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338" w:rsidRPr="00CF7338" w:rsidRDefault="00CF7338" w:rsidP="00CF7338">
      <w:pPr>
        <w:spacing w:after="0" w:line="240" w:lineRule="auto"/>
        <w:jc w:val="center"/>
        <w:rPr>
          <w:b/>
        </w:rPr>
      </w:pPr>
      <w:r w:rsidRPr="00CF7338">
        <w:rPr>
          <w:b/>
        </w:rPr>
        <w:t>МУНИЦИПЛЬНОЕ ОБРАЗОВАТЕЛЬНОЕ  УЧРЕЖДЕНИЕ</w:t>
      </w:r>
      <w:proofErr w:type="gramStart"/>
      <w:r w:rsidRPr="00CF7338">
        <w:rPr>
          <w:b/>
        </w:rPr>
        <w:t>«Д</w:t>
      </w:r>
      <w:proofErr w:type="gramEnd"/>
      <w:r w:rsidRPr="00CF7338">
        <w:rPr>
          <w:b/>
        </w:rPr>
        <w:t>ЕТСКИЙ САД №9</w:t>
      </w:r>
    </w:p>
    <w:p w:rsidR="00CF7338" w:rsidRPr="00CF7338" w:rsidRDefault="00CF7338" w:rsidP="00CF7338">
      <w:pPr>
        <w:spacing w:after="0" w:line="240" w:lineRule="auto"/>
        <w:jc w:val="center"/>
        <w:rPr>
          <w:b/>
        </w:rPr>
      </w:pPr>
      <w:r w:rsidRPr="00CF7338">
        <w:rPr>
          <w:b/>
        </w:rPr>
        <w:t>«КРАСНАЯ ШАПОЧКА»ГОРОДСКОГО ОКРУГА « ГОРОД  КИЗЛЯР»»368 830,РД,КИЗЛЯР,УЛ</w:t>
      </w:r>
      <w:proofErr w:type="gramStart"/>
      <w:r w:rsidRPr="00CF7338">
        <w:rPr>
          <w:b/>
        </w:rPr>
        <w:t>.С</w:t>
      </w:r>
      <w:proofErr w:type="gramEnd"/>
      <w:r w:rsidRPr="00CF7338">
        <w:rPr>
          <w:b/>
        </w:rPr>
        <w:t>ОВЕТСКАЯ,26</w:t>
      </w:r>
    </w:p>
    <w:p w:rsidR="00CF7338" w:rsidRPr="00CF7338" w:rsidRDefault="00CF7338" w:rsidP="00CF7338">
      <w:pPr>
        <w:spacing w:after="0" w:line="240" w:lineRule="auto"/>
        <w:jc w:val="center"/>
        <w:rPr>
          <w:b/>
          <w:u w:val="single"/>
        </w:rPr>
      </w:pPr>
      <w:hyperlink r:id="rId6" w:history="1">
        <w:r w:rsidRPr="00CF7338">
          <w:rPr>
            <w:rStyle w:val="a5"/>
            <w:b/>
            <w:bCs/>
          </w:rPr>
          <w:t>redsh_detsad9@mail.ru</w:t>
        </w:r>
      </w:hyperlink>
      <w:r w:rsidRPr="00CF7338">
        <w:rPr>
          <w:b/>
        </w:rPr>
        <w:t>________________________________________________________________________________</w:t>
      </w:r>
      <w:r w:rsidRPr="00CF7338">
        <w:rPr>
          <w:b/>
          <w:u w:val="single"/>
        </w:rPr>
        <w:t>8(87239)2-01-62</w:t>
      </w:r>
    </w:p>
    <w:p w:rsidR="00CF7338" w:rsidRPr="00CF7338" w:rsidRDefault="00CF7338" w:rsidP="00CF7338">
      <w:pPr>
        <w:spacing w:after="0" w:line="240" w:lineRule="auto"/>
        <w:rPr>
          <w:b/>
        </w:rPr>
      </w:pPr>
    </w:p>
    <w:p w:rsidR="00CF7338" w:rsidRPr="00CF7338" w:rsidRDefault="00CF7338" w:rsidP="00CF7338">
      <w:pPr>
        <w:spacing w:after="0" w:line="240" w:lineRule="auto"/>
        <w:rPr>
          <w:b/>
        </w:rPr>
      </w:pPr>
    </w:p>
    <w:p w:rsidR="00CF7338" w:rsidRPr="00CF7338" w:rsidRDefault="00CF7338" w:rsidP="00CF7338">
      <w:pPr>
        <w:spacing w:after="0" w:line="240" w:lineRule="auto"/>
      </w:pPr>
      <w:r w:rsidRPr="00CF7338">
        <w:t>Приложение</w:t>
      </w:r>
    </w:p>
    <w:p w:rsidR="00CF7338" w:rsidRPr="00CF7338" w:rsidRDefault="00CF7338" w:rsidP="00CF7338">
      <w:pPr>
        <w:spacing w:after="0" w:line="240" w:lineRule="auto"/>
      </w:pPr>
      <w:r w:rsidRPr="00CF7338">
        <w:t xml:space="preserve">к рабочей программе воспитания МКДОУ д/с №9 </w:t>
      </w:r>
    </w:p>
    <w:p w:rsidR="00CF7338" w:rsidRPr="00CF7338" w:rsidRDefault="00CF7338" w:rsidP="00CF7338">
      <w:pPr>
        <w:spacing w:after="0" w:line="240" w:lineRule="auto"/>
      </w:pPr>
      <w:r w:rsidRPr="00CF7338">
        <w:t>«Красная шапочка»</w:t>
      </w:r>
    </w:p>
    <w:p w:rsidR="00CF7338" w:rsidRPr="00CF7338" w:rsidRDefault="00CF7338" w:rsidP="00CF7338">
      <w:pPr>
        <w:spacing w:after="0" w:line="240" w:lineRule="auto"/>
        <w:rPr>
          <w:sz w:val="32"/>
          <w:szCs w:val="32"/>
        </w:rPr>
      </w:pPr>
    </w:p>
    <w:p w:rsidR="00CF7338" w:rsidRPr="00CF7338" w:rsidRDefault="00CF7338" w:rsidP="00CF7338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CF7338">
        <w:rPr>
          <w:b/>
          <w:bCs/>
          <w:sz w:val="32"/>
          <w:szCs w:val="32"/>
        </w:rPr>
        <w:t>Календарный план воспитательной работы по реализации</w:t>
      </w:r>
    </w:p>
    <w:p w:rsidR="00CF7338" w:rsidRPr="00CF7338" w:rsidRDefault="00CF7338" w:rsidP="00CF7338">
      <w:pPr>
        <w:tabs>
          <w:tab w:val="left" w:pos="4766"/>
          <w:tab w:val="center" w:pos="7900"/>
        </w:tabs>
        <w:spacing w:after="0" w:line="24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 w:rsidRPr="00CF7338">
        <w:rPr>
          <w:b/>
        </w:rPr>
        <w:t>Рабочей программы воспитания на 2021/2022 учебный год</w:t>
      </w:r>
    </w:p>
    <w:p w:rsidR="00CF7338" w:rsidRPr="00CF7338" w:rsidRDefault="00CF7338" w:rsidP="00CF7338">
      <w:pPr>
        <w:spacing w:after="0" w:line="240" w:lineRule="auto"/>
        <w:jc w:val="center"/>
        <w:rPr>
          <w:b/>
          <w:bCs/>
        </w:rPr>
      </w:pPr>
      <w:r w:rsidRPr="00CF7338">
        <w:rPr>
          <w:b/>
          <w:bCs/>
        </w:rPr>
        <w:t>в МКДОУ д/с №9 «Красная шапочка»</w:t>
      </w:r>
    </w:p>
    <w:p w:rsidR="00CF7338" w:rsidRPr="00CF7338" w:rsidRDefault="00CF7338" w:rsidP="00CF7338">
      <w:pPr>
        <w:spacing w:after="0" w:line="240" w:lineRule="auto"/>
        <w:rPr>
          <w:sz w:val="24"/>
          <w:szCs w:val="24"/>
        </w:rPr>
      </w:pPr>
      <w:r w:rsidRPr="00CF7338">
        <w:rPr>
          <w:sz w:val="24"/>
          <w:szCs w:val="24"/>
        </w:rPr>
        <w:t>Календарный план воспитательной работы МКДОУ д/с №9   составлен, как часть Рабочей программы воспитания, с целью конкретизации форм и методов воспитательных мероприятий, проводимых педагогами в 2021/2022 учебном году.</w:t>
      </w:r>
    </w:p>
    <w:p w:rsidR="00CF7338" w:rsidRPr="00CF7338" w:rsidRDefault="00CF7338" w:rsidP="00CF7338">
      <w:pPr>
        <w:spacing w:after="0" w:line="240" w:lineRule="auto"/>
        <w:rPr>
          <w:sz w:val="24"/>
          <w:szCs w:val="24"/>
        </w:rPr>
      </w:pPr>
      <w:r w:rsidRPr="00CF7338">
        <w:rPr>
          <w:sz w:val="24"/>
          <w:szCs w:val="24"/>
        </w:rPr>
        <w:t xml:space="preserve">Реализация плана происходит по пяти образовательным областям в соответствии с ФГОС </w:t>
      </w:r>
      <w:proofErr w:type="gramStart"/>
      <w:r w:rsidRPr="00CF7338">
        <w:rPr>
          <w:sz w:val="24"/>
          <w:szCs w:val="24"/>
        </w:rPr>
        <w:t>ДО</w:t>
      </w:r>
      <w:proofErr w:type="gramEnd"/>
      <w:r w:rsidRPr="00CF7338">
        <w:rPr>
          <w:sz w:val="24"/>
          <w:szCs w:val="24"/>
        </w:rPr>
        <w:t>.</w:t>
      </w:r>
    </w:p>
    <w:p w:rsidR="00CF7338" w:rsidRPr="00CF7338" w:rsidRDefault="00CF7338" w:rsidP="00CF7338">
      <w:pPr>
        <w:spacing w:after="0" w:line="240" w:lineRule="auto"/>
        <w:rPr>
          <w:sz w:val="24"/>
          <w:szCs w:val="24"/>
        </w:rPr>
      </w:pPr>
      <w:r w:rsidRPr="00CF7338">
        <w:rPr>
          <w:sz w:val="24"/>
          <w:szCs w:val="24"/>
        </w:rPr>
        <w:t>Организация мероприятий проходит в совместном взаимодействии между детьми, педагогами и родителями (законными представителями) воспитанников.</w:t>
      </w:r>
    </w:p>
    <w:p w:rsidR="00CF7338" w:rsidRPr="00CF7338" w:rsidRDefault="00CF7338" w:rsidP="00CF7338">
      <w:pPr>
        <w:spacing w:after="0" w:line="240" w:lineRule="auto"/>
      </w:pPr>
    </w:p>
    <w:tbl>
      <w:tblPr>
        <w:tblW w:w="143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2079"/>
        <w:gridCol w:w="1094"/>
        <w:gridCol w:w="87"/>
        <w:gridCol w:w="970"/>
        <w:gridCol w:w="2116"/>
        <w:gridCol w:w="33"/>
        <w:gridCol w:w="2082"/>
        <w:gridCol w:w="1058"/>
        <w:gridCol w:w="3173"/>
        <w:gridCol w:w="66"/>
      </w:tblGrid>
      <w:tr w:rsidR="00CF7338" w:rsidRPr="00CF7338" w:rsidTr="00C231FB">
        <w:trPr>
          <w:gridAfter w:val="1"/>
          <w:wAfter w:w="66" w:type="dxa"/>
          <w:trHeight w:val="321"/>
        </w:trPr>
        <w:tc>
          <w:tcPr>
            <w:tcW w:w="14251" w:type="dxa"/>
            <w:gridSpan w:val="10"/>
            <w:shd w:val="clear" w:color="auto" w:fill="E4DFEB"/>
          </w:tcPr>
          <w:p w:rsidR="00CF7338" w:rsidRPr="00CF7338" w:rsidRDefault="00CF7338" w:rsidP="00CF7338">
            <w:pPr>
              <w:spacing w:after="0" w:line="240" w:lineRule="auto"/>
              <w:rPr>
                <w:b/>
              </w:rPr>
            </w:pPr>
            <w:r w:rsidRPr="00CF7338">
              <w:rPr>
                <w:b/>
              </w:rPr>
              <w:t>2021-2022 учебный год</w:t>
            </w:r>
          </w:p>
        </w:tc>
      </w:tr>
      <w:tr w:rsidR="00CF7338" w:rsidRPr="00CF7338" w:rsidTr="00C231FB">
        <w:trPr>
          <w:gridAfter w:val="1"/>
          <w:wAfter w:w="66" w:type="dxa"/>
          <w:trHeight w:val="2535"/>
        </w:trPr>
        <w:tc>
          <w:tcPr>
            <w:tcW w:w="14251" w:type="dxa"/>
            <w:gridSpan w:val="10"/>
            <w:shd w:val="clear" w:color="auto" w:fill="D5E2B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Направления воспитания: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Развитие основ нравственной культуры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Формирование семейных ценностей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Формирование основ гражданской идентичности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Формирование основ межэтнического взаимодействия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Формирование основ социокультурных ценностей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Формирование основ экологической культуры</w:t>
            </w:r>
          </w:p>
          <w:p w:rsidR="00CF7338" w:rsidRPr="00CF7338" w:rsidRDefault="00CF7338" w:rsidP="00CF7338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Воспитание культуры труда</w:t>
            </w:r>
          </w:p>
        </w:tc>
      </w:tr>
      <w:tr w:rsidR="00CF7338" w:rsidRPr="00CF7338" w:rsidTr="00C231FB">
        <w:trPr>
          <w:gridAfter w:val="1"/>
          <w:wAfter w:w="66" w:type="dxa"/>
          <w:trHeight w:val="316"/>
        </w:trPr>
        <w:tc>
          <w:tcPr>
            <w:tcW w:w="1559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Месяц</w:t>
            </w:r>
          </w:p>
        </w:tc>
        <w:tc>
          <w:tcPr>
            <w:tcW w:w="12692" w:type="dxa"/>
            <w:gridSpan w:val="9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Возрастная группа</w:t>
            </w:r>
          </w:p>
        </w:tc>
      </w:tr>
      <w:tr w:rsidR="00960879" w:rsidRPr="00CF7338" w:rsidTr="00C231FB">
        <w:trPr>
          <w:gridAfter w:val="1"/>
          <w:wAfter w:w="66" w:type="dxa"/>
          <w:trHeight w:val="901"/>
        </w:trPr>
        <w:tc>
          <w:tcPr>
            <w:tcW w:w="1559" w:type="dxa"/>
            <w:vMerge/>
            <w:tcBorders>
              <w:top w:val="nil"/>
            </w:tcBorders>
          </w:tcPr>
          <w:p w:rsidR="00960879" w:rsidRPr="00CF7338" w:rsidRDefault="00960879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73" w:type="dxa"/>
            <w:gridSpan w:val="2"/>
          </w:tcPr>
          <w:p w:rsidR="00960879" w:rsidRDefault="00960879" w:rsidP="00CF7338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Группа раннего возраста</w:t>
            </w:r>
          </w:p>
          <w:p w:rsidR="00960879" w:rsidRPr="00CF7338" w:rsidRDefault="00960879" w:rsidP="00CF7338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(2-3 г.)</w:t>
            </w:r>
          </w:p>
        </w:tc>
        <w:tc>
          <w:tcPr>
            <w:tcW w:w="3173" w:type="dxa"/>
            <w:gridSpan w:val="3"/>
            <w:tcBorders>
              <w:right w:val="single" w:sz="4" w:space="0" w:color="auto"/>
            </w:tcBorders>
          </w:tcPr>
          <w:p w:rsidR="00960879" w:rsidRDefault="00960879" w:rsidP="0096087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2 младшая группа </w:t>
            </w:r>
          </w:p>
          <w:p w:rsidR="00960879" w:rsidRPr="00CF7338" w:rsidRDefault="00960879" w:rsidP="0096087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(4</w:t>
            </w: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-5 лет)</w:t>
            </w:r>
          </w:p>
        </w:tc>
        <w:tc>
          <w:tcPr>
            <w:tcW w:w="317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60879" w:rsidRDefault="00960879" w:rsidP="0096087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Средняя группа</w:t>
            </w:r>
          </w:p>
          <w:p w:rsidR="00960879" w:rsidRPr="00CF7338" w:rsidRDefault="00960879" w:rsidP="0096087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(5-6 лет)</w:t>
            </w:r>
          </w:p>
        </w:tc>
        <w:tc>
          <w:tcPr>
            <w:tcW w:w="3173" w:type="dxa"/>
          </w:tcPr>
          <w:p w:rsidR="00960879" w:rsidRDefault="00960879" w:rsidP="0096087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Старшая группа</w:t>
            </w: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</w:p>
          <w:p w:rsidR="00960879" w:rsidRPr="00CF7338" w:rsidRDefault="00960879" w:rsidP="00960879">
            <w:pPr>
              <w:spacing w:after="0" w:line="240" w:lineRule="auto"/>
              <w:rPr>
                <w:rFonts w:asciiTheme="majorHAnsi" w:hAnsiTheme="majorHAnsi"/>
                <w:b/>
                <w:sz w:val="24"/>
                <w:szCs w:val="24"/>
              </w:rPr>
            </w:pP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(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7-8</w:t>
            </w:r>
            <w:r w:rsidRPr="00CF7338">
              <w:rPr>
                <w:rFonts w:asciiTheme="majorHAnsi" w:hAnsiTheme="majorHAnsi"/>
                <w:b/>
                <w:sz w:val="24"/>
                <w:szCs w:val="24"/>
              </w:rPr>
              <w:t>лет)</w:t>
            </w:r>
          </w:p>
        </w:tc>
      </w:tr>
      <w:tr w:rsidR="00960879" w:rsidRPr="00CF7338" w:rsidTr="00C231FB">
        <w:trPr>
          <w:gridAfter w:val="1"/>
          <w:wAfter w:w="66" w:type="dxa"/>
          <w:trHeight w:val="1251"/>
        </w:trPr>
        <w:tc>
          <w:tcPr>
            <w:tcW w:w="1559" w:type="dxa"/>
            <w:vMerge w:val="restart"/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bookmarkStart w:id="0" w:name="_GoBack" w:colFirst="0" w:colLast="3"/>
            <w:r w:rsidRPr="00C231FB">
              <w:rPr>
                <w:rFonts w:asciiTheme="majorHAnsi" w:hAnsiTheme="majorHAnsi"/>
                <w:sz w:val="24"/>
                <w:szCs w:val="24"/>
              </w:rPr>
              <w:t>Сентябрь</w:t>
            </w:r>
          </w:p>
        </w:tc>
        <w:tc>
          <w:tcPr>
            <w:tcW w:w="4230" w:type="dxa"/>
            <w:gridSpan w:val="4"/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Адаптационный период</w:t>
            </w:r>
          </w:p>
        </w:tc>
        <w:tc>
          <w:tcPr>
            <w:tcW w:w="4231" w:type="dxa"/>
            <w:gridSpan w:val="3"/>
            <w:tcBorders>
              <w:right w:val="single" w:sz="4" w:space="0" w:color="auto"/>
            </w:tcBorders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Развлечение</w:t>
            </w:r>
          </w:p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«День знаний»</w:t>
            </w: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Развлечение</w:t>
            </w:r>
          </w:p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«День знаний» Выставка рисунков</w:t>
            </w:r>
          </w:p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«Я – будущий школьник»</w:t>
            </w:r>
          </w:p>
        </w:tc>
      </w:tr>
      <w:tr w:rsidR="00960879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346" w:type="dxa"/>
            <w:gridSpan w:val="5"/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Адаптационный период</w:t>
            </w:r>
          </w:p>
        </w:tc>
        <w:tc>
          <w:tcPr>
            <w:tcW w:w="6346" w:type="dxa"/>
            <w:gridSpan w:val="4"/>
          </w:tcPr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Видеоматериал</w:t>
            </w:r>
          </w:p>
          <w:p w:rsidR="00960879" w:rsidRPr="00C231FB" w:rsidRDefault="00960879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«Танцы и песни народов Дагестана»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C231FB">
              <w:rPr>
                <w:rFonts w:asciiTheme="majorHAnsi" w:hAnsiTheme="majorHAnsi"/>
                <w:sz w:val="24"/>
                <w:szCs w:val="24"/>
              </w:rPr>
              <w:t>Октяьрь</w:t>
            </w:r>
            <w:proofErr w:type="spellEnd"/>
          </w:p>
        </w:tc>
        <w:tc>
          <w:tcPr>
            <w:tcW w:w="6346" w:type="dxa"/>
            <w:gridSpan w:val="5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Адаптационный период</w:t>
            </w:r>
          </w:p>
        </w:tc>
        <w:tc>
          <w:tcPr>
            <w:tcW w:w="6346" w:type="dxa"/>
            <w:gridSpan w:val="4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Тематический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досуг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«День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пожилого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человека–день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добра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и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уважения»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692" w:type="dxa"/>
            <w:gridSpan w:val="9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Праздник осени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pStyle w:val="TableParagraph"/>
              <w:spacing w:line="216" w:lineRule="auto"/>
              <w:ind w:left="130" w:right="128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Выставка поделок из природного материала</w:t>
            </w:r>
          </w:p>
          <w:p w:rsidR="004319B1" w:rsidRPr="00C231FB" w:rsidRDefault="004319B1" w:rsidP="00C231FB">
            <w:pPr>
              <w:pStyle w:val="TableParagraph"/>
              <w:spacing w:line="237" w:lineRule="exact"/>
              <w:ind w:left="21" w:right="1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«Осенний вернисаж»</w:t>
            </w:r>
          </w:p>
        </w:tc>
        <w:tc>
          <w:tcPr>
            <w:tcW w:w="9432" w:type="dxa"/>
            <w:gridSpan w:val="6"/>
          </w:tcPr>
          <w:p w:rsidR="004319B1" w:rsidRPr="00C231FB" w:rsidRDefault="004319B1" w:rsidP="00C231FB">
            <w:pPr>
              <w:pStyle w:val="TableParagraph"/>
              <w:spacing w:line="240" w:lineRule="exact"/>
              <w:ind w:left="16" w:right="127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Выставка поделок из природного материала</w:t>
            </w:r>
          </w:p>
          <w:p w:rsidR="004319B1" w:rsidRPr="00C231FB" w:rsidRDefault="004319B1" w:rsidP="00C231FB">
            <w:pPr>
              <w:pStyle w:val="TableParagraph"/>
              <w:spacing w:line="263" w:lineRule="exact"/>
              <w:ind w:left="16" w:right="116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«Осенний вернисаж»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pStyle w:val="TableParagraph"/>
              <w:spacing w:line="240" w:lineRule="exact"/>
              <w:ind w:left="432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Развлечение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«Осенние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pacing w:val="-1"/>
                <w:sz w:val="24"/>
                <w:szCs w:val="24"/>
              </w:rPr>
              <w:t>посиделки»</w:t>
            </w:r>
          </w:p>
        </w:tc>
        <w:tc>
          <w:tcPr>
            <w:tcW w:w="9432" w:type="dxa"/>
            <w:gridSpan w:val="6"/>
          </w:tcPr>
          <w:p w:rsidR="004319B1" w:rsidRPr="00C231FB" w:rsidRDefault="004319B1" w:rsidP="00C231FB">
            <w:pPr>
              <w:pStyle w:val="TableParagraph"/>
              <w:spacing w:line="240" w:lineRule="exact"/>
              <w:ind w:left="16" w:right="119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Тематическая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гостиная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«Вместе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gramStart"/>
            <w:r w:rsidRPr="00C231FB">
              <w:rPr>
                <w:rFonts w:asciiTheme="majorHAnsi" w:hAnsiTheme="majorHAnsi"/>
                <w:sz w:val="24"/>
                <w:szCs w:val="24"/>
              </w:rPr>
              <w:t>мы–одна</w:t>
            </w:r>
            <w:proofErr w:type="gramEnd"/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семья,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все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народы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здесь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C231FB">
              <w:rPr>
                <w:rFonts w:asciiTheme="majorHAnsi" w:hAnsiTheme="majorHAnsi"/>
                <w:sz w:val="24"/>
                <w:szCs w:val="24"/>
              </w:rPr>
              <w:t>друзья!»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vMerge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32" w:type="dxa"/>
            <w:gridSpan w:val="6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Мастерская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«С днем рождения, дедушка Мороз!» -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открытие почты Деда Мороза, изготовление поздравительных открыток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vMerge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32" w:type="dxa"/>
            <w:gridSpan w:val="6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Выставка рисунков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«Цветы для мамы»</w:t>
            </w:r>
          </w:p>
        </w:tc>
      </w:tr>
      <w:tr w:rsidR="004319B1" w:rsidRPr="00CF7338" w:rsidTr="00C231FB">
        <w:trPr>
          <w:gridAfter w:val="1"/>
          <w:wAfter w:w="66" w:type="dxa"/>
          <w:trHeight w:val="753"/>
        </w:trPr>
        <w:tc>
          <w:tcPr>
            <w:tcW w:w="1559" w:type="dxa"/>
            <w:vMerge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Развлечение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«Мамочка, любимая!»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ко Дню матери</w:t>
            </w:r>
          </w:p>
        </w:tc>
        <w:tc>
          <w:tcPr>
            <w:tcW w:w="9432" w:type="dxa"/>
            <w:gridSpan w:val="6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Развлечение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«Мамочка, любимая!» ко Дню матери</w:t>
            </w:r>
          </w:p>
        </w:tc>
      </w:tr>
      <w:tr w:rsidR="004319B1" w:rsidRPr="00CF7338" w:rsidTr="00C231FB">
        <w:trPr>
          <w:trHeight w:val="753"/>
        </w:trPr>
        <w:tc>
          <w:tcPr>
            <w:tcW w:w="1559" w:type="dxa"/>
            <w:vMerge w:val="restart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3"/>
            <w:tcBorders>
              <w:right w:val="nil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Изготовление кормушек для птиц</w:t>
            </w:r>
          </w:p>
        </w:tc>
        <w:tc>
          <w:tcPr>
            <w:tcW w:w="9498" w:type="dxa"/>
            <w:gridSpan w:val="7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19B1" w:rsidRPr="00CF7338" w:rsidTr="00C231FB">
        <w:trPr>
          <w:trHeight w:val="1003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8" w:type="dxa"/>
            <w:gridSpan w:val="7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Час мужества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 xml:space="preserve">«Живая память», </w:t>
            </w:r>
            <w:proofErr w:type="gramStart"/>
            <w:r w:rsidRPr="00C231FB">
              <w:rPr>
                <w:rFonts w:asciiTheme="majorHAnsi" w:hAnsiTheme="majorHAnsi"/>
                <w:sz w:val="24"/>
                <w:szCs w:val="24"/>
              </w:rPr>
              <w:t>посвященный</w:t>
            </w:r>
            <w:proofErr w:type="gramEnd"/>
            <w:r w:rsidRPr="00C231FB">
              <w:rPr>
                <w:rFonts w:asciiTheme="majorHAnsi" w:hAnsiTheme="majorHAnsi"/>
                <w:sz w:val="24"/>
                <w:szCs w:val="24"/>
              </w:rPr>
              <w:t xml:space="preserve"> Дню Неизвестного солдата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Акция «Минута молчания»</w:t>
            </w:r>
          </w:p>
        </w:tc>
      </w:tr>
      <w:tr w:rsidR="004319B1" w:rsidRPr="00CF7338" w:rsidTr="00C231FB">
        <w:trPr>
          <w:trHeight w:val="753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8" w:type="dxa"/>
            <w:gridSpan w:val="7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Выставка рисунков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Портрет любимой мамы!»</w:t>
            </w:r>
          </w:p>
        </w:tc>
      </w:tr>
      <w:tr w:rsidR="004319B1" w:rsidRPr="00CF7338" w:rsidTr="00C231FB">
        <w:trPr>
          <w:trHeight w:val="1003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119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Конкурс чтецов</w:t>
            </w:r>
            <w:proofErr w:type="gramStart"/>
            <w:r w:rsidRPr="00C231FB">
              <w:rPr>
                <w:rFonts w:asciiTheme="majorHAnsi" w:hAnsiTheme="majorHAnsi"/>
                <w:sz w:val="24"/>
                <w:szCs w:val="24"/>
              </w:rPr>
              <w:t xml:space="preserve"> ,</w:t>
            </w:r>
            <w:proofErr w:type="gramEnd"/>
            <w:r w:rsidRPr="00C231FB">
              <w:rPr>
                <w:rFonts w:asciiTheme="majorHAnsi" w:hAnsiTheme="majorHAnsi"/>
                <w:sz w:val="24"/>
                <w:szCs w:val="24"/>
              </w:rPr>
              <w:t xml:space="preserve"> посвященный Дню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матери «Мама – первое слово!»</w:t>
            </w:r>
          </w:p>
        </w:tc>
      </w:tr>
      <w:tr w:rsidR="004319B1" w:rsidRPr="00CF7338" w:rsidTr="00C231FB">
        <w:trPr>
          <w:trHeight w:val="541"/>
        </w:trPr>
        <w:tc>
          <w:tcPr>
            <w:tcW w:w="1559" w:type="dxa"/>
            <w:vMerge w:val="restart"/>
            <w:tcBorders>
              <w:top w:val="nil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Декабрь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2758" w:type="dxa"/>
            <w:gridSpan w:val="10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lastRenderedPageBreak/>
              <w:t>Создание макетов «Зимние развлечения»</w:t>
            </w:r>
          </w:p>
        </w:tc>
      </w:tr>
      <w:tr w:rsidR="00C231FB" w:rsidRPr="00CF7338" w:rsidTr="00B335D0">
        <w:trPr>
          <w:trHeight w:val="1003"/>
        </w:trPr>
        <w:tc>
          <w:tcPr>
            <w:tcW w:w="1559" w:type="dxa"/>
            <w:vMerge/>
            <w:tcBorders>
              <w:top w:val="nil"/>
            </w:tcBorders>
          </w:tcPr>
          <w:p w:rsidR="00C231FB" w:rsidRPr="00C231FB" w:rsidRDefault="00C231FB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8" w:type="dxa"/>
            <w:gridSpan w:val="10"/>
          </w:tcPr>
          <w:p w:rsidR="00C231FB" w:rsidRPr="00C231FB" w:rsidRDefault="00C231FB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Акция «Новогоднее окно»</w:t>
            </w:r>
          </w:p>
        </w:tc>
      </w:tr>
      <w:tr w:rsidR="00C231FB" w:rsidRPr="00CF7338" w:rsidTr="00C231FB">
        <w:trPr>
          <w:trHeight w:val="1257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Праздник «Новый год»</w:t>
            </w:r>
          </w:p>
        </w:tc>
        <w:tc>
          <w:tcPr>
            <w:tcW w:w="3119" w:type="dxa"/>
            <w:gridSpan w:val="3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Тематический досуг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«Разные возможности</w:t>
            </w:r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 xml:space="preserve">– равные права» к </w:t>
            </w:r>
            <w:proofErr w:type="gramStart"/>
            <w:r w:rsidRPr="00C231FB">
              <w:rPr>
                <w:rFonts w:asciiTheme="majorHAnsi" w:hAnsiTheme="majorHAnsi"/>
                <w:sz w:val="24"/>
                <w:szCs w:val="24"/>
              </w:rPr>
              <w:t>Международному</w:t>
            </w:r>
            <w:proofErr w:type="gramEnd"/>
          </w:p>
          <w:p w:rsidR="004319B1" w:rsidRPr="00C231FB" w:rsidRDefault="004319B1" w:rsidP="00C231FB">
            <w:pPr>
              <w:spacing w:after="0" w:line="240" w:lineRule="auto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C231FB">
              <w:rPr>
                <w:rFonts w:asciiTheme="majorHAnsi" w:hAnsiTheme="majorHAnsi"/>
                <w:sz w:val="24"/>
                <w:szCs w:val="24"/>
              </w:rPr>
              <w:t>дню инвалида</w:t>
            </w:r>
          </w:p>
        </w:tc>
      </w:tr>
      <w:bookmarkEnd w:id="0"/>
      <w:tr w:rsidR="004319B1" w:rsidRPr="00CF7338" w:rsidTr="00C231FB">
        <w:trPr>
          <w:trHeight w:val="753"/>
        </w:trPr>
        <w:tc>
          <w:tcPr>
            <w:tcW w:w="1559" w:type="dxa"/>
            <w:vMerge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498" w:type="dxa"/>
            <w:gridSpan w:val="7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C231FB" w:rsidRPr="00CF7338" w:rsidTr="00C231FB">
        <w:trPr>
          <w:trHeight w:val="546"/>
        </w:trPr>
        <w:tc>
          <w:tcPr>
            <w:tcW w:w="1559" w:type="dxa"/>
            <w:vMerge/>
            <w:tcBorders>
              <w:top w:val="nil"/>
            </w:tcBorders>
          </w:tcPr>
          <w:p w:rsidR="00C231FB" w:rsidRPr="00CF7338" w:rsidRDefault="00C231FB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8" w:type="dxa"/>
            <w:gridSpan w:val="10"/>
          </w:tcPr>
          <w:p w:rsidR="00C231FB" w:rsidRPr="00CF7338" w:rsidRDefault="00C231FB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19B1" w:rsidRPr="00CF7338" w:rsidTr="00C231FB">
        <w:trPr>
          <w:trHeight w:val="547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8" w:type="dxa"/>
            <w:gridSpan w:val="10"/>
          </w:tcPr>
          <w:p w:rsidR="004319B1" w:rsidRPr="00CF7338" w:rsidRDefault="004319B1" w:rsidP="00C231FB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19B1" w:rsidRPr="00CF7338" w:rsidTr="00C231FB">
        <w:trPr>
          <w:trHeight w:val="541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8" w:type="dxa"/>
            <w:gridSpan w:val="10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19B1" w:rsidRPr="00CF7338" w:rsidTr="00C231FB">
        <w:trPr>
          <w:trHeight w:val="335"/>
        </w:trPr>
        <w:tc>
          <w:tcPr>
            <w:tcW w:w="1559" w:type="dxa"/>
            <w:vMerge w:val="restart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2758" w:type="dxa"/>
            <w:gridSpan w:val="10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319B1" w:rsidRPr="00CF7338" w:rsidTr="00C231FB">
        <w:trPr>
          <w:trHeight w:val="753"/>
        </w:trPr>
        <w:tc>
          <w:tcPr>
            <w:tcW w:w="1559" w:type="dxa"/>
            <w:vMerge/>
            <w:tcBorders>
              <w:top w:val="nil"/>
            </w:tcBorders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79" w:type="dxa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679" w:type="dxa"/>
            <w:gridSpan w:val="9"/>
          </w:tcPr>
          <w:p w:rsidR="004319B1" w:rsidRPr="00CF7338" w:rsidRDefault="004319B1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CF7338" w:rsidRPr="00CF7338" w:rsidRDefault="00CF7338" w:rsidP="00CF7338">
      <w:pPr>
        <w:spacing w:after="0" w:line="240" w:lineRule="auto"/>
        <w:rPr>
          <w:rFonts w:asciiTheme="majorHAnsi" w:hAnsiTheme="majorHAnsi"/>
          <w:sz w:val="24"/>
          <w:szCs w:val="24"/>
        </w:rPr>
        <w:sectPr w:rsidR="00CF7338" w:rsidRPr="00CF7338" w:rsidSect="00CF7338">
          <w:footerReference w:type="default" r:id="rId7"/>
          <w:pgSz w:w="16840" w:h="11910" w:orient="landscape"/>
          <w:pgMar w:top="880" w:right="840" w:bottom="200" w:left="280" w:header="0" w:footer="0" w:gutter="0"/>
          <w:cols w:space="720"/>
          <w:docGrid w:linePitch="299"/>
        </w:sectPr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75"/>
        <w:gridCol w:w="2069"/>
        <w:gridCol w:w="747"/>
        <w:gridCol w:w="1946"/>
        <w:gridCol w:w="1985"/>
        <w:gridCol w:w="283"/>
        <w:gridCol w:w="4961"/>
      </w:tblGrid>
      <w:tr w:rsidR="00CF7338" w:rsidRPr="00CF7338" w:rsidTr="00960879">
        <w:trPr>
          <w:trHeight w:val="503"/>
        </w:trPr>
        <w:tc>
          <w:tcPr>
            <w:tcW w:w="1276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Тематический досуг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«День Республики Крым»</w:t>
            </w:r>
          </w:p>
        </w:tc>
      </w:tr>
      <w:tr w:rsidR="00CF7338" w:rsidRPr="00CF7338" w:rsidTr="00960879">
        <w:trPr>
          <w:trHeight w:val="1257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961" w:type="dxa"/>
            <w:gridSpan w:val="4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Тематический досуг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«Блокадный Ленинград» Акция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«Блокадный хлеб»</w:t>
            </w:r>
          </w:p>
        </w:tc>
      </w:tr>
      <w:tr w:rsidR="00CF7338" w:rsidRPr="00CF7338" w:rsidTr="00960879">
        <w:trPr>
          <w:trHeight w:val="542"/>
        </w:trPr>
        <w:tc>
          <w:tcPr>
            <w:tcW w:w="1276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Выставка открыток-поделок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«Подарок для папы!»</w:t>
            </w:r>
          </w:p>
        </w:tc>
      </w:tr>
      <w:tr w:rsidR="00CF7338" w:rsidRPr="00CF7338" w:rsidTr="00960879">
        <w:trPr>
          <w:trHeight w:val="330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Праздник, посвященный 23 февраля</w:t>
            </w:r>
          </w:p>
        </w:tc>
      </w:tr>
      <w:tr w:rsidR="00CF7338" w:rsidRPr="00CF7338" w:rsidTr="00960879">
        <w:trPr>
          <w:trHeight w:val="546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Выставка открыток-поделок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«Подарок для мамы!»</w:t>
            </w:r>
          </w:p>
        </w:tc>
      </w:tr>
      <w:tr w:rsidR="00CF7338" w:rsidRPr="00CF7338" w:rsidTr="00960879">
        <w:trPr>
          <w:trHeight w:val="547"/>
        </w:trPr>
        <w:tc>
          <w:tcPr>
            <w:tcW w:w="1276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Март</w:t>
            </w:r>
          </w:p>
        </w:tc>
        <w:tc>
          <w:tcPr>
            <w:tcW w:w="13466" w:type="dxa"/>
            <w:gridSpan w:val="7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Праздник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«8 марта!»</w:t>
            </w:r>
          </w:p>
        </w:tc>
      </w:tr>
      <w:tr w:rsidR="00CF7338" w:rsidRPr="00CF7338" w:rsidTr="00960879">
        <w:trPr>
          <w:trHeight w:val="753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Фольклорный праздник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«Широкая масленица!»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(славянский праздник)</w:t>
            </w:r>
          </w:p>
        </w:tc>
      </w:tr>
      <w:tr w:rsidR="00CF7338" w:rsidRPr="00CF7338" w:rsidTr="00960879">
        <w:trPr>
          <w:trHeight w:val="504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Тематический досуг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«Крымская весна!»</w:t>
            </w:r>
          </w:p>
        </w:tc>
      </w:tr>
      <w:tr w:rsidR="00CF7338" w:rsidRPr="00CF7338" w:rsidTr="00C231FB">
        <w:trPr>
          <w:trHeight w:val="1002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678" w:type="dxa"/>
            <w:gridSpan w:val="3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2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Тематический досуг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</w:t>
            </w:r>
            <w:proofErr w:type="spellStart"/>
            <w:r w:rsidRPr="00CF7338">
              <w:rPr>
                <w:rFonts w:asciiTheme="majorHAnsi" w:hAnsiTheme="majorHAnsi"/>
                <w:sz w:val="24"/>
                <w:szCs w:val="24"/>
              </w:rPr>
              <w:t>Навр</w:t>
            </w:r>
            <w:r w:rsidR="00C231FB">
              <w:rPr>
                <w:rFonts w:asciiTheme="majorHAnsi" w:hAnsiTheme="majorHAnsi"/>
                <w:sz w:val="24"/>
                <w:szCs w:val="24"/>
              </w:rPr>
              <w:t>у</w:t>
            </w:r>
            <w:r w:rsidRPr="00CF7338">
              <w:rPr>
                <w:rFonts w:asciiTheme="majorHAnsi" w:hAnsiTheme="majorHAnsi"/>
                <w:sz w:val="24"/>
                <w:szCs w:val="24"/>
              </w:rPr>
              <w:t>з</w:t>
            </w:r>
            <w:proofErr w:type="spellEnd"/>
            <w:r w:rsidRPr="00CF7338">
              <w:rPr>
                <w:rFonts w:asciiTheme="majorHAnsi" w:hAnsiTheme="majorHAnsi"/>
                <w:sz w:val="24"/>
                <w:szCs w:val="24"/>
              </w:rPr>
              <w:t xml:space="preserve"> – праздник весны!»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gramStart"/>
            <w:r w:rsidRPr="00CF7338">
              <w:rPr>
                <w:rFonts w:asciiTheme="majorHAnsi" w:hAnsiTheme="majorHAnsi"/>
                <w:sz w:val="24"/>
                <w:szCs w:val="24"/>
              </w:rPr>
              <w:t>(мусульманский праздник</w:t>
            </w:r>
            <w:proofErr w:type="gramEnd"/>
          </w:p>
        </w:tc>
      </w:tr>
      <w:tr w:rsidR="00CF7338" w:rsidRPr="00CF7338" w:rsidTr="00960879">
        <w:trPr>
          <w:trHeight w:val="753"/>
        </w:trPr>
        <w:tc>
          <w:tcPr>
            <w:tcW w:w="1276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Выставка рисунков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«Космос и космонавты», «Наша Вселенная»,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«Ракеты будущего»</w:t>
            </w:r>
          </w:p>
        </w:tc>
      </w:tr>
      <w:tr w:rsidR="00CF7338" w:rsidRPr="00CF7338" w:rsidTr="00C231FB">
        <w:trPr>
          <w:trHeight w:val="503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Развлечение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«День космонавтики»</w:t>
            </w:r>
          </w:p>
        </w:tc>
      </w:tr>
      <w:tr w:rsidR="00CF7338" w:rsidRPr="00CF7338" w:rsidTr="00C231FB">
        <w:trPr>
          <w:trHeight w:val="1502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Час мужества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 xml:space="preserve">«Память жива…», ко Дню освобождения </w:t>
            </w:r>
            <w:proofErr w:type="gramStart"/>
            <w:r w:rsidRPr="00CF7338">
              <w:rPr>
                <w:rFonts w:asciiTheme="majorHAnsi" w:hAnsiTheme="majorHAnsi"/>
                <w:sz w:val="24"/>
                <w:szCs w:val="24"/>
              </w:rPr>
              <w:t>с</w:t>
            </w:r>
            <w:proofErr w:type="gramEnd"/>
            <w:r w:rsidRPr="00CF7338">
              <w:rPr>
                <w:rFonts w:asciiTheme="majorHAnsi" w:hAnsiTheme="majorHAnsi"/>
                <w:sz w:val="24"/>
                <w:szCs w:val="24"/>
              </w:rPr>
              <w:t>.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Почетное от немецко-фашистских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Захватчиков</w:t>
            </w:r>
          </w:p>
        </w:tc>
      </w:tr>
      <w:tr w:rsidR="00CF7338" w:rsidRPr="00CF7338" w:rsidTr="00960879">
        <w:trPr>
          <w:trHeight w:val="546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922" w:type="dxa"/>
            <w:gridSpan w:val="5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Экологический досуг «Красная книга России и Крыма»</w:t>
            </w:r>
          </w:p>
        </w:tc>
      </w:tr>
      <w:tr w:rsidR="00CF7338" w:rsidRPr="00CF7338" w:rsidTr="00960879">
        <w:trPr>
          <w:trHeight w:val="1003"/>
        </w:trPr>
        <w:tc>
          <w:tcPr>
            <w:tcW w:w="1276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3544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47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75" w:type="dxa"/>
            <w:gridSpan w:val="4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Праздник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«День Победы!»,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возложение цветов к памятнику</w:t>
            </w:r>
          </w:p>
        </w:tc>
      </w:tr>
      <w:tr w:rsidR="00CF7338" w:rsidRPr="00CF7338" w:rsidTr="00960879">
        <w:trPr>
          <w:trHeight w:val="546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3466" w:type="dxa"/>
            <w:gridSpan w:val="7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Экологическая акция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«Цветы на нашем участке»</w:t>
            </w:r>
          </w:p>
        </w:tc>
      </w:tr>
      <w:tr w:rsidR="00CF7338" w:rsidRPr="00CF7338" w:rsidTr="00960879">
        <w:trPr>
          <w:trHeight w:val="503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5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816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75" w:type="dxa"/>
            <w:gridSpan w:val="4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Выпускной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в ДОУ</w:t>
            </w:r>
          </w:p>
        </w:tc>
      </w:tr>
      <w:tr w:rsidR="00CF7338" w:rsidRPr="00CF7338" w:rsidTr="00960879">
        <w:trPr>
          <w:trHeight w:val="504"/>
        </w:trPr>
        <w:tc>
          <w:tcPr>
            <w:tcW w:w="1276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Июнь</w:t>
            </w:r>
          </w:p>
        </w:tc>
        <w:tc>
          <w:tcPr>
            <w:tcW w:w="13466" w:type="dxa"/>
            <w:gridSpan w:val="7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Развлечение «День защиты детей»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Рисунки на асфальте</w:t>
            </w:r>
          </w:p>
        </w:tc>
      </w:tr>
      <w:tr w:rsidR="00CF7338" w:rsidRPr="00CF7338" w:rsidTr="00960879">
        <w:trPr>
          <w:trHeight w:val="498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5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91" w:type="dxa"/>
            <w:gridSpan w:val="6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Конкурс чтецов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«Пушкинские чтения»</w:t>
            </w:r>
          </w:p>
        </w:tc>
      </w:tr>
      <w:tr w:rsidR="00CF7338" w:rsidRPr="00CF7338" w:rsidTr="00960879">
        <w:trPr>
          <w:trHeight w:val="330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5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91" w:type="dxa"/>
            <w:gridSpan w:val="6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Тематический досуг «День России»</w:t>
            </w:r>
          </w:p>
        </w:tc>
      </w:tr>
      <w:tr w:rsidR="00CF7338" w:rsidRPr="00CF7338" w:rsidTr="00960879">
        <w:trPr>
          <w:trHeight w:val="753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5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91" w:type="dxa"/>
            <w:gridSpan w:val="6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Час мужества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«День памяти и скорби» Акция «Свеча памяти»</w:t>
            </w:r>
          </w:p>
        </w:tc>
      </w:tr>
      <w:tr w:rsidR="00CF7338" w:rsidRPr="00CF7338" w:rsidTr="00960879">
        <w:trPr>
          <w:trHeight w:val="546"/>
        </w:trPr>
        <w:tc>
          <w:tcPr>
            <w:tcW w:w="1276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475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91" w:type="dxa"/>
            <w:gridSpan w:val="6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CF7338">
              <w:rPr>
                <w:rFonts w:asciiTheme="majorHAnsi" w:hAnsiTheme="majorHAnsi"/>
                <w:sz w:val="24"/>
                <w:szCs w:val="24"/>
              </w:rPr>
              <w:t>Видеоэкскурсии</w:t>
            </w:r>
            <w:proofErr w:type="spellEnd"/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«Достопримечательности Крыма»</w:t>
            </w:r>
          </w:p>
        </w:tc>
      </w:tr>
      <w:tr w:rsidR="00CF7338" w:rsidRPr="00CF7338" w:rsidTr="00960879">
        <w:trPr>
          <w:trHeight w:val="753"/>
        </w:trPr>
        <w:tc>
          <w:tcPr>
            <w:tcW w:w="1276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Июль</w:t>
            </w:r>
          </w:p>
        </w:tc>
        <w:tc>
          <w:tcPr>
            <w:tcW w:w="1475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991" w:type="dxa"/>
            <w:gridSpan w:val="6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Досуг «День семьи, любви и верности»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Акция фотовыставка «Моя семья»</w:t>
            </w:r>
          </w:p>
        </w:tc>
      </w:tr>
    </w:tbl>
    <w:p w:rsidR="00CF7338" w:rsidRPr="00CF7338" w:rsidRDefault="00CF7338" w:rsidP="00CF7338">
      <w:pPr>
        <w:spacing w:after="0" w:line="240" w:lineRule="auto"/>
        <w:rPr>
          <w:rFonts w:asciiTheme="majorHAnsi" w:hAnsiTheme="majorHAnsi"/>
          <w:sz w:val="24"/>
          <w:szCs w:val="24"/>
        </w:rPr>
        <w:sectPr w:rsidR="00CF7338" w:rsidRPr="00CF7338" w:rsidSect="00960879">
          <w:footerReference w:type="default" r:id="rId8"/>
          <w:pgSz w:w="16840" w:h="11910" w:orient="landscape"/>
          <w:pgMar w:top="880" w:right="840" w:bottom="200" w:left="280" w:header="0" w:footer="0" w:gutter="0"/>
          <w:cols w:space="720"/>
          <w:docGrid w:linePitch="299"/>
        </w:sectPr>
      </w:pP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2297"/>
        <w:gridCol w:w="6804"/>
      </w:tblGrid>
      <w:tr w:rsidR="00CF7338" w:rsidRPr="00CF7338" w:rsidTr="009E5193">
        <w:trPr>
          <w:trHeight w:val="753"/>
        </w:trPr>
        <w:tc>
          <w:tcPr>
            <w:tcW w:w="1138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297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04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Детско-родительский досуг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«Приходите в гости к нам!»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(мастер-класс творческих работ)</w:t>
            </w:r>
          </w:p>
        </w:tc>
      </w:tr>
      <w:tr w:rsidR="00CF7338" w:rsidRPr="00CF7338" w:rsidTr="009E5193">
        <w:trPr>
          <w:trHeight w:val="753"/>
        </w:trPr>
        <w:tc>
          <w:tcPr>
            <w:tcW w:w="1138" w:type="dxa"/>
            <w:vMerge w:val="restart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Август</w:t>
            </w:r>
          </w:p>
        </w:tc>
        <w:tc>
          <w:tcPr>
            <w:tcW w:w="2297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6804" w:type="dxa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Досуг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«Яблочная ярмарка»</w:t>
            </w:r>
          </w:p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(фольклорный праздник)</w:t>
            </w:r>
          </w:p>
        </w:tc>
      </w:tr>
      <w:tr w:rsidR="00CF7338" w:rsidRPr="00CF7338" w:rsidTr="009E5193">
        <w:trPr>
          <w:trHeight w:val="331"/>
        </w:trPr>
        <w:tc>
          <w:tcPr>
            <w:tcW w:w="1138" w:type="dxa"/>
            <w:vMerge/>
            <w:tcBorders>
              <w:top w:val="nil"/>
            </w:tcBorders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101" w:type="dxa"/>
            <w:gridSpan w:val="2"/>
          </w:tcPr>
          <w:p w:rsidR="00CF7338" w:rsidRPr="00CF7338" w:rsidRDefault="00CF7338" w:rsidP="00CF7338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CF7338">
              <w:rPr>
                <w:rFonts w:asciiTheme="majorHAnsi" w:hAnsiTheme="majorHAnsi"/>
                <w:sz w:val="24"/>
                <w:szCs w:val="24"/>
              </w:rPr>
              <w:t>Развлечение «До свидания, лето!»</w:t>
            </w:r>
          </w:p>
        </w:tc>
      </w:tr>
    </w:tbl>
    <w:p w:rsidR="009764BE" w:rsidRPr="00CF7338" w:rsidRDefault="009764BE" w:rsidP="00CF7338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Атамова Милана Зиямуддиновна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9764BE" w:rsidRPr="00CF7338" w:rsidSect="00CF73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38" w:rsidRDefault="00CF7338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38" w:rsidRDefault="00CF7338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2521">
    <w:multiLevelType w:val="hybridMultilevel"/>
    <w:lvl w:ilvl="0" w:tplc="68223296">
      <w:start w:val="1"/>
      <w:numFmt w:val="decimal"/>
      <w:lvlText w:val="%1."/>
      <w:lvlJc w:val="left"/>
      <w:pPr>
        <w:ind w:left="720" w:hanging="360"/>
      </w:pPr>
    </w:lvl>
    <w:lvl w:ilvl="1" w:tplc="68223296" w:tentative="1">
      <w:start w:val="1"/>
      <w:numFmt w:val="lowerLetter"/>
      <w:lvlText w:val="%2."/>
      <w:lvlJc w:val="left"/>
      <w:pPr>
        <w:ind w:left="1440" w:hanging="360"/>
      </w:pPr>
    </w:lvl>
    <w:lvl w:ilvl="2" w:tplc="68223296" w:tentative="1">
      <w:start w:val="1"/>
      <w:numFmt w:val="lowerRoman"/>
      <w:lvlText w:val="%3."/>
      <w:lvlJc w:val="right"/>
      <w:pPr>
        <w:ind w:left="2160" w:hanging="180"/>
      </w:pPr>
    </w:lvl>
    <w:lvl w:ilvl="3" w:tplc="68223296" w:tentative="1">
      <w:start w:val="1"/>
      <w:numFmt w:val="decimal"/>
      <w:lvlText w:val="%4."/>
      <w:lvlJc w:val="left"/>
      <w:pPr>
        <w:ind w:left="2880" w:hanging="360"/>
      </w:pPr>
    </w:lvl>
    <w:lvl w:ilvl="4" w:tplc="68223296" w:tentative="1">
      <w:start w:val="1"/>
      <w:numFmt w:val="lowerLetter"/>
      <w:lvlText w:val="%5."/>
      <w:lvlJc w:val="left"/>
      <w:pPr>
        <w:ind w:left="3600" w:hanging="360"/>
      </w:pPr>
    </w:lvl>
    <w:lvl w:ilvl="5" w:tplc="68223296" w:tentative="1">
      <w:start w:val="1"/>
      <w:numFmt w:val="lowerRoman"/>
      <w:lvlText w:val="%6."/>
      <w:lvlJc w:val="right"/>
      <w:pPr>
        <w:ind w:left="4320" w:hanging="180"/>
      </w:pPr>
    </w:lvl>
    <w:lvl w:ilvl="6" w:tplc="68223296" w:tentative="1">
      <w:start w:val="1"/>
      <w:numFmt w:val="decimal"/>
      <w:lvlText w:val="%7."/>
      <w:lvlJc w:val="left"/>
      <w:pPr>
        <w:ind w:left="5040" w:hanging="360"/>
      </w:pPr>
    </w:lvl>
    <w:lvl w:ilvl="7" w:tplc="68223296" w:tentative="1">
      <w:start w:val="1"/>
      <w:numFmt w:val="lowerLetter"/>
      <w:lvlText w:val="%8."/>
      <w:lvlJc w:val="left"/>
      <w:pPr>
        <w:ind w:left="5760" w:hanging="360"/>
      </w:pPr>
    </w:lvl>
    <w:lvl w:ilvl="8" w:tplc="68223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20">
    <w:multiLevelType w:val="hybridMultilevel"/>
    <w:lvl w:ilvl="0" w:tplc="11696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30461F73"/>
    <w:multiLevelType w:val="hybridMultilevel"/>
    <w:tmpl w:val="91C816AC"/>
    <w:lvl w:ilvl="0" w:tplc="33D00CB4">
      <w:start w:val="1"/>
      <w:numFmt w:val="decimal"/>
      <w:lvlText w:val="%1."/>
      <w:lvlJc w:val="left"/>
      <w:pPr>
        <w:ind w:left="465" w:hanging="284"/>
      </w:pPr>
      <w:rPr>
        <w:rFonts w:hint="default"/>
        <w:w w:val="100"/>
        <w:lang w:val="ru-RU" w:eastAsia="en-US" w:bidi="ar-SA"/>
      </w:rPr>
    </w:lvl>
    <w:lvl w:ilvl="1" w:tplc="CF7C7FF0">
      <w:numFmt w:val="bullet"/>
      <w:lvlText w:val="•"/>
      <w:lvlJc w:val="left"/>
      <w:pPr>
        <w:ind w:left="1472" w:hanging="284"/>
      </w:pPr>
      <w:rPr>
        <w:rFonts w:hint="default"/>
        <w:lang w:val="ru-RU" w:eastAsia="en-US" w:bidi="ar-SA"/>
      </w:rPr>
    </w:lvl>
    <w:lvl w:ilvl="2" w:tplc="A5204896">
      <w:numFmt w:val="bullet"/>
      <w:lvlText w:val="•"/>
      <w:lvlJc w:val="left"/>
      <w:pPr>
        <w:ind w:left="2484" w:hanging="284"/>
      </w:pPr>
      <w:rPr>
        <w:rFonts w:hint="default"/>
        <w:lang w:val="ru-RU" w:eastAsia="en-US" w:bidi="ar-SA"/>
      </w:rPr>
    </w:lvl>
    <w:lvl w:ilvl="3" w:tplc="067C472A">
      <w:numFmt w:val="bullet"/>
      <w:lvlText w:val="•"/>
      <w:lvlJc w:val="left"/>
      <w:pPr>
        <w:ind w:left="3496" w:hanging="284"/>
      </w:pPr>
      <w:rPr>
        <w:rFonts w:hint="default"/>
        <w:lang w:val="ru-RU" w:eastAsia="en-US" w:bidi="ar-SA"/>
      </w:rPr>
    </w:lvl>
    <w:lvl w:ilvl="4" w:tplc="7B42FA72">
      <w:numFmt w:val="bullet"/>
      <w:lvlText w:val="•"/>
      <w:lvlJc w:val="left"/>
      <w:pPr>
        <w:ind w:left="4508" w:hanging="284"/>
      </w:pPr>
      <w:rPr>
        <w:rFonts w:hint="default"/>
        <w:lang w:val="ru-RU" w:eastAsia="en-US" w:bidi="ar-SA"/>
      </w:rPr>
    </w:lvl>
    <w:lvl w:ilvl="5" w:tplc="8C284EBC">
      <w:numFmt w:val="bullet"/>
      <w:lvlText w:val="•"/>
      <w:lvlJc w:val="left"/>
      <w:pPr>
        <w:ind w:left="5520" w:hanging="284"/>
      </w:pPr>
      <w:rPr>
        <w:rFonts w:hint="default"/>
        <w:lang w:val="ru-RU" w:eastAsia="en-US" w:bidi="ar-SA"/>
      </w:rPr>
    </w:lvl>
    <w:lvl w:ilvl="6" w:tplc="E236ECD8">
      <w:numFmt w:val="bullet"/>
      <w:lvlText w:val="•"/>
      <w:lvlJc w:val="left"/>
      <w:pPr>
        <w:ind w:left="6532" w:hanging="284"/>
      </w:pPr>
      <w:rPr>
        <w:rFonts w:hint="default"/>
        <w:lang w:val="ru-RU" w:eastAsia="en-US" w:bidi="ar-SA"/>
      </w:rPr>
    </w:lvl>
    <w:lvl w:ilvl="7" w:tplc="D4380D06">
      <w:numFmt w:val="bullet"/>
      <w:lvlText w:val="•"/>
      <w:lvlJc w:val="left"/>
      <w:pPr>
        <w:ind w:left="7544" w:hanging="284"/>
      </w:pPr>
      <w:rPr>
        <w:rFonts w:hint="default"/>
        <w:lang w:val="ru-RU" w:eastAsia="en-US" w:bidi="ar-SA"/>
      </w:rPr>
    </w:lvl>
    <w:lvl w:ilvl="8" w:tplc="05805F0E">
      <w:numFmt w:val="bullet"/>
      <w:lvlText w:val="•"/>
      <w:lvlJc w:val="left"/>
      <w:pPr>
        <w:ind w:left="8556" w:hanging="284"/>
      </w:pPr>
      <w:rPr>
        <w:rFonts w:hint="default"/>
        <w:lang w:val="ru-RU" w:eastAsia="en-US" w:bidi="ar-SA"/>
      </w:rPr>
    </w:lvl>
  </w:abstractNum>
  <w:num w:numId="1">
    <w:abstractNumId w:val="0"/>
  </w:num>
  <w:num w:numId="32520">
    <w:abstractNumId w:val="32520"/>
  </w:num>
  <w:num w:numId="32521">
    <w:abstractNumId w:val="32521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A4C"/>
    <w:rsid w:val="000E2A4C"/>
    <w:rsid w:val="004319B1"/>
    <w:rsid w:val="00960879"/>
    <w:rsid w:val="009764BE"/>
    <w:rsid w:val="00C231FB"/>
    <w:rsid w:val="00C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73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7338"/>
  </w:style>
  <w:style w:type="character" w:styleId="a5">
    <w:name w:val="Hyperlink"/>
    <w:basedOn w:val="a0"/>
    <w:uiPriority w:val="99"/>
    <w:unhideWhenUsed/>
    <w:rsid w:val="00CF733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4319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F73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F7338"/>
  </w:style>
  <w:style w:type="character" w:styleId="a5">
    <w:name w:val="Hyperlink"/>
    <w:basedOn w:val="a0"/>
    <w:uiPriority w:val="99"/>
    <w:unhideWhenUsed/>
    <w:rsid w:val="00CF733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4319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dsh_detsad9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796368936" Type="http://schemas.openxmlformats.org/officeDocument/2006/relationships/footnotes" Target="footnotes.xml"/><Relationship Id="rId824394606" Type="http://schemas.openxmlformats.org/officeDocument/2006/relationships/endnotes" Target="endnotes.xml"/><Relationship Id="rId914561400" Type="http://schemas.openxmlformats.org/officeDocument/2006/relationships/comments" Target="comments.xml"/><Relationship Id="rId568934333" Type="http://schemas.microsoft.com/office/2011/relationships/commentsExtended" Target="commentsExtended.xml"/><Relationship Id="rId93815060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vUZ7e6b/Bc6IYKAJIBYrCrQncak=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</SignatureValue>
  <KeyInfo>
    <X509Data>
      <X509Certificate>MIIFpTCCA40CFGmuXN4bNSDagNvjEsKHZo/19nxSMA0GCSqGSIb3DQEBCwUAMIGQ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796368936"/>
            <mdssi:RelationshipReference SourceId="rId824394606"/>
            <mdssi:RelationshipReference SourceId="rId914561400"/>
            <mdssi:RelationshipReference SourceId="rId568934333"/>
            <mdssi:RelationshipReference SourceId="rId938150603"/>
          </Transform>
          <Transform Algorithm="http://www.w3.org/TR/2001/REC-xml-c14n-20010315"/>
        </Transforms>
        <DigestMethod Algorithm="http://www.w3.org/2000/09/xmldsig#sha1"/>
        <DigestValue>II7/i5IZlo6LPwSqxA+D77ocTGc=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IDwiCSE1BlMw9+1/FbFDn3/s6ao=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WRl4ncrKc34V7rtn8Bf7Yor18Vg=</DigestValue>
      </Reference>
      <Reference URI="/word/footer1.xml?ContentType=application/vnd.openxmlformats-officedocument.wordprocessingml.footer+xml">
        <DigestMethod Algorithm="http://www.w3.org/2000/09/xmldsig#sha1"/>
        <DigestValue>wbQexT4APf4nV1BdJkc+fzhdNe4=</DigestValue>
      </Reference>
      <Reference URI="/word/footer2.xml?ContentType=application/vnd.openxmlformats-officedocument.wordprocessingml.footer+xml">
        <DigestMethod Algorithm="http://www.w3.org/2000/09/xmldsig#sha1"/>
        <DigestValue>wbQexT4APf4nV1BdJkc+fzhdNe4=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iIBXc514wEST220eAYKAXg3PKO4=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9RvfaqMIDRUru8I8HJIyXBpxWtU=</DigestValue>
      </Reference>
      <Reference URI="/word/styles.xml?ContentType=application/vnd.openxmlformats-officedocument.wordprocessingml.styles+xml">
        <DigestMethod Algorithm="http://www.w3.org/2000/09/xmldsig#sha1"/>
        <DigestValue>pearFERZdJXvBtFCtl6kCmzo/sQ=</DigestValue>
      </Reference>
      <Reference URI="/word/stylesWithEffects.xml?ContentType=application/vnd.ms-word.stylesWithEffects+xml">
        <DigestMethod Algorithm="http://www.w3.org/2000/09/xmldsig#sha1"/>
        <DigestValue>XPI8hhqGqDzfubIzS+M24ChQK/k=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2021-10-04T08:33:33Z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2021-09-16T19:38:00Z</dcterms:created>
  <dcterms:modified xsi:type="dcterms:W3CDTF">2021-09-16T20:11:00Z</dcterms:modified>
</cp:coreProperties>
</file>