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196" w:rsidRDefault="00B61196" w:rsidP="00B61196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/>
          <w:color w:val="273350"/>
          <w:sz w:val="24"/>
          <w:szCs w:val="24"/>
          <w:lang w:eastAsia="ru-RU"/>
        </w:rPr>
      </w:pPr>
      <w:r>
        <w:rPr>
          <w:rFonts w:ascii="Montserrat" w:eastAsia="Times New Roman" w:hAnsi="Montserrat"/>
          <w:b/>
          <w:bCs/>
          <w:color w:val="273350"/>
          <w:sz w:val="24"/>
          <w:szCs w:val="24"/>
          <w:lang w:eastAsia="ru-RU"/>
        </w:rPr>
        <w:t>о библиотеке</w:t>
      </w:r>
    </w:p>
    <w:p w:rsidR="00B61196" w:rsidRDefault="00B61196" w:rsidP="00B61196">
      <w:pPr>
        <w:shd w:val="clear" w:color="auto" w:fill="FFFFFF"/>
        <w:spacing w:before="90" w:after="210" w:line="240" w:lineRule="auto"/>
        <w:rPr>
          <w:rFonts w:ascii="Montserrat" w:eastAsia="Times New Roman" w:hAnsi="Montserrat"/>
          <w:color w:val="273350"/>
          <w:sz w:val="24"/>
          <w:szCs w:val="24"/>
          <w:lang w:eastAsia="ru-RU"/>
        </w:rPr>
      </w:pPr>
      <w:proofErr w:type="gramStart"/>
      <w:r>
        <w:rPr>
          <w:rFonts w:ascii="Montserrat" w:eastAsia="Times New Roman" w:hAnsi="Montserrat"/>
          <w:color w:val="273350"/>
          <w:sz w:val="24"/>
          <w:szCs w:val="24"/>
          <w:lang w:eastAsia="ru-RU"/>
        </w:rPr>
        <w:t>Библиотека  расположена</w:t>
      </w:r>
      <w:proofErr w:type="gramEnd"/>
      <w:r>
        <w:rPr>
          <w:rFonts w:ascii="Montserrat" w:eastAsia="Times New Roman" w:hAnsi="Montserrat"/>
          <w:color w:val="273350"/>
          <w:sz w:val="24"/>
          <w:szCs w:val="24"/>
          <w:lang w:eastAsia="ru-RU"/>
        </w:rPr>
        <w:t>  на 1 этаже  здания, организована зона  чтения и обмена книгами.</w:t>
      </w:r>
    </w:p>
    <w:p w:rsidR="00E51EC9" w:rsidRDefault="00B61196" w:rsidP="00B61196">
      <w:pPr>
        <w:tabs>
          <w:tab w:val="left" w:pos="3195"/>
        </w:tabs>
      </w:pPr>
      <w:r>
        <w:tab/>
      </w:r>
      <w:bookmarkStart w:id="0" w:name="_GoBack"/>
      <w:bookmarkEnd w:id="0"/>
    </w:p>
    <w:sectPr w:rsidR="00E51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47208"/>
    <w:multiLevelType w:val="multilevel"/>
    <w:tmpl w:val="EC3E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16"/>
    <w:rsid w:val="00292F16"/>
    <w:rsid w:val="00B61196"/>
    <w:rsid w:val="00E5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1BF13-A8AA-4987-A501-4A204B87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19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2022-11-08T13:48:00Z</dcterms:created>
  <dcterms:modified xsi:type="dcterms:W3CDTF">2022-11-08T13:48:00Z</dcterms:modified>
</cp:coreProperties>
</file>