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E7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5C29F4" w:rsidRDefault="005C29F4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</w:t>
      </w:r>
      <w:r w:rsidRPr="00163908">
        <w:rPr>
          <w:rFonts w:ascii="Times New Roman" w:hAnsi="Times New Roman" w:cs="Times New Roman"/>
          <w:b/>
        </w:rPr>
        <w:t>Утверждаю</w:t>
      </w:r>
    </w:p>
    <w:p w:rsidR="005C29F4" w:rsidRDefault="005C29F4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Pr="00B8030F">
        <w:rPr>
          <w:rFonts w:ascii="Times New Roman" w:hAnsi="Times New Roman" w:cs="Times New Roman"/>
        </w:rPr>
        <w:t xml:space="preserve">Зав. МДОУ ЦРР </w:t>
      </w:r>
      <w:proofErr w:type="spellStart"/>
      <w:r w:rsidRPr="00B8030F">
        <w:rPr>
          <w:rFonts w:ascii="Times New Roman" w:hAnsi="Times New Roman" w:cs="Times New Roman"/>
        </w:rPr>
        <w:t>д</w:t>
      </w:r>
      <w:proofErr w:type="spellEnd"/>
      <w:r w:rsidRPr="00B8030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с №11</w:t>
      </w:r>
      <w:r w:rsidRPr="00B8030F">
        <w:rPr>
          <w:rFonts w:ascii="Times New Roman" w:hAnsi="Times New Roman" w:cs="Times New Roman"/>
        </w:rPr>
        <w:t xml:space="preserve">                           </w:t>
      </w:r>
    </w:p>
    <w:p w:rsidR="005C29F4" w:rsidRPr="00B8030F" w:rsidRDefault="005C29F4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_________ Н.Ермоченко</w:t>
      </w:r>
    </w:p>
    <w:p w:rsidR="000C0CE7" w:rsidRPr="00B8030F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rPr>
          <w:rFonts w:ascii="Times New Roman" w:hAnsi="Times New Roman" w:cs="Times New Roman"/>
        </w:rPr>
      </w:pPr>
      <w:r w:rsidRPr="00B8030F">
        <w:rPr>
          <w:rFonts w:ascii="Times New Roman" w:hAnsi="Times New Roman" w:cs="Times New Roman"/>
        </w:rPr>
        <w:tab/>
      </w:r>
      <w:r w:rsidRPr="00B8030F">
        <w:rPr>
          <w:rFonts w:ascii="Times New Roman" w:hAnsi="Times New Roman" w:cs="Times New Roman"/>
        </w:rPr>
        <w:tab/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="00474AC4">
        <w:rPr>
          <w:rFonts w:ascii="Times New Roman" w:hAnsi="Times New Roman" w:cs="Times New Roman"/>
        </w:rPr>
        <w:t xml:space="preserve">                             «30</w:t>
      </w:r>
      <w:r>
        <w:rPr>
          <w:rFonts w:ascii="Times New Roman" w:hAnsi="Times New Roman" w:cs="Times New Roman"/>
        </w:rPr>
        <w:t xml:space="preserve">»  </w:t>
      </w:r>
      <w:r w:rsidR="00474AC4">
        <w:rPr>
          <w:rFonts w:ascii="Times New Roman" w:hAnsi="Times New Roman" w:cs="Times New Roman"/>
        </w:rPr>
        <w:t>дека</w:t>
      </w:r>
      <w:r>
        <w:rPr>
          <w:rFonts w:ascii="Times New Roman" w:hAnsi="Times New Roman" w:cs="Times New Roman"/>
        </w:rPr>
        <w:t>бря 2014</w:t>
      </w:r>
      <w:r w:rsidRPr="00B8030F">
        <w:rPr>
          <w:rFonts w:ascii="Times New Roman" w:hAnsi="Times New Roman" w:cs="Times New Roman"/>
        </w:rPr>
        <w:t xml:space="preserve"> г.</w:t>
      </w:r>
    </w:p>
    <w:p w:rsidR="000C0CE7" w:rsidRPr="00B8030F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rPr>
          <w:rFonts w:ascii="Times New Roman" w:hAnsi="Times New Roman" w:cs="Times New Roman"/>
          <w:u w:val="single"/>
        </w:rPr>
      </w:pPr>
    </w:p>
    <w:p w:rsidR="000C0CE7" w:rsidRPr="00B8030F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/>
        <w:rPr>
          <w:rFonts w:ascii="Times New Roman" w:hAnsi="Times New Roman" w:cs="Times New Roman"/>
          <w:b/>
          <w:i/>
          <w:sz w:val="56"/>
          <w:szCs w:val="56"/>
          <w:u w:val="single"/>
        </w:rPr>
      </w:pPr>
    </w:p>
    <w:p w:rsidR="000C0CE7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jc w:val="center"/>
        <w:rPr>
          <w:rFonts w:ascii="Times New Roman" w:hAnsi="Times New Roman" w:cs="Times New Roman"/>
          <w:b/>
          <w:i/>
          <w:sz w:val="56"/>
          <w:szCs w:val="56"/>
          <w:u w:val="single"/>
        </w:rPr>
      </w:pPr>
    </w:p>
    <w:p w:rsidR="000C0CE7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jc w:val="center"/>
        <w:rPr>
          <w:rFonts w:ascii="Times New Roman" w:hAnsi="Times New Roman" w:cs="Times New Roman"/>
          <w:b/>
          <w:i/>
          <w:sz w:val="56"/>
          <w:szCs w:val="56"/>
          <w:u w:val="single"/>
        </w:rPr>
      </w:pPr>
    </w:p>
    <w:p w:rsidR="000C0CE7" w:rsidRPr="00B8030F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jc w:val="center"/>
        <w:rPr>
          <w:rFonts w:ascii="Times New Roman" w:hAnsi="Times New Roman" w:cs="Times New Roman"/>
          <w:b/>
          <w:i/>
          <w:sz w:val="56"/>
          <w:szCs w:val="56"/>
          <w:u w:val="single"/>
        </w:rPr>
      </w:pPr>
      <w:r w:rsidRPr="00B8030F">
        <w:rPr>
          <w:rFonts w:ascii="Times New Roman" w:hAnsi="Times New Roman" w:cs="Times New Roman"/>
          <w:b/>
          <w:i/>
          <w:sz w:val="56"/>
          <w:szCs w:val="56"/>
          <w:u w:val="single"/>
        </w:rPr>
        <w:t>ПОЛОЖЕНИЕ</w:t>
      </w:r>
    </w:p>
    <w:p w:rsidR="007064EC" w:rsidRDefault="007064EC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 xml:space="preserve">  </w:t>
      </w:r>
      <w:r w:rsidR="000C0CE7" w:rsidRPr="00B8030F">
        <w:rPr>
          <w:rFonts w:ascii="Times New Roman" w:hAnsi="Times New Roman" w:cs="Times New Roman"/>
          <w:b/>
          <w:i/>
          <w:sz w:val="44"/>
          <w:szCs w:val="44"/>
        </w:rPr>
        <w:t>о</w:t>
      </w:r>
      <w:r w:rsidR="000C0CE7">
        <w:rPr>
          <w:rFonts w:ascii="Times New Roman" w:hAnsi="Times New Roman" w:cs="Times New Roman"/>
          <w:b/>
          <w:i/>
          <w:sz w:val="44"/>
          <w:szCs w:val="44"/>
        </w:rPr>
        <w:t xml:space="preserve">б организации </w:t>
      </w:r>
      <w:r>
        <w:rPr>
          <w:rFonts w:ascii="Times New Roman" w:hAnsi="Times New Roman" w:cs="Times New Roman"/>
          <w:b/>
          <w:i/>
          <w:sz w:val="44"/>
          <w:szCs w:val="44"/>
        </w:rPr>
        <w:t>и проведении</w:t>
      </w:r>
    </w:p>
    <w:p w:rsidR="000C0CE7" w:rsidRDefault="007064EC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 xml:space="preserve"> тематических проверок </w:t>
      </w:r>
    </w:p>
    <w:p w:rsidR="000C0CE7" w:rsidRPr="00B8030F" w:rsidRDefault="007064EC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/>
        <w:rPr>
          <w:rFonts w:ascii="Times New Roman" w:hAnsi="Times New Roman" w:cs="Times New Roman"/>
          <w:b/>
          <w:i/>
          <w:sz w:val="44"/>
          <w:szCs w:val="44"/>
        </w:rPr>
      </w:pPr>
      <w:r>
        <w:rPr>
          <w:rFonts w:ascii="Times New Roman" w:hAnsi="Times New Roman" w:cs="Times New Roman"/>
          <w:b/>
          <w:i/>
          <w:sz w:val="44"/>
          <w:szCs w:val="44"/>
        </w:rPr>
        <w:t xml:space="preserve">                                          </w:t>
      </w:r>
      <w:r w:rsidR="000C0CE7">
        <w:rPr>
          <w:rFonts w:ascii="Times New Roman" w:hAnsi="Times New Roman" w:cs="Times New Roman"/>
          <w:b/>
          <w:i/>
          <w:sz w:val="44"/>
          <w:szCs w:val="44"/>
        </w:rPr>
        <w:t xml:space="preserve">в </w:t>
      </w:r>
    </w:p>
    <w:p w:rsidR="000C0CE7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B8030F">
        <w:rPr>
          <w:rFonts w:ascii="Times New Roman" w:hAnsi="Times New Roman" w:cs="Times New Roman"/>
          <w:b/>
          <w:i/>
          <w:sz w:val="44"/>
          <w:szCs w:val="44"/>
        </w:rPr>
        <w:t xml:space="preserve">МКДОУ ЦРР - </w:t>
      </w:r>
      <w:proofErr w:type="spellStart"/>
      <w:r w:rsidRPr="00B8030F">
        <w:rPr>
          <w:rFonts w:ascii="Times New Roman" w:hAnsi="Times New Roman" w:cs="Times New Roman"/>
          <w:b/>
          <w:i/>
          <w:sz w:val="44"/>
          <w:szCs w:val="44"/>
        </w:rPr>
        <w:t>д</w:t>
      </w:r>
      <w:proofErr w:type="spellEnd"/>
      <w:r w:rsidRPr="00B8030F">
        <w:rPr>
          <w:rFonts w:ascii="Times New Roman" w:hAnsi="Times New Roman" w:cs="Times New Roman"/>
          <w:b/>
          <w:i/>
          <w:sz w:val="44"/>
          <w:szCs w:val="44"/>
        </w:rPr>
        <w:t xml:space="preserve">/с №11 </w:t>
      </w:r>
    </w:p>
    <w:p w:rsidR="000C0CE7" w:rsidRPr="00B8030F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B8030F">
        <w:rPr>
          <w:rFonts w:ascii="Times New Roman" w:hAnsi="Times New Roman" w:cs="Times New Roman"/>
          <w:b/>
          <w:i/>
          <w:sz w:val="44"/>
          <w:szCs w:val="44"/>
        </w:rPr>
        <w:t>«Олимпийский мишка»</w:t>
      </w:r>
    </w:p>
    <w:p w:rsidR="000C0CE7" w:rsidRPr="00B8030F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B8030F">
        <w:rPr>
          <w:rFonts w:ascii="Times New Roman" w:hAnsi="Times New Roman" w:cs="Times New Roman"/>
          <w:b/>
          <w:i/>
          <w:sz w:val="44"/>
          <w:szCs w:val="44"/>
        </w:rPr>
        <w:t>г. Кизляр РД</w:t>
      </w:r>
    </w:p>
    <w:p w:rsidR="000C0CE7" w:rsidRPr="00B8030F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C0CE7" w:rsidRPr="00B8030F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C0CE7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</w:p>
    <w:p w:rsidR="007064EC" w:rsidRDefault="000C0CE7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</w:t>
      </w:r>
    </w:p>
    <w:p w:rsidR="00BD5901" w:rsidRDefault="007064EC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</w:p>
    <w:p w:rsidR="00554121" w:rsidRDefault="00554121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54121" w:rsidRDefault="00554121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2462A" w:rsidRDefault="00554121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72462A">
        <w:rPr>
          <w:rFonts w:ascii="Times New Roman" w:hAnsi="Times New Roman" w:cs="Times New Roman"/>
          <w:b/>
        </w:rPr>
        <w:t xml:space="preserve"> </w:t>
      </w:r>
      <w:r w:rsidR="000C0CE7">
        <w:rPr>
          <w:rFonts w:ascii="Times New Roman" w:hAnsi="Times New Roman" w:cs="Times New Roman"/>
          <w:b/>
        </w:rPr>
        <w:t>принято</w:t>
      </w:r>
      <w:r w:rsidR="000C0CE7" w:rsidRPr="00B8030F">
        <w:rPr>
          <w:rFonts w:ascii="Times New Roman" w:hAnsi="Times New Roman" w:cs="Times New Roman"/>
          <w:b/>
        </w:rPr>
        <w:t xml:space="preserve"> </w:t>
      </w:r>
      <w:r w:rsidR="000C0CE7">
        <w:rPr>
          <w:rFonts w:ascii="Times New Roman" w:hAnsi="Times New Roman" w:cs="Times New Roman"/>
          <w:b/>
        </w:rPr>
        <w:t xml:space="preserve">педагогическим </w:t>
      </w:r>
    </w:p>
    <w:p w:rsidR="000C0CE7" w:rsidRPr="00B8030F" w:rsidRDefault="0072462A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</w:t>
      </w:r>
      <w:r w:rsidR="000C0CE7">
        <w:rPr>
          <w:rFonts w:ascii="Times New Roman" w:hAnsi="Times New Roman" w:cs="Times New Roman"/>
          <w:b/>
        </w:rPr>
        <w:t>коллективом</w:t>
      </w:r>
    </w:p>
    <w:p w:rsidR="000C0CE7" w:rsidRPr="00B8030F" w:rsidRDefault="0072462A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</w:t>
      </w:r>
      <w:r w:rsidR="000C0CE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</w:t>
      </w:r>
      <w:r w:rsidR="00554121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</w:t>
      </w:r>
      <w:r w:rsidR="000C0CE7" w:rsidRPr="00B8030F">
        <w:rPr>
          <w:rFonts w:ascii="Times New Roman" w:hAnsi="Times New Roman" w:cs="Times New Roman"/>
          <w:b/>
        </w:rPr>
        <w:t xml:space="preserve">(протокол </w:t>
      </w:r>
      <w:r w:rsidR="000C0CE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методического </w:t>
      </w:r>
      <w:r w:rsidR="000C0CE7">
        <w:rPr>
          <w:rFonts w:ascii="Times New Roman" w:hAnsi="Times New Roman" w:cs="Times New Roman"/>
          <w:b/>
        </w:rPr>
        <w:t>со</w:t>
      </w:r>
      <w:r w:rsidR="00474AC4">
        <w:rPr>
          <w:rFonts w:ascii="Times New Roman" w:hAnsi="Times New Roman" w:cs="Times New Roman"/>
          <w:b/>
        </w:rPr>
        <w:t>вещания</w:t>
      </w:r>
      <w:r w:rsidR="000C0CE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</w:t>
      </w:r>
      <w:r w:rsidR="000C0CE7">
        <w:rPr>
          <w:rFonts w:ascii="Times New Roman" w:hAnsi="Times New Roman" w:cs="Times New Roman"/>
          <w:b/>
        </w:rPr>
        <w:tab/>
        <w:t xml:space="preserve">                                                    </w:t>
      </w:r>
      <w:r w:rsidR="00BD5901">
        <w:rPr>
          <w:rFonts w:ascii="Times New Roman" w:hAnsi="Times New Roman" w:cs="Times New Roman"/>
          <w:b/>
        </w:rPr>
        <w:t xml:space="preserve">                           </w:t>
      </w:r>
      <w:r w:rsidR="00474AC4">
        <w:rPr>
          <w:rFonts w:ascii="Times New Roman" w:hAnsi="Times New Roman" w:cs="Times New Roman"/>
          <w:b/>
        </w:rPr>
        <w:t xml:space="preserve">     </w:t>
      </w:r>
      <w:r w:rsidR="00554121">
        <w:rPr>
          <w:rFonts w:ascii="Times New Roman" w:hAnsi="Times New Roman" w:cs="Times New Roman"/>
          <w:b/>
        </w:rPr>
        <w:t xml:space="preserve">     </w:t>
      </w:r>
      <w:r w:rsidR="00474AC4">
        <w:rPr>
          <w:rFonts w:ascii="Times New Roman" w:hAnsi="Times New Roman" w:cs="Times New Roman"/>
          <w:b/>
        </w:rPr>
        <w:t xml:space="preserve"> </w:t>
      </w:r>
      <w:r w:rsidR="00554121">
        <w:rPr>
          <w:rFonts w:ascii="Times New Roman" w:hAnsi="Times New Roman" w:cs="Times New Roman"/>
          <w:b/>
        </w:rPr>
        <w:t xml:space="preserve"> </w:t>
      </w:r>
      <w:r w:rsidR="00BD5901">
        <w:rPr>
          <w:rFonts w:ascii="Times New Roman" w:hAnsi="Times New Roman" w:cs="Times New Roman"/>
          <w:b/>
        </w:rPr>
        <w:t>от 30.12</w:t>
      </w:r>
      <w:r w:rsidR="00474AC4">
        <w:rPr>
          <w:rFonts w:ascii="Times New Roman" w:hAnsi="Times New Roman" w:cs="Times New Roman"/>
          <w:b/>
        </w:rPr>
        <w:t>.2014г. № 3</w:t>
      </w:r>
      <w:r w:rsidR="000C0CE7" w:rsidRPr="00B8030F">
        <w:rPr>
          <w:rFonts w:ascii="Times New Roman" w:hAnsi="Times New Roman" w:cs="Times New Roman"/>
          <w:b/>
        </w:rPr>
        <w:t>)</w:t>
      </w:r>
    </w:p>
    <w:p w:rsidR="00474AC4" w:rsidRDefault="00474AC4" w:rsidP="005C29F4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spacing w:after="0" w:line="240" w:lineRule="auto"/>
        <w:rPr>
          <w:rFonts w:ascii="Times New Roman" w:hAnsi="Times New Roman" w:cs="Times New Roman"/>
          <w:b/>
        </w:rPr>
      </w:pPr>
    </w:p>
    <w:p w:rsidR="00554121" w:rsidRDefault="00554121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tabs>
          <w:tab w:val="left" w:pos="3738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C0CE7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474AC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554121" w:rsidRDefault="00554121" w:rsidP="0072462A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0" w:color="auto"/>
        </w:pBdr>
        <w:tabs>
          <w:tab w:val="left" w:pos="3738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2014г.     </w:t>
      </w:r>
    </w:p>
    <w:p w:rsidR="005A72BF" w:rsidRDefault="00554121" w:rsidP="005A72BF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Style w:val="a4"/>
          <w:rFonts w:ascii="Bookman Old Style" w:hAnsi="Bookman Old Style"/>
          <w:sz w:val="24"/>
          <w:szCs w:val="24"/>
        </w:rPr>
        <w:lastRenderedPageBreak/>
        <w:t xml:space="preserve">                                           </w:t>
      </w:r>
      <w:r w:rsidR="000C0CE7">
        <w:rPr>
          <w:rStyle w:val="a4"/>
          <w:rFonts w:ascii="Bookman Old Style" w:hAnsi="Bookman Old Style"/>
          <w:sz w:val="24"/>
          <w:szCs w:val="24"/>
        </w:rPr>
        <w:t xml:space="preserve"> </w:t>
      </w:r>
      <w:r>
        <w:rPr>
          <w:rStyle w:val="a4"/>
          <w:rFonts w:ascii="Bookman Old Style" w:hAnsi="Bookman Old Style"/>
          <w:sz w:val="24"/>
          <w:szCs w:val="24"/>
        </w:rPr>
        <w:t xml:space="preserve">          </w:t>
      </w:r>
      <w:r w:rsidR="00F64547" w:rsidRPr="00322600">
        <w:rPr>
          <w:rStyle w:val="a4"/>
          <w:rFonts w:ascii="Bookman Old Style" w:hAnsi="Bookman Old Style"/>
          <w:sz w:val="24"/>
          <w:szCs w:val="24"/>
        </w:rPr>
        <w:t xml:space="preserve">ПОЛОЖЕНИЕ </w:t>
      </w:r>
    </w:p>
    <w:p w:rsidR="00322600" w:rsidRPr="005A72BF" w:rsidRDefault="005A72BF" w:rsidP="005A72BF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A72BF">
        <w:rPr>
          <w:rFonts w:ascii="Bookman Old Style" w:hAnsi="Bookman Old Style"/>
          <w:sz w:val="24"/>
          <w:szCs w:val="24"/>
        </w:rPr>
        <w:t xml:space="preserve">                                  </w:t>
      </w:r>
      <w:r w:rsidRPr="005A72BF">
        <w:rPr>
          <w:rStyle w:val="a4"/>
          <w:rFonts w:ascii="Bookman Old Style" w:hAnsi="Bookman Old Style"/>
          <w:sz w:val="24"/>
          <w:szCs w:val="24"/>
        </w:rPr>
        <w:t xml:space="preserve"> </w:t>
      </w:r>
      <w:r>
        <w:rPr>
          <w:rStyle w:val="a4"/>
          <w:rFonts w:ascii="Bookman Old Style" w:hAnsi="Bookman Old Style"/>
          <w:sz w:val="24"/>
          <w:szCs w:val="24"/>
        </w:rPr>
        <w:t xml:space="preserve"> </w:t>
      </w:r>
      <w:r w:rsidR="005C29F4">
        <w:rPr>
          <w:rStyle w:val="a4"/>
          <w:rFonts w:ascii="Bookman Old Style" w:hAnsi="Bookman Old Style"/>
          <w:sz w:val="24"/>
          <w:szCs w:val="24"/>
        </w:rPr>
        <w:t xml:space="preserve">   </w:t>
      </w:r>
      <w:r>
        <w:rPr>
          <w:rStyle w:val="a4"/>
          <w:rFonts w:ascii="Bookman Old Style" w:hAnsi="Bookman Old Style"/>
          <w:sz w:val="24"/>
          <w:szCs w:val="24"/>
        </w:rPr>
        <w:t xml:space="preserve"> </w:t>
      </w:r>
      <w:r w:rsidR="00554121">
        <w:rPr>
          <w:rStyle w:val="a4"/>
          <w:rFonts w:ascii="Bookman Old Style" w:hAnsi="Bookman Old Style"/>
          <w:sz w:val="24"/>
          <w:szCs w:val="24"/>
        </w:rPr>
        <w:t xml:space="preserve">      </w:t>
      </w:r>
      <w:r w:rsidRPr="005A72BF">
        <w:rPr>
          <w:rStyle w:val="a4"/>
          <w:rFonts w:ascii="Bookman Old Style" w:hAnsi="Bookman Old Style"/>
          <w:sz w:val="24"/>
          <w:szCs w:val="24"/>
        </w:rPr>
        <w:t>о тематическом контроле</w:t>
      </w:r>
      <w:r w:rsidR="00F64547" w:rsidRPr="005A72BF">
        <w:rPr>
          <w:rStyle w:val="a4"/>
          <w:rFonts w:ascii="Bookman Old Style" w:hAnsi="Bookman Old Style"/>
          <w:sz w:val="24"/>
          <w:szCs w:val="24"/>
        </w:rPr>
        <w:t xml:space="preserve"> </w:t>
      </w:r>
    </w:p>
    <w:p w:rsidR="005A72BF" w:rsidRDefault="00322600" w:rsidP="00322600">
      <w:pPr>
        <w:spacing w:after="0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                                                   </w:t>
      </w:r>
      <w:r w:rsidR="00F64547" w:rsidRPr="00B4107F">
        <w:rPr>
          <w:rFonts w:ascii="Bookman Old Style" w:hAnsi="Bookman Old Style"/>
          <w:i/>
        </w:rPr>
        <w:t> </w:t>
      </w:r>
    </w:p>
    <w:p w:rsidR="00F64547" w:rsidRPr="00B4107F" w:rsidRDefault="005A72BF" w:rsidP="00322600">
      <w:pPr>
        <w:spacing w:after="0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                                                  </w:t>
      </w:r>
      <w:r w:rsidR="00554121">
        <w:rPr>
          <w:rFonts w:ascii="Bookman Old Style" w:hAnsi="Bookman Old Style"/>
          <w:i/>
        </w:rPr>
        <w:t xml:space="preserve">        </w:t>
      </w:r>
      <w:r w:rsidR="003177F1">
        <w:rPr>
          <w:rFonts w:ascii="Bookman Old Style" w:hAnsi="Bookman Old Style"/>
          <w:i/>
        </w:rPr>
        <w:t xml:space="preserve">   </w:t>
      </w:r>
      <w:r w:rsidR="00554121">
        <w:rPr>
          <w:rFonts w:ascii="Bookman Old Style" w:hAnsi="Bookman Old Style"/>
          <w:i/>
        </w:rPr>
        <w:t xml:space="preserve"> </w:t>
      </w:r>
      <w:r w:rsidR="00F64547" w:rsidRPr="007B7F1D">
        <w:rPr>
          <w:rFonts w:ascii="Bookman Old Style" w:hAnsi="Bookman Old Style"/>
          <w:b/>
          <w:i/>
        </w:rPr>
        <w:t>1.</w:t>
      </w:r>
      <w:r w:rsidR="00F64547" w:rsidRPr="00B4107F">
        <w:rPr>
          <w:rStyle w:val="a4"/>
          <w:rFonts w:ascii="Bookman Old Style" w:hAnsi="Bookman Old Style"/>
          <w:i/>
        </w:rPr>
        <w:t>Общие положения</w:t>
      </w:r>
      <w:r w:rsidR="00F64547" w:rsidRPr="00B4107F">
        <w:rPr>
          <w:rFonts w:ascii="Bookman Old Style" w:hAnsi="Bookman Old Style"/>
          <w:i/>
        </w:rPr>
        <w:t xml:space="preserve">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1.1.</w:t>
      </w:r>
      <w:r w:rsidR="007064EC" w:rsidRPr="007B7F1D">
        <w:rPr>
          <w:rFonts w:ascii="Bookman Old Style" w:hAnsi="Bookman Old Style"/>
          <w:b/>
        </w:rPr>
        <w:t xml:space="preserve"> </w:t>
      </w:r>
      <w:r w:rsidRPr="007B7F1D">
        <w:rPr>
          <w:rFonts w:ascii="Bookman Old Style" w:hAnsi="Bookman Old Style"/>
        </w:rPr>
        <w:t>Настоящее положение регламентирует содержание и порядок проведения тематического контроля администрацией</w:t>
      </w:r>
      <w:r w:rsidR="00554121" w:rsidRPr="007B7F1D">
        <w:rPr>
          <w:rFonts w:ascii="Bookman Old Style" w:hAnsi="Bookman Old Style"/>
        </w:rPr>
        <w:t xml:space="preserve"> (иными сотрудниками по </w:t>
      </w:r>
      <w:r w:rsidR="003177F1" w:rsidRPr="007B7F1D">
        <w:rPr>
          <w:rFonts w:ascii="Bookman Old Style" w:hAnsi="Bookman Old Style"/>
        </w:rPr>
        <w:t xml:space="preserve">письменному/                         устному </w:t>
      </w:r>
      <w:r w:rsidR="00554121" w:rsidRPr="007B7F1D">
        <w:rPr>
          <w:rFonts w:ascii="Bookman Old Style" w:hAnsi="Bookman Old Style"/>
        </w:rPr>
        <w:t>поручению адми</w:t>
      </w:r>
      <w:r w:rsidR="003177F1" w:rsidRPr="007B7F1D">
        <w:rPr>
          <w:rFonts w:ascii="Bookman Old Style" w:hAnsi="Bookman Old Style"/>
        </w:rPr>
        <w:t>нис</w:t>
      </w:r>
      <w:r w:rsidR="00554121" w:rsidRPr="007B7F1D">
        <w:rPr>
          <w:rFonts w:ascii="Bookman Old Style" w:hAnsi="Bookman Old Style"/>
        </w:rPr>
        <w:t>трац</w:t>
      </w:r>
      <w:r w:rsidR="003177F1" w:rsidRPr="007B7F1D">
        <w:rPr>
          <w:rFonts w:ascii="Bookman Old Style" w:hAnsi="Bookman Old Style"/>
        </w:rPr>
        <w:t>ии)</w:t>
      </w:r>
      <w:r w:rsidRPr="007B7F1D">
        <w:rPr>
          <w:rFonts w:ascii="Bookman Old Style" w:hAnsi="Bookman Old Style"/>
        </w:rPr>
        <w:t xml:space="preserve"> М</w:t>
      </w:r>
      <w:r w:rsidR="00554121" w:rsidRPr="007B7F1D">
        <w:rPr>
          <w:rFonts w:ascii="Bookman Old Style" w:hAnsi="Bookman Old Style"/>
        </w:rPr>
        <w:t>К</w:t>
      </w:r>
      <w:r w:rsidRPr="007B7F1D">
        <w:rPr>
          <w:rFonts w:ascii="Bookman Old Style" w:hAnsi="Bookman Old Style"/>
        </w:rPr>
        <w:t xml:space="preserve">ДОУ </w:t>
      </w:r>
      <w:r w:rsidR="00554121" w:rsidRPr="007B7F1D">
        <w:rPr>
          <w:rFonts w:ascii="Bookman Old Style" w:hAnsi="Bookman Old Style"/>
        </w:rPr>
        <w:t xml:space="preserve">ЦРР </w:t>
      </w:r>
      <w:proofErr w:type="spellStart"/>
      <w:r w:rsidR="00554121" w:rsidRPr="007B7F1D">
        <w:rPr>
          <w:rFonts w:ascii="Bookman Old Style" w:hAnsi="Bookman Old Style"/>
        </w:rPr>
        <w:t>д</w:t>
      </w:r>
      <w:proofErr w:type="spellEnd"/>
      <w:r w:rsidR="00554121" w:rsidRPr="007B7F1D">
        <w:rPr>
          <w:rFonts w:ascii="Bookman Old Style" w:hAnsi="Bookman Old Style"/>
        </w:rPr>
        <w:t>/с №11</w:t>
      </w:r>
      <w:r w:rsidR="003177F1" w:rsidRPr="007B7F1D">
        <w:rPr>
          <w:rFonts w:ascii="Bookman Old Style" w:hAnsi="Bookman Old Style"/>
        </w:rPr>
        <w:t>.</w:t>
      </w:r>
      <w:r w:rsidRPr="007B7F1D">
        <w:rPr>
          <w:rFonts w:ascii="Bookman Old Style" w:hAnsi="Bookman Old Style"/>
        </w:rPr>
        <w:t xml:space="preserve">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1.2.</w:t>
      </w:r>
      <w:r w:rsidR="007064EC" w:rsidRPr="007B7F1D">
        <w:rPr>
          <w:rFonts w:ascii="Bookman Old Style" w:hAnsi="Bookman Old Style"/>
          <w:b/>
        </w:rPr>
        <w:t xml:space="preserve"> </w:t>
      </w:r>
      <w:r w:rsidR="003177F1" w:rsidRPr="007B7F1D">
        <w:rPr>
          <w:rFonts w:ascii="Bookman Old Style" w:hAnsi="Bookman Old Style"/>
        </w:rPr>
        <w:t xml:space="preserve">Тематический  контроль предполагает </w:t>
      </w:r>
      <w:r w:rsidRPr="007B7F1D">
        <w:rPr>
          <w:rFonts w:ascii="Bookman Old Style" w:hAnsi="Bookman Old Style"/>
        </w:rPr>
        <w:t xml:space="preserve">проведение </w:t>
      </w:r>
      <w:r w:rsidR="003177F1" w:rsidRPr="007B7F1D">
        <w:rPr>
          <w:rFonts w:ascii="Bookman Old Style" w:hAnsi="Bookman Old Style"/>
        </w:rPr>
        <w:t>администрацией</w:t>
      </w:r>
      <w:r w:rsidRPr="007B7F1D">
        <w:rPr>
          <w:rFonts w:ascii="Bookman Old Style" w:hAnsi="Bookman Old Style"/>
        </w:rPr>
        <w:t xml:space="preserve"> или </w:t>
      </w:r>
      <w:r w:rsidR="003177F1" w:rsidRPr="007B7F1D">
        <w:rPr>
          <w:rFonts w:ascii="Bookman Old Style" w:hAnsi="Bookman Old Style"/>
        </w:rPr>
        <w:t xml:space="preserve">постоянной (временной) экспертной группой </w:t>
      </w:r>
      <w:r w:rsidRPr="007B7F1D">
        <w:rPr>
          <w:rFonts w:ascii="Bookman Old Style" w:hAnsi="Bookman Old Style"/>
        </w:rPr>
        <w:t xml:space="preserve">мероприятий, осуществляемых в рамках инспектирования и контроля, в пределах своей компетенции, по отдельным проблемам деятельности </w:t>
      </w:r>
      <w:r w:rsidR="003177F1" w:rsidRPr="007B7F1D">
        <w:rPr>
          <w:rFonts w:ascii="Bookman Old Style" w:hAnsi="Bookman Old Style"/>
        </w:rPr>
        <w:t xml:space="preserve"> ДОУ.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1.3.</w:t>
      </w:r>
      <w:r w:rsidR="007064EC" w:rsidRPr="007B7F1D">
        <w:rPr>
          <w:rFonts w:ascii="Bookman Old Style" w:hAnsi="Bookman Old Style"/>
          <w:b/>
        </w:rPr>
        <w:t xml:space="preserve"> </w:t>
      </w:r>
      <w:r w:rsidRPr="007B7F1D">
        <w:rPr>
          <w:rFonts w:ascii="Bookman Old Style" w:hAnsi="Bookman Old Style"/>
        </w:rPr>
        <w:t>Тематическое инспектирование сопровождается инструктированием пе</w:t>
      </w:r>
      <w:r w:rsidR="00C2133D" w:rsidRPr="007B7F1D">
        <w:rPr>
          <w:rFonts w:ascii="Bookman Old Style" w:hAnsi="Bookman Old Style"/>
        </w:rPr>
        <w:t>дагогов</w:t>
      </w:r>
      <w:r w:rsidRPr="007B7F1D">
        <w:rPr>
          <w:rFonts w:ascii="Bookman Old Style" w:hAnsi="Bookman Old Style"/>
        </w:rPr>
        <w:t xml:space="preserve">, вспомогательного и обслуживающего персонала по вопросам контроля. </w:t>
      </w:r>
    </w:p>
    <w:p w:rsidR="003177F1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1.4.</w:t>
      </w:r>
      <w:r w:rsidR="007064EC" w:rsidRPr="007B7F1D">
        <w:rPr>
          <w:rFonts w:ascii="Bookman Old Style" w:hAnsi="Bookman Old Style"/>
          <w:b/>
        </w:rPr>
        <w:t xml:space="preserve"> </w:t>
      </w:r>
      <w:r w:rsidRPr="007B7F1D">
        <w:rPr>
          <w:rFonts w:ascii="Bookman Old Style" w:hAnsi="Bookman Old Style"/>
        </w:rPr>
        <w:t xml:space="preserve">Тематическое инспектирование в </w:t>
      </w:r>
      <w:r w:rsidR="003177F1" w:rsidRPr="007B7F1D">
        <w:rPr>
          <w:rFonts w:ascii="Bookman Old Style" w:hAnsi="Bookman Old Style"/>
        </w:rPr>
        <w:t xml:space="preserve">ДОУ </w:t>
      </w:r>
      <w:r w:rsidRPr="007B7F1D">
        <w:rPr>
          <w:rFonts w:ascii="Bookman Old Style" w:hAnsi="Bookman Old Style"/>
        </w:rPr>
        <w:t>проводится в целях</w:t>
      </w:r>
      <w:r w:rsidR="003177F1" w:rsidRPr="007B7F1D">
        <w:rPr>
          <w:rFonts w:ascii="Bookman Old Style" w:hAnsi="Bookman Old Style"/>
        </w:rPr>
        <w:t>: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 - соблюдения законодательства Р</w:t>
      </w:r>
      <w:r w:rsidR="003177F1" w:rsidRPr="007B7F1D">
        <w:rPr>
          <w:rFonts w:ascii="Bookman Old Style" w:hAnsi="Bookman Old Style"/>
        </w:rPr>
        <w:t xml:space="preserve">Ф </w:t>
      </w:r>
      <w:r w:rsidR="00924FE1" w:rsidRPr="007B7F1D">
        <w:rPr>
          <w:rFonts w:ascii="Bookman Old Style" w:hAnsi="Bookman Old Style"/>
        </w:rPr>
        <w:t xml:space="preserve">в области образования: </w:t>
      </w:r>
      <w:r w:rsidR="007B7F1D">
        <w:rPr>
          <w:rFonts w:ascii="Bookman Old Style" w:hAnsi="Bookman Old Style"/>
        </w:rPr>
        <w:t>Закона Российской Федерации от 29.12.2012г. №273-</w:t>
      </w:r>
      <w:r w:rsidR="00924FE1" w:rsidRPr="007B7F1D">
        <w:rPr>
          <w:rFonts w:ascii="Bookman Old Style" w:hAnsi="Bookman Old Style"/>
        </w:rPr>
        <w:t>ФЗ</w:t>
      </w:r>
      <w:r w:rsidR="003177F1" w:rsidRPr="007B7F1D">
        <w:rPr>
          <w:rFonts w:ascii="Bookman Old Style" w:hAnsi="Bookman Old Style"/>
        </w:rPr>
        <w:t xml:space="preserve"> "</w:t>
      </w:r>
      <w:r w:rsidRPr="007B7F1D">
        <w:rPr>
          <w:rFonts w:ascii="Bookman Old Style" w:hAnsi="Bookman Old Style"/>
        </w:rPr>
        <w:t>Об образовании",</w:t>
      </w:r>
      <w:r w:rsidR="00924FE1" w:rsidRPr="007B7F1D">
        <w:rPr>
          <w:rFonts w:ascii="Bookman Old Style" w:hAnsi="Bookman Old Style"/>
        </w:rPr>
        <w:t xml:space="preserve"> </w:t>
      </w:r>
      <w:r w:rsidR="003177F1" w:rsidRPr="007B7F1D">
        <w:rPr>
          <w:rFonts w:ascii="Bookman Old Style" w:hAnsi="Bookman Old Style"/>
        </w:rPr>
        <w:t>Конвенции о правах ребенка</w:t>
      </w:r>
      <w:r w:rsidR="006F29C2" w:rsidRPr="007B7F1D">
        <w:rPr>
          <w:rFonts w:ascii="Bookman Old Style" w:hAnsi="Bookman Old Style"/>
        </w:rPr>
        <w:t xml:space="preserve">, </w:t>
      </w:r>
      <w:r w:rsidRPr="007B7F1D">
        <w:rPr>
          <w:rFonts w:ascii="Bookman Old Style" w:hAnsi="Bookman Old Style"/>
        </w:rPr>
        <w:t>Конц</w:t>
      </w:r>
      <w:r w:rsidR="006F29C2" w:rsidRPr="007B7F1D">
        <w:rPr>
          <w:rFonts w:ascii="Bookman Old Style" w:hAnsi="Bookman Old Style"/>
        </w:rPr>
        <w:t xml:space="preserve">епции дошкольного </w:t>
      </w:r>
      <w:r w:rsidR="00924FE1" w:rsidRPr="007B7F1D">
        <w:rPr>
          <w:rFonts w:ascii="Bookman Old Style" w:hAnsi="Bookman Old Style"/>
        </w:rPr>
        <w:t>в</w:t>
      </w:r>
      <w:r w:rsidR="006F29C2" w:rsidRPr="007B7F1D">
        <w:rPr>
          <w:rFonts w:ascii="Bookman Old Style" w:hAnsi="Bookman Old Style"/>
        </w:rPr>
        <w:t>оспитания</w:t>
      </w:r>
      <w:r w:rsidR="003177F1" w:rsidRPr="007B7F1D">
        <w:rPr>
          <w:rFonts w:ascii="Bookman Old Style" w:hAnsi="Bookman Old Style"/>
        </w:rPr>
        <w:t>, н</w:t>
      </w:r>
      <w:r w:rsidRPr="007B7F1D">
        <w:rPr>
          <w:rFonts w:ascii="Bookman Old Style" w:hAnsi="Bookman Old Style"/>
        </w:rPr>
        <w:t>ормативных актов</w:t>
      </w:r>
      <w:r w:rsidR="003177F1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 </w:t>
      </w:r>
      <w:proofErr w:type="spellStart"/>
      <w:r w:rsidRPr="007B7F1D">
        <w:rPr>
          <w:rFonts w:ascii="Bookman Old Style" w:hAnsi="Bookman Old Style"/>
        </w:rPr>
        <w:t>М</w:t>
      </w:r>
      <w:r w:rsidR="003177F1" w:rsidRPr="007B7F1D">
        <w:rPr>
          <w:rFonts w:ascii="Bookman Old Style" w:hAnsi="Bookman Old Style"/>
        </w:rPr>
        <w:t>ОиН</w:t>
      </w:r>
      <w:proofErr w:type="spellEnd"/>
      <w:r w:rsidR="003177F1" w:rsidRPr="007B7F1D">
        <w:rPr>
          <w:rFonts w:ascii="Bookman Old Style" w:hAnsi="Bookman Old Style"/>
        </w:rPr>
        <w:t xml:space="preserve"> РФ, РД, Устава ДОУ (</w:t>
      </w:r>
      <w:r w:rsidRPr="007B7F1D">
        <w:rPr>
          <w:rFonts w:ascii="Bookman Old Style" w:hAnsi="Bookman Old Style"/>
        </w:rPr>
        <w:t>локальных актов</w:t>
      </w:r>
      <w:r w:rsidR="003177F1" w:rsidRPr="007B7F1D">
        <w:rPr>
          <w:rFonts w:ascii="Bookman Old Style" w:hAnsi="Bookman Old Style"/>
        </w:rPr>
        <w:t>)</w:t>
      </w:r>
      <w:r w:rsidR="006F29C2" w:rsidRPr="007B7F1D">
        <w:rPr>
          <w:rFonts w:ascii="Bookman Old Style" w:hAnsi="Bookman Old Style"/>
        </w:rPr>
        <w:t xml:space="preserve"> и пр.</w:t>
      </w:r>
      <w:r w:rsidRPr="007B7F1D">
        <w:rPr>
          <w:rFonts w:ascii="Bookman Old Style" w:hAnsi="Bookman Old Style"/>
        </w:rPr>
        <w:t xml:space="preserve">; </w:t>
      </w:r>
    </w:p>
    <w:p w:rsidR="00F64547" w:rsidRPr="007B7F1D" w:rsidRDefault="006F29C2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>- р</w:t>
      </w:r>
      <w:r w:rsidR="00F64547" w:rsidRPr="007B7F1D">
        <w:rPr>
          <w:rFonts w:ascii="Bookman Old Style" w:hAnsi="Bookman Old Style"/>
        </w:rPr>
        <w:t>еализации принципов государственной политики в области образования</w:t>
      </w:r>
      <w:r w:rsidRPr="007B7F1D">
        <w:rPr>
          <w:rFonts w:ascii="Bookman Old Style" w:hAnsi="Bookman Old Style"/>
        </w:rPr>
        <w:t>;</w:t>
      </w:r>
      <w:r w:rsidR="00F64547" w:rsidRPr="007B7F1D">
        <w:rPr>
          <w:rFonts w:ascii="Bookman Old Style" w:hAnsi="Bookman Old Style"/>
        </w:rPr>
        <w:t xml:space="preserve"> </w:t>
      </w:r>
    </w:p>
    <w:p w:rsidR="00F64547" w:rsidRPr="007B7F1D" w:rsidRDefault="006F29C2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>- и</w:t>
      </w:r>
      <w:r w:rsidR="00F64547" w:rsidRPr="007B7F1D">
        <w:rPr>
          <w:rFonts w:ascii="Bookman Old Style" w:hAnsi="Bookman Old Style"/>
        </w:rPr>
        <w:t>сполнения правовых актов</w:t>
      </w:r>
      <w:r w:rsidRPr="007B7F1D">
        <w:rPr>
          <w:rFonts w:ascii="Bookman Old Style" w:hAnsi="Bookman Old Style"/>
        </w:rPr>
        <w:t xml:space="preserve">, </w:t>
      </w:r>
      <w:r w:rsidR="00F64547" w:rsidRPr="007B7F1D">
        <w:rPr>
          <w:rFonts w:ascii="Bookman Old Style" w:hAnsi="Bookman Old Style"/>
        </w:rPr>
        <w:t xml:space="preserve"> регламентирующих деятельность</w:t>
      </w:r>
      <w:r w:rsidRPr="007B7F1D">
        <w:rPr>
          <w:rFonts w:ascii="Bookman Old Style" w:hAnsi="Bookman Old Style"/>
        </w:rPr>
        <w:t xml:space="preserve"> ДОУ</w:t>
      </w:r>
      <w:r w:rsidR="00F64547" w:rsidRPr="007B7F1D">
        <w:rPr>
          <w:rFonts w:ascii="Bookman Old Style" w:hAnsi="Bookman Old Style"/>
        </w:rPr>
        <w:t xml:space="preserve">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соблюдения государственных образовательных стандартов;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>- совершенствования уровня деятельности</w:t>
      </w:r>
      <w:r w:rsidR="006F29C2" w:rsidRPr="007B7F1D">
        <w:rPr>
          <w:rFonts w:ascii="Bookman Old Style" w:hAnsi="Bookman Old Style"/>
        </w:rPr>
        <w:t xml:space="preserve"> ДОУ</w:t>
      </w:r>
      <w:r w:rsidRPr="007B7F1D">
        <w:rPr>
          <w:rFonts w:ascii="Bookman Old Style" w:hAnsi="Bookman Old Style"/>
        </w:rPr>
        <w:t xml:space="preserve">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>- повышения мастерства</w:t>
      </w:r>
      <w:r w:rsidR="00924FE1" w:rsidRPr="007B7F1D">
        <w:rPr>
          <w:rFonts w:ascii="Bookman Old Style" w:hAnsi="Bookman Old Style"/>
        </w:rPr>
        <w:t xml:space="preserve"> педагогов </w:t>
      </w:r>
      <w:r w:rsidR="006F29C2" w:rsidRPr="007B7F1D">
        <w:rPr>
          <w:rFonts w:ascii="Bookman Old Style" w:hAnsi="Bookman Old Style"/>
        </w:rPr>
        <w:t>ДОУ</w:t>
      </w:r>
      <w:r w:rsidRPr="007B7F1D">
        <w:rPr>
          <w:rFonts w:ascii="Bookman Old Style" w:hAnsi="Bookman Old Style"/>
        </w:rPr>
        <w:t xml:space="preserve">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>- улучшения качества образовате</w:t>
      </w:r>
      <w:r w:rsidR="00924FE1" w:rsidRPr="007B7F1D">
        <w:rPr>
          <w:rFonts w:ascii="Bookman Old Style" w:hAnsi="Bookman Old Style"/>
        </w:rPr>
        <w:t xml:space="preserve">льной, воспитательной </w:t>
      </w:r>
      <w:r w:rsidRPr="007B7F1D">
        <w:rPr>
          <w:rFonts w:ascii="Bookman Old Style" w:hAnsi="Bookman Old Style"/>
        </w:rPr>
        <w:t xml:space="preserve">и физкультурно-оздоровительной работы, как всего педагогического коллектива, так и каждого </w:t>
      </w:r>
      <w:r w:rsidR="00924FE1" w:rsidRPr="007B7F1D">
        <w:rPr>
          <w:rFonts w:ascii="Bookman Old Style" w:hAnsi="Bookman Old Style"/>
        </w:rPr>
        <w:t xml:space="preserve">педагога индивидуально </w:t>
      </w:r>
      <w:r w:rsidRPr="007B7F1D">
        <w:rPr>
          <w:rFonts w:ascii="Bookman Old Style" w:hAnsi="Bookman Old Style"/>
        </w:rPr>
        <w:t xml:space="preserve">по </w:t>
      </w:r>
      <w:r w:rsidR="00924FE1" w:rsidRPr="007B7F1D">
        <w:rPr>
          <w:rFonts w:ascii="Bookman Old Style" w:hAnsi="Bookman Old Style"/>
        </w:rPr>
        <w:t xml:space="preserve">конкретной </w:t>
      </w:r>
      <w:r w:rsidRPr="007B7F1D">
        <w:rPr>
          <w:rFonts w:ascii="Bookman Old Style" w:hAnsi="Bookman Old Style"/>
        </w:rPr>
        <w:t xml:space="preserve">теме и введения в существующую практику новых форм и методов работы с детьми, использования вариативных и альтернативных программ. </w:t>
      </w:r>
    </w:p>
    <w:p w:rsidR="00924FE1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1.5.</w:t>
      </w:r>
      <w:r w:rsidRPr="007B7F1D">
        <w:rPr>
          <w:rFonts w:ascii="Bookman Old Style" w:hAnsi="Bookman Old Style"/>
        </w:rPr>
        <w:t xml:space="preserve"> </w:t>
      </w:r>
      <w:r w:rsidR="00924FE1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Должностные лица детского сада, осуществляющие инспекционную деятельность, руководствуются </w:t>
      </w:r>
      <w:r w:rsidR="00924FE1" w:rsidRPr="007B7F1D">
        <w:rPr>
          <w:rFonts w:ascii="Bookman Old Style" w:hAnsi="Bookman Old Style"/>
        </w:rPr>
        <w:t xml:space="preserve"> Уставом и </w:t>
      </w:r>
      <w:r w:rsidRPr="007B7F1D">
        <w:rPr>
          <w:rFonts w:ascii="Bookman Old Style" w:hAnsi="Bookman Old Style"/>
        </w:rPr>
        <w:t>локальными актами</w:t>
      </w:r>
      <w:r w:rsidR="00924FE1" w:rsidRPr="007B7F1D">
        <w:rPr>
          <w:rFonts w:ascii="Bookman Old Style" w:hAnsi="Bookman Old Style"/>
        </w:rPr>
        <w:t xml:space="preserve"> ДОУ (Положение о правилах посещения и анализа занятий и иных видов деятельности, настоящее положение</w:t>
      </w:r>
      <w:r w:rsidR="00C2133D" w:rsidRPr="007B7F1D">
        <w:rPr>
          <w:rFonts w:ascii="Bookman Old Style" w:hAnsi="Bookman Old Style"/>
        </w:rPr>
        <w:t xml:space="preserve"> и др.), Типовым положением ДОУ</w:t>
      </w:r>
      <w:r w:rsidRPr="007B7F1D">
        <w:rPr>
          <w:rFonts w:ascii="Bookman Old Style" w:hAnsi="Bookman Old Style"/>
        </w:rPr>
        <w:t>,</w:t>
      </w:r>
      <w:r w:rsidR="00C2133D" w:rsidRPr="007B7F1D">
        <w:rPr>
          <w:rFonts w:ascii="Bookman Old Style" w:hAnsi="Bookman Old Style"/>
        </w:rPr>
        <w:t xml:space="preserve"> приказами и распоряжениями заведующего ДОУ  (лиц, его замещающих).</w:t>
      </w:r>
    </w:p>
    <w:p w:rsidR="005C29F4" w:rsidRDefault="00E03B4C" w:rsidP="0004345F">
      <w:pPr>
        <w:spacing w:after="0"/>
        <w:rPr>
          <w:rStyle w:val="a4"/>
          <w:rFonts w:ascii="Bookman Old Style" w:hAnsi="Bookman Old Style"/>
          <w:i/>
        </w:rPr>
      </w:pPr>
      <w:r>
        <w:rPr>
          <w:rStyle w:val="a4"/>
          <w:rFonts w:ascii="Bookman Old Style" w:hAnsi="Bookman Old Style"/>
          <w:i/>
        </w:rPr>
        <w:t xml:space="preserve">                           </w:t>
      </w:r>
    </w:p>
    <w:p w:rsidR="00F64547" w:rsidRPr="00B4107F" w:rsidRDefault="005C29F4" w:rsidP="0004345F">
      <w:pPr>
        <w:spacing w:after="0"/>
        <w:rPr>
          <w:rFonts w:ascii="Bookman Old Style" w:hAnsi="Bookman Old Style"/>
          <w:i/>
        </w:rPr>
      </w:pPr>
      <w:r>
        <w:rPr>
          <w:rStyle w:val="a4"/>
          <w:rFonts w:ascii="Bookman Old Style" w:hAnsi="Bookman Old Style"/>
          <w:i/>
        </w:rPr>
        <w:t xml:space="preserve">                          </w:t>
      </w:r>
      <w:r w:rsidR="00E03B4C">
        <w:rPr>
          <w:rStyle w:val="a4"/>
          <w:rFonts w:ascii="Bookman Old Style" w:hAnsi="Bookman Old Style"/>
          <w:i/>
        </w:rPr>
        <w:t xml:space="preserve"> </w:t>
      </w:r>
      <w:r w:rsidR="00F64547" w:rsidRPr="00B4107F">
        <w:rPr>
          <w:rStyle w:val="a4"/>
          <w:rFonts w:ascii="Bookman Old Style" w:hAnsi="Bookman Old Style"/>
          <w:i/>
        </w:rPr>
        <w:t>2.</w:t>
      </w:r>
      <w:r>
        <w:rPr>
          <w:rStyle w:val="a4"/>
          <w:rFonts w:ascii="Bookman Old Style" w:hAnsi="Bookman Old Style"/>
          <w:i/>
        </w:rPr>
        <w:t xml:space="preserve"> </w:t>
      </w:r>
      <w:r w:rsidR="00F64547" w:rsidRPr="00B4107F">
        <w:rPr>
          <w:rStyle w:val="a4"/>
          <w:rFonts w:ascii="Bookman Old Style" w:hAnsi="Bookman Old Style"/>
          <w:i/>
        </w:rPr>
        <w:t>Основные задачи тематического контроля</w:t>
      </w:r>
      <w:r w:rsidR="00F64547" w:rsidRPr="00B4107F">
        <w:rPr>
          <w:rFonts w:ascii="Bookman Old Style" w:hAnsi="Bookman Old Style"/>
          <w:i/>
        </w:rPr>
        <w:t xml:space="preserve">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2.1.</w:t>
      </w:r>
      <w:r w:rsidRPr="007B7F1D">
        <w:rPr>
          <w:rFonts w:ascii="Bookman Old Style" w:hAnsi="Bookman Old Style"/>
        </w:rPr>
        <w:t xml:space="preserve"> Контроль </w:t>
      </w:r>
      <w:r w:rsidR="00E03B4C" w:rsidRPr="007B7F1D">
        <w:rPr>
          <w:rFonts w:ascii="Bookman Old Style" w:hAnsi="Bookman Old Style"/>
        </w:rPr>
        <w:t>исполнения</w:t>
      </w:r>
      <w:r w:rsidRPr="007B7F1D">
        <w:rPr>
          <w:rFonts w:ascii="Bookman Old Style" w:hAnsi="Bookman Old Style"/>
        </w:rPr>
        <w:t xml:space="preserve"> законодательства в области образования.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2.2.</w:t>
      </w:r>
      <w:r w:rsidR="00BD5901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>Вы</w:t>
      </w:r>
      <w:r w:rsidR="005C29F4" w:rsidRPr="007B7F1D">
        <w:rPr>
          <w:rFonts w:ascii="Bookman Old Style" w:hAnsi="Bookman Old Style"/>
        </w:rPr>
        <w:t>явл</w:t>
      </w:r>
      <w:r w:rsidRPr="007B7F1D">
        <w:rPr>
          <w:rFonts w:ascii="Bookman Old Style" w:hAnsi="Bookman Old Style"/>
        </w:rPr>
        <w:t xml:space="preserve">ение нарушений и неисполнения законодательных и иных нормативных правовых актов и принятия мер по их пресечению.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2.З.</w:t>
      </w:r>
      <w:r w:rsidR="00BD5901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Определение соответствия результатов деятельности </w:t>
      </w:r>
      <w:r w:rsidR="00E03B4C" w:rsidRPr="007B7F1D">
        <w:rPr>
          <w:rFonts w:ascii="Bookman Old Style" w:hAnsi="Bookman Old Style"/>
        </w:rPr>
        <w:t>ДОУ федеральному государственному образовательному стандарту</w:t>
      </w:r>
      <w:r w:rsidRPr="007B7F1D">
        <w:rPr>
          <w:rFonts w:ascii="Bookman Old Style" w:hAnsi="Bookman Old Style"/>
        </w:rPr>
        <w:t xml:space="preserve">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2.4.</w:t>
      </w:r>
      <w:r w:rsidR="00BD5901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>Изучение результатов педагогической деятельности, выявление отрицательных и положительных тенденций в организации образоват</w:t>
      </w:r>
      <w:r w:rsidR="00C2133D" w:rsidRPr="007B7F1D">
        <w:rPr>
          <w:rFonts w:ascii="Bookman Old Style" w:hAnsi="Bookman Old Style"/>
        </w:rPr>
        <w:t xml:space="preserve">ельного процесса с последующей </w:t>
      </w:r>
      <w:r w:rsidR="005C29F4" w:rsidRPr="007B7F1D">
        <w:rPr>
          <w:rFonts w:ascii="Bookman Old Style" w:hAnsi="Bookman Old Style"/>
        </w:rPr>
        <w:t xml:space="preserve"> разработк</w:t>
      </w:r>
      <w:r w:rsidR="00C2133D" w:rsidRPr="007B7F1D">
        <w:rPr>
          <w:rFonts w:ascii="Bookman Old Style" w:hAnsi="Bookman Old Style"/>
        </w:rPr>
        <w:t xml:space="preserve">ой </w:t>
      </w:r>
      <w:r w:rsidRPr="007B7F1D">
        <w:rPr>
          <w:rFonts w:ascii="Bookman Old Style" w:hAnsi="Bookman Old Style"/>
        </w:rPr>
        <w:t xml:space="preserve">предложений по </w:t>
      </w:r>
      <w:r w:rsidR="00C2133D" w:rsidRPr="007B7F1D">
        <w:rPr>
          <w:rFonts w:ascii="Bookman Old Style" w:hAnsi="Bookman Old Style"/>
        </w:rPr>
        <w:t>устранению негативных тенденций и (или)</w:t>
      </w:r>
      <w:r w:rsidRPr="007B7F1D">
        <w:rPr>
          <w:rFonts w:ascii="Bookman Old Style" w:hAnsi="Bookman Old Style"/>
        </w:rPr>
        <w:t xml:space="preserve"> распро</w:t>
      </w:r>
      <w:r w:rsidR="00C2133D" w:rsidRPr="007B7F1D">
        <w:rPr>
          <w:rFonts w:ascii="Bookman Old Style" w:hAnsi="Bookman Old Style"/>
        </w:rPr>
        <w:t>странение педагогического опыта.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2.5.</w:t>
      </w:r>
      <w:r w:rsidRPr="007B7F1D">
        <w:rPr>
          <w:rFonts w:ascii="Bookman Old Style" w:hAnsi="Bookman Old Style"/>
        </w:rPr>
        <w:t xml:space="preserve"> </w:t>
      </w:r>
      <w:r w:rsidR="00C2133D" w:rsidRPr="007B7F1D">
        <w:rPr>
          <w:rFonts w:ascii="Bookman Old Style" w:hAnsi="Bookman Old Style"/>
        </w:rPr>
        <w:t>О</w:t>
      </w:r>
      <w:r w:rsidRPr="007B7F1D">
        <w:rPr>
          <w:rFonts w:ascii="Bookman Old Style" w:hAnsi="Bookman Old Style"/>
        </w:rPr>
        <w:t xml:space="preserve">казание методической помощи.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2.6.</w:t>
      </w:r>
      <w:r w:rsidRPr="007B7F1D">
        <w:rPr>
          <w:rFonts w:ascii="Bookman Old Style" w:hAnsi="Bookman Old Style"/>
        </w:rPr>
        <w:t xml:space="preserve"> Анализ результатов выполнения приказов и распоряжений в </w:t>
      </w:r>
      <w:r w:rsidR="00C2133D" w:rsidRPr="007B7F1D">
        <w:rPr>
          <w:rFonts w:ascii="Bookman Old Style" w:hAnsi="Bookman Old Style"/>
        </w:rPr>
        <w:t>ДОУ.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2.7.</w:t>
      </w:r>
      <w:r w:rsidRPr="007B7F1D">
        <w:rPr>
          <w:rFonts w:ascii="Bookman Old Style" w:hAnsi="Bookman Old Style"/>
        </w:rPr>
        <w:t xml:space="preserve"> Определение деятельности детского сада на соответствие заявленным программам. </w:t>
      </w:r>
    </w:p>
    <w:p w:rsidR="00C2133D" w:rsidRPr="007B7F1D" w:rsidRDefault="00C2133D" w:rsidP="00C2133D">
      <w:pPr>
        <w:spacing w:after="0"/>
        <w:rPr>
          <w:rStyle w:val="a4"/>
          <w:rFonts w:ascii="Bookman Old Style" w:hAnsi="Bookman Old Style"/>
        </w:rPr>
      </w:pPr>
      <w:r w:rsidRPr="007B7F1D">
        <w:rPr>
          <w:rStyle w:val="a4"/>
          <w:rFonts w:ascii="Bookman Old Style" w:hAnsi="Bookman Old Style"/>
        </w:rPr>
        <w:t xml:space="preserve">              </w:t>
      </w:r>
    </w:p>
    <w:p w:rsidR="00F64547" w:rsidRPr="00B4107F" w:rsidRDefault="00C2133D" w:rsidP="00C2133D">
      <w:pPr>
        <w:spacing w:after="0"/>
        <w:rPr>
          <w:rFonts w:ascii="Bookman Old Style" w:hAnsi="Bookman Old Style"/>
          <w:i/>
        </w:rPr>
      </w:pPr>
      <w:r>
        <w:rPr>
          <w:rStyle w:val="a4"/>
          <w:rFonts w:ascii="Bookman Old Style" w:hAnsi="Bookman Old Style"/>
          <w:i/>
        </w:rPr>
        <w:t xml:space="preserve">           </w:t>
      </w:r>
      <w:r w:rsidR="00F64547" w:rsidRPr="00B4107F">
        <w:rPr>
          <w:rStyle w:val="a4"/>
          <w:rFonts w:ascii="Bookman Old Style" w:hAnsi="Bookman Old Style"/>
          <w:i/>
        </w:rPr>
        <w:t xml:space="preserve">З.Организационные виды, формы и методы тематического </w:t>
      </w:r>
      <w:r>
        <w:rPr>
          <w:rStyle w:val="a4"/>
          <w:rFonts w:ascii="Bookman Old Style" w:hAnsi="Bookman Old Style"/>
          <w:i/>
        </w:rPr>
        <w:t>к</w:t>
      </w:r>
      <w:r w:rsidRPr="00B4107F">
        <w:rPr>
          <w:rStyle w:val="a4"/>
          <w:rFonts w:ascii="Bookman Old Style" w:hAnsi="Bookman Old Style"/>
          <w:i/>
        </w:rPr>
        <w:t>онтроля.</w:t>
      </w:r>
      <w:r w:rsidR="00B4107F">
        <w:rPr>
          <w:rStyle w:val="a4"/>
          <w:rFonts w:ascii="Bookman Old Style" w:hAnsi="Bookman Old Style"/>
          <w:i/>
        </w:rPr>
        <w:t xml:space="preserve">                        </w:t>
      </w:r>
      <w:r>
        <w:rPr>
          <w:rStyle w:val="a4"/>
          <w:rFonts w:ascii="Bookman Old Style" w:hAnsi="Bookman Old Style"/>
          <w:i/>
        </w:rPr>
        <w:t xml:space="preserve">             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З.1.</w:t>
      </w:r>
      <w:r w:rsidRPr="007B7F1D">
        <w:rPr>
          <w:rFonts w:ascii="Bookman Old Style" w:hAnsi="Bookman Old Style"/>
        </w:rPr>
        <w:t xml:space="preserve"> Основная форма тематического контроля – тематическая проверка. Тематическая проверка – проверка результатов деятельности </w:t>
      </w:r>
      <w:r w:rsidR="00B4107F" w:rsidRPr="007B7F1D">
        <w:rPr>
          <w:rFonts w:ascii="Bookman Old Style" w:hAnsi="Bookman Old Style"/>
        </w:rPr>
        <w:t xml:space="preserve">ДОУ </w:t>
      </w:r>
      <w:r w:rsidRPr="007B7F1D">
        <w:rPr>
          <w:rFonts w:ascii="Bookman Old Style" w:hAnsi="Bookman Old Style"/>
        </w:rPr>
        <w:t xml:space="preserve">для установления того, как </w:t>
      </w:r>
      <w:r w:rsidRPr="007B7F1D">
        <w:rPr>
          <w:rFonts w:ascii="Bookman Old Style" w:hAnsi="Bookman Old Style"/>
        </w:rPr>
        <w:lastRenderedPageBreak/>
        <w:t>выполняется законодательство Р</w:t>
      </w:r>
      <w:r w:rsidR="00C2133D" w:rsidRPr="007B7F1D">
        <w:rPr>
          <w:rFonts w:ascii="Bookman Old Style" w:hAnsi="Bookman Old Style"/>
        </w:rPr>
        <w:t xml:space="preserve">Ф </w:t>
      </w:r>
      <w:r w:rsidRPr="007B7F1D">
        <w:rPr>
          <w:rFonts w:ascii="Bookman Old Style" w:hAnsi="Bookman Old Style"/>
        </w:rPr>
        <w:t>и иные нормативно-правовые акты, в том числе приказы, указания, распоряжения заведующего</w:t>
      </w:r>
      <w:r w:rsidR="00B4107F" w:rsidRPr="007B7F1D">
        <w:rPr>
          <w:rFonts w:ascii="Bookman Old Style" w:hAnsi="Bookman Old Style"/>
        </w:rPr>
        <w:t xml:space="preserve"> ДОУ</w:t>
      </w:r>
      <w:r w:rsidRPr="007B7F1D">
        <w:rPr>
          <w:rFonts w:ascii="Bookman Old Style" w:hAnsi="Bookman Old Style"/>
        </w:rPr>
        <w:t>, а также для изучения последствий принятых управленческих решений, имеющих нормативно</w:t>
      </w:r>
      <w:r w:rsidR="002106F9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- правовую силу. </w:t>
      </w:r>
    </w:p>
    <w:p w:rsidR="00B4107F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3.2.</w:t>
      </w:r>
      <w:r w:rsidRPr="007B7F1D">
        <w:rPr>
          <w:rFonts w:ascii="Bookman Old Style" w:hAnsi="Bookman Old Style"/>
        </w:rPr>
        <w:t xml:space="preserve"> Тематическую проверку осуществляет завед</w:t>
      </w:r>
      <w:r w:rsidR="00B4107F" w:rsidRPr="007B7F1D">
        <w:rPr>
          <w:rFonts w:ascii="Bookman Old Style" w:hAnsi="Bookman Old Style"/>
        </w:rPr>
        <w:t xml:space="preserve">ующий </w:t>
      </w:r>
      <w:r w:rsidRPr="007B7F1D">
        <w:rPr>
          <w:rFonts w:ascii="Bookman Old Style" w:hAnsi="Bookman Old Style"/>
        </w:rPr>
        <w:t xml:space="preserve"> </w:t>
      </w:r>
      <w:r w:rsidR="00B4107F" w:rsidRPr="007B7F1D">
        <w:rPr>
          <w:rFonts w:ascii="Bookman Old Style" w:hAnsi="Bookman Old Style"/>
        </w:rPr>
        <w:t>ДОУ</w:t>
      </w:r>
      <w:r w:rsidRPr="007B7F1D">
        <w:rPr>
          <w:rFonts w:ascii="Bookman Old Style" w:hAnsi="Bookman Old Style"/>
        </w:rPr>
        <w:t xml:space="preserve">,  </w:t>
      </w:r>
      <w:r w:rsidR="00B4107F" w:rsidRPr="007B7F1D">
        <w:rPr>
          <w:rFonts w:ascii="Bookman Old Style" w:hAnsi="Bookman Old Style"/>
        </w:rPr>
        <w:t xml:space="preserve">заместители заведующего, иные  </w:t>
      </w:r>
      <w:r w:rsidRPr="007B7F1D">
        <w:rPr>
          <w:rFonts w:ascii="Bookman Old Style" w:hAnsi="Bookman Old Style"/>
        </w:rPr>
        <w:t>специалисты в рамках полномочий, оп</w:t>
      </w:r>
      <w:r w:rsidR="00B4107F" w:rsidRPr="007B7F1D">
        <w:rPr>
          <w:rFonts w:ascii="Bookman Old Style" w:hAnsi="Bookman Old Style"/>
        </w:rPr>
        <w:t xml:space="preserve">ределенных приказом заведующего </w:t>
      </w:r>
      <w:r w:rsidRPr="007B7F1D">
        <w:rPr>
          <w:rFonts w:ascii="Bookman Old Style" w:hAnsi="Bookman Old Style"/>
        </w:rPr>
        <w:t>ДОУ и</w:t>
      </w:r>
      <w:r w:rsidR="002106F9" w:rsidRPr="007B7F1D">
        <w:rPr>
          <w:rFonts w:ascii="Bookman Old Style" w:hAnsi="Bookman Old Style"/>
        </w:rPr>
        <w:t xml:space="preserve"> (или)</w:t>
      </w:r>
      <w:r w:rsidRPr="007B7F1D">
        <w:rPr>
          <w:rFonts w:ascii="Bookman Old Style" w:hAnsi="Bookman Old Style"/>
        </w:rPr>
        <w:t xml:space="preserve"> согласно плану контроля, с использованием следующих методов: </w:t>
      </w:r>
    </w:p>
    <w:p w:rsidR="00B4107F" w:rsidRPr="007B7F1D" w:rsidRDefault="00B4107F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        - документальный  контроль; </w:t>
      </w:r>
    </w:p>
    <w:p w:rsidR="00B4107F" w:rsidRPr="007B7F1D" w:rsidRDefault="00B4107F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        - </w:t>
      </w:r>
      <w:r w:rsidR="00F64547" w:rsidRPr="007B7F1D">
        <w:rPr>
          <w:rFonts w:ascii="Bookman Old Style" w:hAnsi="Bookman Old Style"/>
        </w:rPr>
        <w:t>наблюдения за организ</w:t>
      </w:r>
      <w:r w:rsidRPr="007B7F1D">
        <w:rPr>
          <w:rFonts w:ascii="Bookman Old Style" w:hAnsi="Bookman Old Style"/>
        </w:rPr>
        <w:t>ацией образовательно</w:t>
      </w:r>
      <w:r w:rsidR="002106F9" w:rsidRPr="007B7F1D">
        <w:rPr>
          <w:rFonts w:ascii="Bookman Old Style" w:hAnsi="Bookman Old Style"/>
        </w:rPr>
        <w:t>-воспитательно</w:t>
      </w:r>
      <w:r w:rsidRPr="007B7F1D">
        <w:rPr>
          <w:rFonts w:ascii="Bookman Old Style" w:hAnsi="Bookman Old Style"/>
        </w:rPr>
        <w:t>го процесса;</w:t>
      </w:r>
    </w:p>
    <w:p w:rsidR="00B4107F" w:rsidRPr="007B7F1D" w:rsidRDefault="00B4107F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        - экспертизы</w:t>
      </w:r>
      <w:r w:rsidR="004E6E8C" w:rsidRPr="007B7F1D">
        <w:rPr>
          <w:rFonts w:ascii="Bookman Old Style" w:hAnsi="Bookman Old Style"/>
        </w:rPr>
        <w:t>, тестирование, иные формы диагностики</w:t>
      </w:r>
      <w:r w:rsidRPr="007B7F1D">
        <w:rPr>
          <w:rFonts w:ascii="Bookman Old Style" w:hAnsi="Bookman Old Style"/>
        </w:rPr>
        <w:t>;</w:t>
      </w:r>
      <w:r w:rsidR="00F64547" w:rsidRPr="007B7F1D">
        <w:rPr>
          <w:rFonts w:ascii="Bookman Old Style" w:hAnsi="Bookman Old Style"/>
        </w:rPr>
        <w:t xml:space="preserve"> </w:t>
      </w:r>
    </w:p>
    <w:p w:rsidR="004E6E8C" w:rsidRPr="007B7F1D" w:rsidRDefault="00B4107F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        - анкетирования, опрос</w:t>
      </w:r>
      <w:r w:rsidR="00F64547" w:rsidRPr="007B7F1D">
        <w:rPr>
          <w:rFonts w:ascii="Bookman Old Style" w:hAnsi="Bookman Old Style"/>
        </w:rPr>
        <w:t xml:space="preserve"> участ</w:t>
      </w:r>
      <w:r w:rsidR="002106F9" w:rsidRPr="007B7F1D">
        <w:rPr>
          <w:rFonts w:ascii="Bookman Old Style" w:hAnsi="Bookman Old Style"/>
        </w:rPr>
        <w:t>ников образовательно-воспитательного</w:t>
      </w:r>
      <w:r w:rsidR="00F64547" w:rsidRPr="007B7F1D">
        <w:rPr>
          <w:rFonts w:ascii="Bookman Old Style" w:hAnsi="Bookman Old Style"/>
        </w:rPr>
        <w:t xml:space="preserve"> процесса, </w:t>
      </w:r>
    </w:p>
    <w:p w:rsidR="00B4107F" w:rsidRPr="007B7F1D" w:rsidRDefault="004E6E8C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        - </w:t>
      </w:r>
      <w:r w:rsidR="00F64547" w:rsidRPr="007B7F1D">
        <w:rPr>
          <w:rFonts w:ascii="Bookman Old Style" w:hAnsi="Bookman Old Style"/>
        </w:rPr>
        <w:t xml:space="preserve">изучение результатов </w:t>
      </w:r>
      <w:r w:rsidR="00B4107F" w:rsidRPr="007B7F1D">
        <w:rPr>
          <w:rFonts w:ascii="Bookman Old Style" w:hAnsi="Bookman Old Style"/>
        </w:rPr>
        <w:t>продуктивной деятельности и иное.</w:t>
      </w:r>
      <w:r w:rsidR="00F64547" w:rsidRPr="007B7F1D">
        <w:rPr>
          <w:rFonts w:ascii="Bookman Old Style" w:hAnsi="Bookman Old Style"/>
        </w:rPr>
        <w:t xml:space="preserve"> </w:t>
      </w:r>
    </w:p>
    <w:p w:rsidR="004E6E8C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З.3.</w:t>
      </w:r>
      <w:r w:rsidRPr="007B7F1D">
        <w:rPr>
          <w:rFonts w:ascii="Bookman Old Style" w:hAnsi="Bookman Old Style"/>
        </w:rPr>
        <w:t xml:space="preserve"> Тематический контроль может осуществляться в виде плановых или оперативных проверок, мониторинга. </w:t>
      </w:r>
    </w:p>
    <w:p w:rsidR="00930584" w:rsidRPr="007B7F1D" w:rsidRDefault="004E6E8C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        </w:t>
      </w:r>
      <w:r w:rsidR="00F64547" w:rsidRPr="007B7F1D">
        <w:rPr>
          <w:rFonts w:ascii="Bookman Old Style" w:hAnsi="Bookman Old Style"/>
        </w:rPr>
        <w:t xml:space="preserve">Тематический контроль в виде </w:t>
      </w:r>
      <w:r w:rsidR="00F64547" w:rsidRPr="007B7F1D">
        <w:rPr>
          <w:rFonts w:ascii="Bookman Old Style" w:hAnsi="Bookman Old Style"/>
          <w:b/>
        </w:rPr>
        <w:t>плановых проверок</w:t>
      </w:r>
      <w:r w:rsidR="00F64547" w:rsidRPr="007B7F1D">
        <w:rPr>
          <w:rFonts w:ascii="Bookman Old Style" w:hAnsi="Bookman Old Style"/>
        </w:rPr>
        <w:t xml:space="preserve"> осуществляется на основании плана работы детского сада на целый год в соответствии с утвержденным планом-графиком, который обеспечивает периодичность и исключает нерациональное дублирование в организации проверок и доводится до сведения членов педагогического колл</w:t>
      </w:r>
      <w:r w:rsidRPr="007B7F1D">
        <w:rPr>
          <w:rFonts w:ascii="Bookman Old Style" w:hAnsi="Bookman Old Style"/>
        </w:rPr>
        <w:t xml:space="preserve">ектива в начале учебного года. </w:t>
      </w:r>
      <w:r w:rsidR="00F64547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            </w:t>
      </w:r>
      <w:r w:rsidRPr="007B7F1D">
        <w:rPr>
          <w:rFonts w:ascii="Bookman Old Style" w:hAnsi="Bookman Old Style"/>
        </w:rPr>
        <w:tab/>
        <w:t xml:space="preserve">             </w:t>
      </w:r>
    </w:p>
    <w:p w:rsidR="004E6E8C" w:rsidRPr="007B7F1D" w:rsidRDefault="00930584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 </w:t>
      </w:r>
      <w:r w:rsidR="004E6E8C" w:rsidRPr="007B7F1D">
        <w:rPr>
          <w:rFonts w:ascii="Bookman Old Style" w:hAnsi="Bookman Old Style"/>
        </w:rPr>
        <w:t xml:space="preserve">     Т</w:t>
      </w:r>
      <w:r w:rsidR="00F64547" w:rsidRPr="007B7F1D">
        <w:rPr>
          <w:rFonts w:ascii="Bookman Old Style" w:hAnsi="Bookman Old Style"/>
        </w:rPr>
        <w:t xml:space="preserve">ематический контроль в виде </w:t>
      </w:r>
      <w:r w:rsidR="00F64547" w:rsidRPr="007B7F1D">
        <w:rPr>
          <w:rFonts w:ascii="Bookman Old Style" w:hAnsi="Bookman Old Style"/>
          <w:b/>
        </w:rPr>
        <w:t>оперативных проверок</w:t>
      </w:r>
      <w:r w:rsidR="00F64547" w:rsidRPr="007B7F1D">
        <w:rPr>
          <w:rFonts w:ascii="Bookman Old Style" w:hAnsi="Bookman Old Style"/>
        </w:rPr>
        <w:t xml:space="preserve"> осуществляется в случае установления фактов или сведений о </w:t>
      </w:r>
      <w:r w:rsidRPr="007B7F1D">
        <w:rPr>
          <w:rFonts w:ascii="Bookman Old Style" w:hAnsi="Bookman Old Style"/>
        </w:rPr>
        <w:t xml:space="preserve">конкретном </w:t>
      </w:r>
      <w:r w:rsidR="00F64547" w:rsidRPr="007B7F1D">
        <w:rPr>
          <w:rFonts w:ascii="Bookman Old Style" w:hAnsi="Bookman Old Style"/>
        </w:rPr>
        <w:t>нарушении по заявлению ро</w:t>
      </w:r>
      <w:r w:rsidRPr="007B7F1D">
        <w:rPr>
          <w:rFonts w:ascii="Bookman Old Style" w:hAnsi="Bookman Old Style"/>
        </w:rPr>
        <w:t xml:space="preserve">дителей, воспитателей и других лиц </w:t>
      </w:r>
      <w:r w:rsidR="00F64547" w:rsidRPr="007B7F1D">
        <w:rPr>
          <w:rFonts w:ascii="Bookman Old Style" w:hAnsi="Bookman Old Style"/>
        </w:rPr>
        <w:t xml:space="preserve"> – участни</w:t>
      </w:r>
      <w:r w:rsidR="004E6E8C" w:rsidRPr="007B7F1D">
        <w:rPr>
          <w:rFonts w:ascii="Bookman Old Style" w:hAnsi="Bookman Old Style"/>
        </w:rPr>
        <w:t>ков образовательно</w:t>
      </w:r>
      <w:r w:rsidR="002106F9" w:rsidRPr="007B7F1D">
        <w:rPr>
          <w:rFonts w:ascii="Bookman Old Style" w:hAnsi="Bookman Old Style"/>
        </w:rPr>
        <w:t>-воспитательно</w:t>
      </w:r>
      <w:r w:rsidR="004E6E8C" w:rsidRPr="007B7F1D">
        <w:rPr>
          <w:rFonts w:ascii="Bookman Old Style" w:hAnsi="Bookman Old Style"/>
        </w:rPr>
        <w:t xml:space="preserve">го процесса. </w:t>
      </w:r>
      <w:r w:rsidRPr="007B7F1D">
        <w:rPr>
          <w:rFonts w:ascii="Bookman Old Style" w:hAnsi="Bookman Old Style"/>
        </w:rPr>
        <w:t xml:space="preserve">Также оперативный контроль может осуществляться заведующим (по поручению заведующего) </w:t>
      </w:r>
      <w:r w:rsidR="00CE6308" w:rsidRPr="007B7F1D">
        <w:rPr>
          <w:rFonts w:ascii="Bookman Old Style" w:hAnsi="Bookman Old Style"/>
        </w:rPr>
        <w:t>с предупредительной целью и по итогам ежедневных плановых совещаний.</w:t>
      </w:r>
    </w:p>
    <w:p w:rsidR="00F64547" w:rsidRPr="007B7F1D" w:rsidRDefault="004E6E8C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        </w:t>
      </w:r>
      <w:r w:rsidR="00F64547" w:rsidRPr="007B7F1D">
        <w:rPr>
          <w:rFonts w:ascii="Bookman Old Style" w:hAnsi="Bookman Old Style"/>
        </w:rPr>
        <w:t xml:space="preserve"> Тематический контроль в виде </w:t>
      </w:r>
      <w:r w:rsidR="00F64547" w:rsidRPr="007B7F1D">
        <w:rPr>
          <w:rFonts w:ascii="Bookman Old Style" w:hAnsi="Bookman Old Style"/>
          <w:b/>
        </w:rPr>
        <w:t xml:space="preserve">мониторинга </w:t>
      </w:r>
      <w:r w:rsidR="00F64547" w:rsidRPr="007B7F1D">
        <w:rPr>
          <w:rFonts w:ascii="Bookman Old Style" w:hAnsi="Bookman Old Style"/>
        </w:rPr>
        <w:t>предусматривает сбор</w:t>
      </w:r>
      <w:r w:rsidRPr="007B7F1D">
        <w:rPr>
          <w:rFonts w:ascii="Bookman Old Style" w:hAnsi="Bookman Old Style"/>
        </w:rPr>
        <w:t>,</w:t>
      </w:r>
      <w:r w:rsidR="00F64547" w:rsidRPr="007B7F1D">
        <w:rPr>
          <w:rFonts w:ascii="Bookman Old Style" w:hAnsi="Bookman Old Style"/>
        </w:rPr>
        <w:t xml:space="preserve"> системный учет, обработку и анализ информации по организации и </w:t>
      </w:r>
      <w:r w:rsidR="002106F9" w:rsidRPr="007B7F1D">
        <w:rPr>
          <w:rFonts w:ascii="Bookman Old Style" w:hAnsi="Bookman Old Style"/>
        </w:rPr>
        <w:t>р</w:t>
      </w:r>
      <w:r w:rsidR="00F64547" w:rsidRPr="007B7F1D">
        <w:rPr>
          <w:rFonts w:ascii="Bookman Old Style" w:hAnsi="Bookman Old Style"/>
        </w:rPr>
        <w:t>езу</w:t>
      </w:r>
      <w:r w:rsidR="002106F9" w:rsidRPr="007B7F1D">
        <w:rPr>
          <w:rFonts w:ascii="Bookman Old Style" w:hAnsi="Bookman Old Style"/>
        </w:rPr>
        <w:t>льтатам отдельно взятой проблемной темы</w:t>
      </w:r>
      <w:r w:rsidR="00F64547" w:rsidRPr="007B7F1D">
        <w:rPr>
          <w:rFonts w:ascii="Bookman Old Style" w:hAnsi="Bookman Old Style"/>
        </w:rPr>
        <w:t xml:space="preserve">. </w:t>
      </w:r>
    </w:p>
    <w:p w:rsidR="00CE6308" w:rsidRDefault="004E6E8C" w:rsidP="0004345F">
      <w:pPr>
        <w:spacing w:after="0"/>
        <w:rPr>
          <w:rStyle w:val="a4"/>
          <w:rFonts w:ascii="Bookman Old Style" w:hAnsi="Bookman Old Style"/>
          <w:i/>
        </w:rPr>
      </w:pPr>
      <w:r>
        <w:rPr>
          <w:rStyle w:val="a4"/>
          <w:rFonts w:ascii="Bookman Old Style" w:hAnsi="Bookman Old Style"/>
          <w:i/>
        </w:rPr>
        <w:t xml:space="preserve">                   </w:t>
      </w:r>
    </w:p>
    <w:p w:rsidR="00F64547" w:rsidRPr="00B4107F" w:rsidRDefault="00CE6308" w:rsidP="0004345F">
      <w:pPr>
        <w:spacing w:after="0"/>
        <w:rPr>
          <w:rFonts w:ascii="Bookman Old Style" w:hAnsi="Bookman Old Style"/>
          <w:i/>
        </w:rPr>
      </w:pPr>
      <w:r>
        <w:rPr>
          <w:rStyle w:val="a4"/>
          <w:rFonts w:ascii="Bookman Old Style" w:hAnsi="Bookman Old Style"/>
          <w:i/>
        </w:rPr>
        <w:t xml:space="preserve">                             </w:t>
      </w:r>
      <w:r w:rsidR="00F64547" w:rsidRPr="00B4107F">
        <w:rPr>
          <w:rStyle w:val="a4"/>
          <w:rFonts w:ascii="Bookman Old Style" w:hAnsi="Bookman Old Style"/>
          <w:i/>
        </w:rPr>
        <w:t>4.Правила проведения тематического контроля</w:t>
      </w:r>
      <w:r w:rsidR="00F64547" w:rsidRPr="00B4107F">
        <w:rPr>
          <w:rFonts w:ascii="Bookman Old Style" w:hAnsi="Bookman Old Style"/>
          <w:i/>
        </w:rPr>
        <w:t xml:space="preserve">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4.1.</w:t>
      </w:r>
      <w:r w:rsidRPr="007B7F1D">
        <w:rPr>
          <w:rFonts w:ascii="Bookman Old Style" w:hAnsi="Bookman Old Style"/>
        </w:rPr>
        <w:t xml:space="preserve"> Тематический </w:t>
      </w:r>
      <w:r w:rsidR="002106F9" w:rsidRPr="007B7F1D">
        <w:rPr>
          <w:rFonts w:ascii="Bookman Old Style" w:hAnsi="Bookman Old Style"/>
        </w:rPr>
        <w:t>контроль осуществляет заведующий ДОУ</w:t>
      </w:r>
      <w:r w:rsidRPr="007B7F1D">
        <w:rPr>
          <w:rFonts w:ascii="Bookman Old Style" w:hAnsi="Bookman Old Style"/>
        </w:rPr>
        <w:t xml:space="preserve">, или </w:t>
      </w:r>
      <w:r w:rsidR="002106F9" w:rsidRPr="007B7F1D">
        <w:rPr>
          <w:rFonts w:ascii="Bookman Old Style" w:hAnsi="Bookman Old Style"/>
        </w:rPr>
        <w:t xml:space="preserve">иной сотрудник </w:t>
      </w:r>
      <w:r w:rsidRPr="007B7F1D">
        <w:rPr>
          <w:rFonts w:ascii="Bookman Old Style" w:hAnsi="Bookman Old Style"/>
        </w:rPr>
        <w:t xml:space="preserve">по </w:t>
      </w:r>
      <w:r w:rsidR="002106F9" w:rsidRPr="007B7F1D">
        <w:rPr>
          <w:rFonts w:ascii="Bookman Old Style" w:hAnsi="Bookman Old Style"/>
        </w:rPr>
        <w:t>поручению заведующего</w:t>
      </w:r>
      <w:r w:rsidRPr="007B7F1D">
        <w:rPr>
          <w:rFonts w:ascii="Bookman Old Style" w:hAnsi="Bookman Old Style"/>
        </w:rPr>
        <w:t xml:space="preserve">, руководитель структурного </w:t>
      </w:r>
      <w:r w:rsidR="002106F9" w:rsidRPr="007B7F1D">
        <w:rPr>
          <w:rFonts w:ascii="Bookman Old Style" w:hAnsi="Bookman Old Style"/>
        </w:rPr>
        <w:t>п</w:t>
      </w:r>
      <w:r w:rsidRPr="007B7F1D">
        <w:rPr>
          <w:rFonts w:ascii="Bookman Old Style" w:hAnsi="Bookman Old Style"/>
        </w:rPr>
        <w:t>одразделения, или создается группа из специалистов</w:t>
      </w:r>
      <w:r w:rsidR="002106F9" w:rsidRPr="007B7F1D">
        <w:rPr>
          <w:rFonts w:ascii="Bookman Old Style" w:hAnsi="Bookman Old Style"/>
        </w:rPr>
        <w:t xml:space="preserve"> ДОУ</w:t>
      </w:r>
      <w:r w:rsidRPr="007B7F1D">
        <w:rPr>
          <w:rFonts w:ascii="Bookman Old Style" w:hAnsi="Bookman Old Style"/>
        </w:rPr>
        <w:t xml:space="preserve">, под руководством одного из членов администрации.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4.2.</w:t>
      </w:r>
      <w:r w:rsidRPr="007B7F1D">
        <w:rPr>
          <w:rFonts w:ascii="Bookman Old Style" w:hAnsi="Bookman Old Style"/>
        </w:rPr>
        <w:t xml:space="preserve"> В качестве экспертов к участию в тематическом контроле могут при</w:t>
      </w:r>
      <w:r w:rsidRPr="007B7F1D">
        <w:rPr>
          <w:rFonts w:ascii="Bookman Old Style" w:hAnsi="Bookman Old Style"/>
        </w:rPr>
        <w:softHyphen/>
        <w:t xml:space="preserve">влекаться отдельные специалисты, обладающие необходимой квалификацией, руководители </w:t>
      </w:r>
      <w:r w:rsidR="002106F9" w:rsidRPr="007B7F1D">
        <w:rPr>
          <w:rFonts w:ascii="Bookman Old Style" w:hAnsi="Bookman Old Style"/>
        </w:rPr>
        <w:t xml:space="preserve">городских </w:t>
      </w:r>
      <w:r w:rsidRPr="007B7F1D">
        <w:rPr>
          <w:rFonts w:ascii="Bookman Old Style" w:hAnsi="Bookman Old Style"/>
        </w:rPr>
        <w:t xml:space="preserve">методических объединений, специалисты органов  здравоохранения. </w:t>
      </w:r>
    </w:p>
    <w:p w:rsidR="00812CB1" w:rsidRPr="007B7F1D" w:rsidRDefault="0031207E" w:rsidP="0031207E">
      <w:pPr>
        <w:spacing w:after="0"/>
        <w:ind w:right="-284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4.3.</w:t>
      </w:r>
      <w:r w:rsidRPr="007B7F1D">
        <w:rPr>
          <w:rFonts w:ascii="Bookman Old Style" w:hAnsi="Bookman Old Style"/>
        </w:rPr>
        <w:t xml:space="preserve"> Заведующий  ДОУ издает приказ</w:t>
      </w:r>
      <w:r w:rsidR="00CE6308" w:rsidRPr="007B7F1D">
        <w:rPr>
          <w:rFonts w:ascii="Bookman Old Style" w:hAnsi="Bookman Old Style"/>
        </w:rPr>
        <w:t xml:space="preserve">, содержащий информацию о </w:t>
      </w:r>
      <w:r w:rsidRPr="007B7F1D">
        <w:rPr>
          <w:rFonts w:ascii="Bookman Old Style" w:hAnsi="Bookman Old Style"/>
        </w:rPr>
        <w:t xml:space="preserve">сроках проведения </w:t>
      </w:r>
      <w:r w:rsidR="00CE6308" w:rsidRPr="007B7F1D">
        <w:rPr>
          <w:rFonts w:ascii="Bookman Old Style" w:hAnsi="Bookman Old Style"/>
        </w:rPr>
        <w:t>и представления мате</w:t>
      </w:r>
      <w:r w:rsidR="00CE6308" w:rsidRPr="007B7F1D">
        <w:rPr>
          <w:rFonts w:ascii="Bookman Old Style" w:hAnsi="Bookman Old Style"/>
        </w:rPr>
        <w:softHyphen/>
        <w:t xml:space="preserve">риалов по итогам тематического контроля, о </w:t>
      </w:r>
      <w:r w:rsidRPr="007B7F1D">
        <w:rPr>
          <w:rFonts w:ascii="Bookman Old Style" w:hAnsi="Bookman Old Style"/>
        </w:rPr>
        <w:t>назначении</w:t>
      </w:r>
      <w:r w:rsidR="00F64547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>лиц, ответственных за организацию и подведение итогов</w:t>
      </w:r>
      <w:r w:rsidR="00CE6308" w:rsidRPr="007B7F1D">
        <w:rPr>
          <w:rFonts w:ascii="Bookman Old Style" w:hAnsi="Bookman Old Style"/>
        </w:rPr>
        <w:t xml:space="preserve">, </w:t>
      </w:r>
      <w:r w:rsidR="00812CB1" w:rsidRPr="007B7F1D">
        <w:rPr>
          <w:rFonts w:ascii="Bookman Old Style" w:hAnsi="Bookman Old Style"/>
        </w:rPr>
        <w:t>о теме</w:t>
      </w:r>
      <w:r w:rsidR="00F64547" w:rsidRPr="007B7F1D">
        <w:rPr>
          <w:rFonts w:ascii="Bookman Old Style" w:hAnsi="Bookman Old Style"/>
        </w:rPr>
        <w:t xml:space="preserve">, </w:t>
      </w:r>
      <w:r w:rsidR="00CE6308" w:rsidRPr="007B7F1D">
        <w:rPr>
          <w:rFonts w:ascii="Bookman Old Style" w:hAnsi="Bookman Old Style"/>
        </w:rPr>
        <w:t>целях</w:t>
      </w:r>
      <w:r w:rsidR="00F64547" w:rsidRPr="007B7F1D">
        <w:rPr>
          <w:rFonts w:ascii="Bookman Old Style" w:hAnsi="Bookman Old Style"/>
        </w:rPr>
        <w:t>, задач</w:t>
      </w:r>
      <w:r w:rsidR="00CE6308" w:rsidRPr="007B7F1D">
        <w:rPr>
          <w:rFonts w:ascii="Bookman Old Style" w:hAnsi="Bookman Old Style"/>
        </w:rPr>
        <w:t>ах тематического контроля, план-задание.</w:t>
      </w:r>
    </w:p>
    <w:p w:rsidR="00CE6308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4.4.</w:t>
      </w:r>
      <w:r w:rsidRPr="007B7F1D">
        <w:rPr>
          <w:rFonts w:ascii="Bookman Old Style" w:hAnsi="Bookman Old Style"/>
        </w:rPr>
        <w:t xml:space="preserve"> План-задание устанавливает особенности конкретной тематической п</w:t>
      </w:r>
      <w:r w:rsidR="00CE6308" w:rsidRPr="007B7F1D">
        <w:rPr>
          <w:rFonts w:ascii="Bookman Old Style" w:hAnsi="Bookman Old Style"/>
        </w:rPr>
        <w:t xml:space="preserve">роверки и включает в себя тему, </w:t>
      </w:r>
      <w:r w:rsidRPr="007B7F1D">
        <w:rPr>
          <w:rFonts w:ascii="Bookman Old Style" w:hAnsi="Bookman Old Style"/>
        </w:rPr>
        <w:t>цель</w:t>
      </w:r>
      <w:r w:rsidR="00CE6308" w:rsidRPr="007B7F1D">
        <w:rPr>
          <w:rFonts w:ascii="Bookman Old Style" w:hAnsi="Bookman Old Style"/>
        </w:rPr>
        <w:t xml:space="preserve">, </w:t>
      </w:r>
      <w:r w:rsidRPr="007B7F1D">
        <w:rPr>
          <w:rFonts w:ascii="Bookman Old Style" w:hAnsi="Bookman Old Style"/>
        </w:rPr>
        <w:t>задачи</w:t>
      </w:r>
      <w:r w:rsidR="00CE6308" w:rsidRPr="007B7F1D">
        <w:rPr>
          <w:rFonts w:ascii="Bookman Old Style" w:hAnsi="Bookman Old Style"/>
        </w:rPr>
        <w:t xml:space="preserve">, </w:t>
      </w:r>
      <w:r w:rsidRPr="007B7F1D">
        <w:rPr>
          <w:rFonts w:ascii="Bookman Old Style" w:hAnsi="Bookman Old Style"/>
        </w:rPr>
        <w:t>методы проверки</w:t>
      </w:r>
      <w:r w:rsidR="00CE6308" w:rsidRPr="007B7F1D">
        <w:rPr>
          <w:rFonts w:ascii="Bookman Old Style" w:hAnsi="Bookman Old Style"/>
        </w:rPr>
        <w:t xml:space="preserve">, перечень рассматриваемых вопросов. </w:t>
      </w:r>
      <w:r w:rsidRPr="007B7F1D">
        <w:rPr>
          <w:rFonts w:ascii="Bookman Old Style" w:hAnsi="Bookman Old Style"/>
        </w:rPr>
        <w:t xml:space="preserve">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4.5.</w:t>
      </w:r>
      <w:r w:rsidRPr="007B7F1D">
        <w:rPr>
          <w:rFonts w:ascii="Bookman Old Style" w:hAnsi="Bookman Old Style"/>
        </w:rPr>
        <w:t xml:space="preserve"> Нормирование и </w:t>
      </w:r>
      <w:r w:rsidR="00CE6308" w:rsidRPr="007B7F1D">
        <w:rPr>
          <w:rFonts w:ascii="Bookman Old Style" w:hAnsi="Bookman Old Style"/>
        </w:rPr>
        <w:t xml:space="preserve">направление контроля </w:t>
      </w:r>
      <w:r w:rsidRPr="007B7F1D">
        <w:rPr>
          <w:rFonts w:ascii="Bookman Old Style" w:hAnsi="Bookman Old Style"/>
        </w:rPr>
        <w:t>(тематических</w:t>
      </w:r>
      <w:r w:rsidR="00CE6308" w:rsidRPr="007B7F1D">
        <w:rPr>
          <w:rFonts w:ascii="Bookman Old Style" w:hAnsi="Bookman Old Style"/>
        </w:rPr>
        <w:t xml:space="preserve">  проверок</w:t>
      </w:r>
      <w:r w:rsidRPr="007B7F1D">
        <w:rPr>
          <w:rFonts w:ascii="Bookman Old Style" w:hAnsi="Bookman Old Style"/>
        </w:rPr>
        <w:t>) находится в исключительной компетенции заведующего</w:t>
      </w:r>
      <w:r w:rsidR="00CE6308" w:rsidRPr="007B7F1D">
        <w:rPr>
          <w:rFonts w:ascii="Bookman Old Style" w:hAnsi="Bookman Old Style"/>
        </w:rPr>
        <w:t xml:space="preserve"> ДОУ</w:t>
      </w:r>
      <w:r w:rsidRPr="007B7F1D">
        <w:rPr>
          <w:rFonts w:ascii="Bookman Old Style" w:hAnsi="Bookman Old Style"/>
        </w:rPr>
        <w:t xml:space="preserve">. </w:t>
      </w:r>
    </w:p>
    <w:p w:rsidR="00812CB1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4.6.</w:t>
      </w:r>
      <w:r w:rsidRPr="007B7F1D">
        <w:rPr>
          <w:rFonts w:ascii="Bookman Old Style" w:hAnsi="Bookman Old Style"/>
        </w:rPr>
        <w:t xml:space="preserve"> Основанием для проведения тематических проверок являются: </w:t>
      </w:r>
    </w:p>
    <w:p w:rsidR="00812CB1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>- заявление педагогического работника на аттестацию</w:t>
      </w:r>
      <w:r w:rsidR="00812CB1" w:rsidRPr="007B7F1D">
        <w:rPr>
          <w:rFonts w:ascii="Bookman Old Style" w:hAnsi="Bookman Old Style"/>
        </w:rPr>
        <w:t>;</w:t>
      </w:r>
      <w:r w:rsidRPr="007B7F1D">
        <w:rPr>
          <w:rFonts w:ascii="Bookman Old Style" w:hAnsi="Bookman Old Style"/>
        </w:rPr>
        <w:t xml:space="preserve"> </w:t>
      </w:r>
    </w:p>
    <w:p w:rsidR="00812CB1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</w:t>
      </w:r>
      <w:r w:rsidR="00322600" w:rsidRPr="007B7F1D">
        <w:rPr>
          <w:rFonts w:ascii="Bookman Old Style" w:hAnsi="Bookman Old Style"/>
        </w:rPr>
        <w:t xml:space="preserve">годовой </w:t>
      </w:r>
      <w:r w:rsidRPr="007B7F1D">
        <w:rPr>
          <w:rFonts w:ascii="Bookman Old Style" w:hAnsi="Bookman Old Style"/>
        </w:rPr>
        <w:t>план ра</w:t>
      </w:r>
      <w:r w:rsidR="00812CB1" w:rsidRPr="007B7F1D">
        <w:rPr>
          <w:rFonts w:ascii="Bookman Old Style" w:hAnsi="Bookman Old Style"/>
        </w:rPr>
        <w:t>боты  ДОУ;</w:t>
      </w:r>
      <w:r w:rsidRPr="007B7F1D">
        <w:rPr>
          <w:rFonts w:ascii="Bookman Old Style" w:hAnsi="Bookman Old Style"/>
        </w:rPr>
        <w:t xml:space="preserve"> </w:t>
      </w:r>
    </w:p>
    <w:p w:rsidR="00812CB1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</w:t>
      </w:r>
      <w:r w:rsidR="00812CB1" w:rsidRPr="007B7F1D">
        <w:rPr>
          <w:rFonts w:ascii="Bookman Old Style" w:hAnsi="Bookman Old Style"/>
        </w:rPr>
        <w:t>план УО;</w:t>
      </w:r>
      <w:r w:rsidRPr="007B7F1D">
        <w:rPr>
          <w:rFonts w:ascii="Bookman Old Style" w:hAnsi="Bookman Old Style"/>
        </w:rPr>
        <w:t xml:space="preserve"> </w:t>
      </w:r>
    </w:p>
    <w:p w:rsidR="00F64547" w:rsidRPr="007B7F1D" w:rsidRDefault="00812CB1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lastRenderedPageBreak/>
        <w:t xml:space="preserve">- </w:t>
      </w:r>
      <w:r w:rsidR="00F64547" w:rsidRPr="007B7F1D">
        <w:rPr>
          <w:rFonts w:ascii="Bookman Old Style" w:hAnsi="Bookman Old Style"/>
        </w:rPr>
        <w:t xml:space="preserve">обращения физических и юридических лиц (педагогов, родителей и других участников образовательного процесса) по поводу нарушения в области образования (оперативная проверка).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4.7.</w:t>
      </w:r>
      <w:r w:rsidRPr="007B7F1D">
        <w:rPr>
          <w:rFonts w:ascii="Bookman Old Style" w:hAnsi="Bookman Old Style"/>
        </w:rPr>
        <w:t xml:space="preserve"> Продолжительность тематических проверок не должна превышать 5-10 дней с посещением  не более 5 занятий, других мероприятий.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4.8.</w:t>
      </w:r>
      <w:r w:rsidRPr="007B7F1D">
        <w:rPr>
          <w:rFonts w:ascii="Bookman Old Style" w:hAnsi="Bookman Old Style"/>
        </w:rPr>
        <w:t xml:space="preserve"> План-график тематического контроля разрабатывается в соответствии с годовым планом работы и доводится до сведения работников в начале учебного года (</w:t>
      </w:r>
      <w:r w:rsidR="00A44D58" w:rsidRPr="007B7F1D">
        <w:rPr>
          <w:rFonts w:ascii="Bookman Old Style" w:hAnsi="Bookman Old Style"/>
        </w:rPr>
        <w:t>данное положение не распространяется  на оперативный контроль</w:t>
      </w:r>
      <w:r w:rsidRPr="007B7F1D">
        <w:rPr>
          <w:rFonts w:ascii="Bookman Old Style" w:hAnsi="Bookman Old Style"/>
        </w:rPr>
        <w:t xml:space="preserve">).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4.9.</w:t>
      </w:r>
      <w:r w:rsidRPr="007B7F1D">
        <w:rPr>
          <w:rFonts w:ascii="Bookman Old Style" w:hAnsi="Bookman Old Style"/>
        </w:rPr>
        <w:t xml:space="preserve"> Коллектив </w:t>
      </w:r>
      <w:r w:rsidR="00812CB1" w:rsidRPr="007B7F1D">
        <w:rPr>
          <w:rFonts w:ascii="Bookman Old Style" w:hAnsi="Bookman Old Style"/>
        </w:rPr>
        <w:t xml:space="preserve">ДОУ </w:t>
      </w:r>
      <w:r w:rsidRPr="007B7F1D">
        <w:rPr>
          <w:rFonts w:ascii="Bookman Old Style" w:hAnsi="Bookman Old Style"/>
        </w:rPr>
        <w:t xml:space="preserve">знакомится с целями и задачами, формами и методами тематического контроля не менее чем за 1 неделю до ее начала.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4.10.</w:t>
      </w:r>
      <w:r w:rsidRPr="007B7F1D">
        <w:rPr>
          <w:rFonts w:ascii="Bookman Old Style" w:hAnsi="Bookman Old Style"/>
        </w:rPr>
        <w:t xml:space="preserve"> Члены </w:t>
      </w:r>
      <w:r w:rsidR="000B5DC7" w:rsidRPr="007B7F1D">
        <w:rPr>
          <w:rFonts w:ascii="Bookman Old Style" w:hAnsi="Bookman Old Style"/>
        </w:rPr>
        <w:t xml:space="preserve">экспертной группы </w:t>
      </w:r>
      <w:r w:rsidRPr="007B7F1D">
        <w:rPr>
          <w:rFonts w:ascii="Bookman Old Style" w:hAnsi="Bookman Old Style"/>
        </w:rPr>
        <w:t>имеют право запрашивать необходимую информацию, изучить документацию, относящуюся к вопросу тематического контроля.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  <w:b/>
        </w:rPr>
        <w:t>4.11.</w:t>
      </w:r>
      <w:r w:rsidRPr="007B7F1D">
        <w:rPr>
          <w:rFonts w:ascii="Bookman Old Style" w:hAnsi="Bookman Old Style"/>
        </w:rPr>
        <w:t xml:space="preserve"> Если при тематическом контроле обнаружены нарушения законодательств, несоответствие государственному образовательному ст</w:t>
      </w:r>
      <w:proofErr w:type="gramStart"/>
      <w:r w:rsidRPr="007B7F1D">
        <w:rPr>
          <w:rFonts w:ascii="Bookman Old Style" w:hAnsi="Bookman Old Style"/>
        </w:rPr>
        <w:t>a</w:t>
      </w:r>
      <w:proofErr w:type="gramEnd"/>
      <w:r w:rsidRPr="007B7F1D">
        <w:rPr>
          <w:rFonts w:ascii="Bookman Old Style" w:hAnsi="Bookman Old Style"/>
        </w:rPr>
        <w:t>ндaртy, о них сооб</w:t>
      </w:r>
      <w:r w:rsidR="000B5DC7" w:rsidRPr="007B7F1D">
        <w:rPr>
          <w:rFonts w:ascii="Bookman Old Style" w:hAnsi="Bookman Old Style"/>
        </w:rPr>
        <w:t xml:space="preserve">щается заведующему ДОУ </w:t>
      </w:r>
      <w:r w:rsidRPr="007B7F1D">
        <w:rPr>
          <w:rFonts w:ascii="Bookman Old Style" w:hAnsi="Bookman Old Style"/>
        </w:rPr>
        <w:t xml:space="preserve"> (при проведении проверки другими лицами)</w:t>
      </w:r>
      <w:r w:rsidR="000B5DC7" w:rsidRPr="007B7F1D">
        <w:rPr>
          <w:rFonts w:ascii="Bookman Old Style" w:hAnsi="Bookman Old Style"/>
        </w:rPr>
        <w:t>.</w:t>
      </w:r>
      <w:r w:rsidRPr="007B7F1D">
        <w:rPr>
          <w:rFonts w:ascii="Bookman Old Style" w:hAnsi="Bookman Old Style"/>
        </w:rPr>
        <w:t xml:space="preserve">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4.12.</w:t>
      </w:r>
      <w:r w:rsidRPr="007B7F1D">
        <w:rPr>
          <w:rFonts w:ascii="Bookman Old Style" w:hAnsi="Bookman Old Style"/>
        </w:rPr>
        <w:t xml:space="preserve"> </w:t>
      </w:r>
      <w:r w:rsidR="00A44D58" w:rsidRPr="007B7F1D">
        <w:rPr>
          <w:rFonts w:ascii="Bookman Old Style" w:hAnsi="Bookman Old Style"/>
        </w:rPr>
        <w:t xml:space="preserve"> Вопросы</w:t>
      </w:r>
      <w:r w:rsidR="000B5DC7" w:rsidRPr="007B7F1D">
        <w:rPr>
          <w:rFonts w:ascii="Bookman Old Style" w:hAnsi="Bookman Old Style"/>
        </w:rPr>
        <w:t xml:space="preserve">, </w:t>
      </w:r>
      <w:r w:rsidRPr="007B7F1D">
        <w:rPr>
          <w:rFonts w:ascii="Bookman Old Style" w:hAnsi="Bookman Old Style"/>
        </w:rPr>
        <w:t xml:space="preserve">подлежащие тематическому инспектированию, снимаются с контроля после выполнения предложений, вынесенных по итогам проверки. </w:t>
      </w:r>
    </w:p>
    <w:p w:rsidR="000B5DC7" w:rsidRDefault="00322600" w:rsidP="0004345F">
      <w:pPr>
        <w:spacing w:after="0"/>
        <w:rPr>
          <w:rStyle w:val="a4"/>
          <w:rFonts w:ascii="Bookman Old Style" w:hAnsi="Bookman Old Style"/>
          <w:i/>
        </w:rPr>
      </w:pPr>
      <w:r>
        <w:rPr>
          <w:rStyle w:val="a4"/>
          <w:rFonts w:ascii="Bookman Old Style" w:hAnsi="Bookman Old Style"/>
          <w:i/>
        </w:rPr>
        <w:t xml:space="preserve">                 </w:t>
      </w:r>
    </w:p>
    <w:p w:rsidR="00F64547" w:rsidRPr="00B4107F" w:rsidRDefault="000B5DC7" w:rsidP="0004345F">
      <w:pPr>
        <w:spacing w:after="0"/>
        <w:rPr>
          <w:rFonts w:ascii="Bookman Old Style" w:hAnsi="Bookman Old Style"/>
          <w:i/>
        </w:rPr>
      </w:pPr>
      <w:r>
        <w:rPr>
          <w:rStyle w:val="a4"/>
          <w:rFonts w:ascii="Bookman Old Style" w:hAnsi="Bookman Old Style"/>
          <w:i/>
        </w:rPr>
        <w:t xml:space="preserve">                        </w:t>
      </w:r>
      <w:r w:rsidR="00F64547" w:rsidRPr="00B4107F">
        <w:rPr>
          <w:rStyle w:val="a4"/>
          <w:rFonts w:ascii="Bookman Old Style" w:hAnsi="Bookman Old Style"/>
          <w:i/>
        </w:rPr>
        <w:t xml:space="preserve">5. Вопросы, подлежащие тематическому контролю.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5.1.</w:t>
      </w:r>
      <w:r w:rsidR="00E4690F" w:rsidRPr="007B7F1D">
        <w:rPr>
          <w:rFonts w:ascii="Bookman Old Style" w:hAnsi="Bookman Old Style"/>
          <w:b/>
        </w:rPr>
        <w:t xml:space="preserve"> </w:t>
      </w:r>
      <w:r w:rsidRPr="007B7F1D">
        <w:rPr>
          <w:rFonts w:ascii="Bookman Old Style" w:hAnsi="Bookman Old Style"/>
        </w:rPr>
        <w:t xml:space="preserve">Темы контроля определяются в соответствии с </w:t>
      </w:r>
      <w:r w:rsidR="00E4690F" w:rsidRPr="007B7F1D">
        <w:rPr>
          <w:rFonts w:ascii="Bookman Old Style" w:hAnsi="Bookman Old Style"/>
        </w:rPr>
        <w:t xml:space="preserve">годовым </w:t>
      </w:r>
      <w:r w:rsidRPr="007B7F1D">
        <w:rPr>
          <w:rFonts w:ascii="Bookman Old Style" w:hAnsi="Bookman Old Style"/>
        </w:rPr>
        <w:t xml:space="preserve">планом работы </w:t>
      </w:r>
      <w:r w:rsidR="000B5DC7" w:rsidRPr="007B7F1D">
        <w:rPr>
          <w:rFonts w:ascii="Bookman Old Style" w:hAnsi="Bookman Old Style"/>
        </w:rPr>
        <w:t>ДОУ</w:t>
      </w:r>
      <w:r w:rsidRPr="007B7F1D">
        <w:rPr>
          <w:rFonts w:ascii="Bookman Old Style" w:hAnsi="Bookman Old Style"/>
        </w:rPr>
        <w:t xml:space="preserve"> на основе проблемно-ориентированного анализа работы </w:t>
      </w:r>
      <w:r w:rsidR="00E4690F" w:rsidRPr="007B7F1D">
        <w:rPr>
          <w:rFonts w:ascii="Bookman Old Style" w:hAnsi="Bookman Old Style"/>
        </w:rPr>
        <w:t xml:space="preserve">ОУ </w:t>
      </w:r>
      <w:r w:rsidRPr="007B7F1D">
        <w:rPr>
          <w:rFonts w:ascii="Bookman Old Style" w:hAnsi="Bookman Old Style"/>
        </w:rPr>
        <w:t xml:space="preserve">по итогам </w:t>
      </w:r>
      <w:r w:rsidR="00E4690F" w:rsidRPr="007B7F1D">
        <w:rPr>
          <w:rFonts w:ascii="Bookman Old Style" w:hAnsi="Bookman Old Style"/>
        </w:rPr>
        <w:t xml:space="preserve">минувшего </w:t>
      </w:r>
      <w:r w:rsidRPr="007B7F1D">
        <w:rPr>
          <w:rFonts w:ascii="Bookman Old Style" w:hAnsi="Bookman Old Style"/>
        </w:rPr>
        <w:t>учебного года, на основе приоритетных тенденций развития образования в</w:t>
      </w:r>
      <w:r w:rsidR="00E4690F" w:rsidRPr="007B7F1D">
        <w:rPr>
          <w:rFonts w:ascii="Bookman Old Style" w:hAnsi="Bookman Old Style"/>
        </w:rPr>
        <w:t xml:space="preserve"> городе</w:t>
      </w:r>
      <w:r w:rsidRPr="007B7F1D">
        <w:rPr>
          <w:rFonts w:ascii="Bookman Old Style" w:hAnsi="Bookman Old Style"/>
        </w:rPr>
        <w:t xml:space="preserve">, регионе, стране по  вопросам  </w:t>
      </w:r>
      <w:r w:rsidR="00E4690F" w:rsidRPr="007B7F1D">
        <w:rPr>
          <w:rFonts w:ascii="Bookman Old Style" w:hAnsi="Bookman Old Style"/>
        </w:rPr>
        <w:t xml:space="preserve">осуществления </w:t>
      </w:r>
      <w:r w:rsidRPr="007B7F1D">
        <w:rPr>
          <w:rFonts w:ascii="Bookman Old Style" w:hAnsi="Bookman Old Style"/>
        </w:rPr>
        <w:t xml:space="preserve"> государственной</w:t>
      </w:r>
      <w:r w:rsidR="00E4690F" w:rsidRPr="007B7F1D">
        <w:rPr>
          <w:rFonts w:ascii="Bookman Old Style" w:hAnsi="Bookman Old Style"/>
        </w:rPr>
        <w:t xml:space="preserve"> политики в области образования и могут быть следующими:</w:t>
      </w:r>
      <w:r w:rsidRPr="007B7F1D">
        <w:rPr>
          <w:rFonts w:ascii="Bookman Old Style" w:hAnsi="Bookman Old Style"/>
        </w:rPr>
        <w:t xml:space="preserve">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>-</w:t>
      </w:r>
      <w:r w:rsidR="00E4690F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>соблюдение Устава</w:t>
      </w:r>
      <w:r w:rsidR="00E4690F" w:rsidRPr="007B7F1D">
        <w:rPr>
          <w:rFonts w:ascii="Bookman Old Style" w:hAnsi="Bookman Old Style"/>
        </w:rPr>
        <w:t xml:space="preserve"> ДОУ</w:t>
      </w:r>
      <w:r w:rsidRPr="007B7F1D">
        <w:rPr>
          <w:rFonts w:ascii="Bookman Old Style" w:hAnsi="Bookman Old Style"/>
        </w:rPr>
        <w:t>, Правил внутреннего трудового порядка и иных локальных актов</w:t>
      </w:r>
      <w:r w:rsidR="00E4690F" w:rsidRPr="007B7F1D">
        <w:rPr>
          <w:rFonts w:ascii="Bookman Old Style" w:hAnsi="Bookman Old Style"/>
        </w:rPr>
        <w:t xml:space="preserve"> ДОУ</w:t>
      </w:r>
      <w:r w:rsidRPr="007B7F1D">
        <w:rPr>
          <w:rFonts w:ascii="Bookman Old Style" w:hAnsi="Bookman Old Style"/>
        </w:rPr>
        <w:t xml:space="preserve">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>-</w:t>
      </w:r>
      <w:r w:rsidR="00E4690F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>соблюдение требований ФГ</w:t>
      </w:r>
      <w:r w:rsidR="00E4690F" w:rsidRPr="007B7F1D">
        <w:rPr>
          <w:rFonts w:ascii="Bookman Old Style" w:hAnsi="Bookman Old Style"/>
        </w:rPr>
        <w:t>ОС</w:t>
      </w:r>
      <w:r w:rsidRPr="007B7F1D">
        <w:rPr>
          <w:rFonts w:ascii="Bookman Old Style" w:hAnsi="Bookman Old Style"/>
        </w:rPr>
        <w:t xml:space="preserve">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>-</w:t>
      </w:r>
      <w:r w:rsidR="00E4690F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реализация утвержденных образовательных программ и учебных планов, использование методического обеспечения в образовательном процессе, соблюдение календарных учебных планов; </w:t>
      </w:r>
    </w:p>
    <w:p w:rsidR="00E4690F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>-</w:t>
      </w:r>
      <w:r w:rsidR="00E4690F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работа </w:t>
      </w:r>
      <w:r w:rsidR="00E4690F" w:rsidRPr="007B7F1D">
        <w:rPr>
          <w:rFonts w:ascii="Bookman Old Style" w:hAnsi="Bookman Old Style"/>
        </w:rPr>
        <w:t xml:space="preserve">ДОУ </w:t>
      </w:r>
      <w:r w:rsidRPr="007B7F1D">
        <w:rPr>
          <w:rFonts w:ascii="Bookman Old Style" w:hAnsi="Bookman Old Style"/>
        </w:rPr>
        <w:t xml:space="preserve">по охране и укреплению здоровья воспитанников и </w:t>
      </w:r>
      <w:r w:rsidR="00E4690F" w:rsidRPr="007B7F1D">
        <w:rPr>
          <w:rFonts w:ascii="Bookman Old Style" w:hAnsi="Bookman Old Style"/>
        </w:rPr>
        <w:t xml:space="preserve">сотрудников учреждения;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</w:t>
      </w:r>
      <w:r w:rsidR="00E4690F" w:rsidRPr="007B7F1D">
        <w:rPr>
          <w:rFonts w:ascii="Bookman Old Style" w:hAnsi="Bookman Old Style"/>
        </w:rPr>
        <w:t>иные вопросы в рамках компетенции заведующего ДОУ</w:t>
      </w:r>
      <w:r w:rsidRPr="007B7F1D">
        <w:rPr>
          <w:rFonts w:ascii="Bookman Old Style" w:hAnsi="Bookman Old Style"/>
        </w:rPr>
        <w:t xml:space="preserve">. </w:t>
      </w:r>
    </w:p>
    <w:p w:rsidR="00E4690F" w:rsidRPr="007B7F1D" w:rsidRDefault="00812CB1" w:rsidP="0004345F">
      <w:pPr>
        <w:spacing w:after="0"/>
        <w:rPr>
          <w:rStyle w:val="a4"/>
          <w:rFonts w:ascii="Bookman Old Style" w:hAnsi="Bookman Old Style"/>
        </w:rPr>
      </w:pPr>
      <w:r w:rsidRPr="007B7F1D">
        <w:rPr>
          <w:rStyle w:val="a4"/>
          <w:rFonts w:ascii="Bookman Old Style" w:hAnsi="Bookman Old Style"/>
        </w:rPr>
        <w:t xml:space="preserve">                         </w:t>
      </w:r>
    </w:p>
    <w:p w:rsidR="00F64547" w:rsidRPr="00B4107F" w:rsidRDefault="00E4690F" w:rsidP="0004345F">
      <w:pPr>
        <w:spacing w:after="0"/>
        <w:rPr>
          <w:rFonts w:ascii="Bookman Old Style" w:hAnsi="Bookman Old Style"/>
          <w:i/>
        </w:rPr>
      </w:pPr>
      <w:r>
        <w:rPr>
          <w:rStyle w:val="a4"/>
          <w:rFonts w:ascii="Bookman Old Style" w:hAnsi="Bookman Old Style"/>
          <w:i/>
        </w:rPr>
        <w:t xml:space="preserve">                                </w:t>
      </w:r>
      <w:r w:rsidR="00F64547" w:rsidRPr="00B4107F">
        <w:rPr>
          <w:rStyle w:val="a4"/>
          <w:rFonts w:ascii="Bookman Old Style" w:hAnsi="Bookman Old Style"/>
          <w:i/>
        </w:rPr>
        <w:t xml:space="preserve">6. Результаты тематического контроля.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6.1.</w:t>
      </w:r>
      <w:r w:rsidR="00E4690F" w:rsidRPr="007B7F1D">
        <w:rPr>
          <w:rFonts w:ascii="Bookman Old Style" w:hAnsi="Bookman Old Style"/>
          <w:b/>
        </w:rPr>
        <w:t xml:space="preserve"> </w:t>
      </w:r>
      <w:r w:rsidRPr="007B7F1D">
        <w:rPr>
          <w:rFonts w:ascii="Bookman Old Style" w:hAnsi="Bookman Old Style"/>
        </w:rPr>
        <w:t xml:space="preserve">Результаты тематического контроля оформляются в форме аналитической справки или приказа по итогам контроля.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6.2.</w:t>
      </w:r>
      <w:r w:rsidR="00322600" w:rsidRPr="007B7F1D">
        <w:rPr>
          <w:rFonts w:ascii="Bookman Old Style" w:hAnsi="Bookman Old Style"/>
          <w:b/>
        </w:rPr>
        <w:t xml:space="preserve"> </w:t>
      </w:r>
      <w:r w:rsidR="00E4690F" w:rsidRPr="007B7F1D">
        <w:rPr>
          <w:rFonts w:ascii="Bookman Old Style" w:hAnsi="Bookman Old Style"/>
        </w:rPr>
        <w:t xml:space="preserve">Справка должна содержать </w:t>
      </w:r>
      <w:r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  <w:b/>
        </w:rPr>
        <w:t>тему</w:t>
      </w:r>
      <w:r w:rsidRPr="007B7F1D">
        <w:rPr>
          <w:rFonts w:ascii="Bookman Old Style" w:hAnsi="Bookman Old Style"/>
        </w:rPr>
        <w:t xml:space="preserve">, </w:t>
      </w:r>
      <w:r w:rsidRPr="007B7F1D">
        <w:rPr>
          <w:rFonts w:ascii="Bookman Old Style" w:hAnsi="Bookman Old Style"/>
          <w:b/>
        </w:rPr>
        <w:t>цель</w:t>
      </w:r>
      <w:r w:rsidRPr="007B7F1D">
        <w:rPr>
          <w:rFonts w:ascii="Bookman Old Style" w:hAnsi="Bookman Old Style"/>
        </w:rPr>
        <w:t xml:space="preserve">, </w:t>
      </w:r>
      <w:r w:rsidRPr="007B7F1D">
        <w:rPr>
          <w:rFonts w:ascii="Bookman Old Style" w:hAnsi="Bookman Old Style"/>
          <w:b/>
        </w:rPr>
        <w:t>задачи</w:t>
      </w:r>
      <w:r w:rsidRPr="007B7F1D">
        <w:rPr>
          <w:rFonts w:ascii="Bookman Old Style" w:hAnsi="Bookman Old Style"/>
        </w:rPr>
        <w:t xml:space="preserve">, </w:t>
      </w:r>
      <w:r w:rsidRPr="007B7F1D">
        <w:rPr>
          <w:rFonts w:ascii="Bookman Old Style" w:hAnsi="Bookman Old Style"/>
          <w:b/>
        </w:rPr>
        <w:t>основание</w:t>
      </w:r>
      <w:r w:rsidRPr="007B7F1D">
        <w:rPr>
          <w:rFonts w:ascii="Bookman Old Style" w:hAnsi="Bookman Old Style"/>
        </w:rPr>
        <w:t xml:space="preserve"> для проведения проверки (№ приказа</w:t>
      </w:r>
      <w:r w:rsidR="00E4690F" w:rsidRPr="007B7F1D">
        <w:rPr>
          <w:rFonts w:ascii="Bookman Old Style" w:hAnsi="Bookman Old Style"/>
        </w:rPr>
        <w:t>)</w:t>
      </w:r>
      <w:r w:rsidRPr="007B7F1D">
        <w:rPr>
          <w:rFonts w:ascii="Bookman Old Style" w:hAnsi="Bookman Old Style"/>
        </w:rPr>
        <w:t xml:space="preserve">, </w:t>
      </w:r>
      <w:r w:rsidR="00E4690F" w:rsidRPr="007B7F1D">
        <w:rPr>
          <w:rFonts w:ascii="Bookman Old Style" w:hAnsi="Bookman Old Style"/>
          <w:b/>
        </w:rPr>
        <w:t>перечень</w:t>
      </w:r>
      <w:r w:rsidR="00E4690F" w:rsidRPr="007B7F1D">
        <w:rPr>
          <w:rFonts w:ascii="Bookman Old Style" w:hAnsi="Bookman Old Style"/>
        </w:rPr>
        <w:t xml:space="preserve"> </w:t>
      </w:r>
      <w:r w:rsidR="00E4690F" w:rsidRPr="007B7F1D">
        <w:rPr>
          <w:rFonts w:ascii="Bookman Old Style" w:hAnsi="Bookman Old Style"/>
          <w:b/>
        </w:rPr>
        <w:t>методов</w:t>
      </w:r>
      <w:r w:rsidR="00E4690F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контроля, </w:t>
      </w:r>
      <w:r w:rsidRPr="007B7F1D">
        <w:rPr>
          <w:rFonts w:ascii="Bookman Old Style" w:hAnsi="Bookman Old Style"/>
          <w:b/>
        </w:rPr>
        <w:t>констатацию</w:t>
      </w:r>
      <w:r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  <w:b/>
        </w:rPr>
        <w:t>фактов</w:t>
      </w:r>
      <w:r w:rsidRPr="007B7F1D">
        <w:rPr>
          <w:rFonts w:ascii="Bookman Old Style" w:hAnsi="Bookman Old Style"/>
        </w:rPr>
        <w:t xml:space="preserve"> и их </w:t>
      </w:r>
      <w:r w:rsidRPr="007B7F1D">
        <w:rPr>
          <w:rFonts w:ascii="Bookman Old Style" w:hAnsi="Bookman Old Style"/>
          <w:b/>
        </w:rPr>
        <w:t>анализ</w:t>
      </w:r>
      <w:r w:rsidRPr="007B7F1D">
        <w:rPr>
          <w:rFonts w:ascii="Bookman Old Style" w:hAnsi="Bookman Old Style"/>
        </w:rPr>
        <w:t xml:space="preserve">, </w:t>
      </w:r>
      <w:r w:rsidRPr="007B7F1D">
        <w:rPr>
          <w:rFonts w:ascii="Bookman Old Style" w:hAnsi="Bookman Old Style"/>
          <w:b/>
        </w:rPr>
        <w:t xml:space="preserve">выводы </w:t>
      </w:r>
      <w:r w:rsidRPr="007B7F1D">
        <w:rPr>
          <w:rFonts w:ascii="Bookman Old Style" w:hAnsi="Bookman Old Style"/>
        </w:rPr>
        <w:t xml:space="preserve">и, при необходимости, </w:t>
      </w:r>
      <w:r w:rsidRPr="007B7F1D">
        <w:rPr>
          <w:rFonts w:ascii="Bookman Old Style" w:hAnsi="Bookman Old Style"/>
          <w:b/>
        </w:rPr>
        <w:t>предложения</w:t>
      </w:r>
      <w:r w:rsidRPr="007B7F1D">
        <w:rPr>
          <w:rFonts w:ascii="Bookman Old Style" w:hAnsi="Bookman Old Style"/>
        </w:rPr>
        <w:t xml:space="preserve">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6.З.</w:t>
      </w:r>
      <w:r w:rsidRPr="007B7F1D">
        <w:rPr>
          <w:rFonts w:ascii="Bookman Old Style" w:hAnsi="Bookman Old Style"/>
        </w:rPr>
        <w:t xml:space="preserve"> Информация о результатах проведенного тематического контроля доводится до сведения работников </w:t>
      </w:r>
      <w:r w:rsidR="009E64A6" w:rsidRPr="007B7F1D">
        <w:rPr>
          <w:rFonts w:ascii="Bookman Old Style" w:hAnsi="Bookman Old Style"/>
        </w:rPr>
        <w:t xml:space="preserve">ДОУ </w:t>
      </w:r>
      <w:r w:rsidRPr="007B7F1D">
        <w:rPr>
          <w:rFonts w:ascii="Bookman Old Style" w:hAnsi="Bookman Old Style"/>
        </w:rPr>
        <w:t xml:space="preserve">после завершения контроля. </w:t>
      </w:r>
      <w:r w:rsidR="009E64A6" w:rsidRPr="007B7F1D">
        <w:rPr>
          <w:rFonts w:ascii="Bookman Old Style" w:hAnsi="Bookman Old Style"/>
        </w:rPr>
        <w:t xml:space="preserve">Сотрудники, деятельность которых  инспектировалась, </w:t>
      </w:r>
      <w:r w:rsidRPr="007B7F1D">
        <w:rPr>
          <w:rFonts w:ascii="Bookman Old Style" w:hAnsi="Bookman Old Style"/>
        </w:rPr>
        <w:t xml:space="preserve">после ознакомления с результатами контроля, должны поставить подпись под итоговым материалом контроля, удостоверяющую, что они поставлены в известность о результатах контроля. При этом они вправе сделать запись в итоговом материале о несогласии с </w:t>
      </w:r>
      <w:r w:rsidR="009E64A6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результатами проверки в целом и по отдельным фактам и выводам. Если нет возможности получить подпись, запись об этом делает </w:t>
      </w:r>
      <w:r w:rsidR="009E64A6" w:rsidRPr="007B7F1D">
        <w:rPr>
          <w:rFonts w:ascii="Bookman Old Style" w:hAnsi="Bookman Old Style"/>
        </w:rPr>
        <w:t>заведующий  ДОУ</w:t>
      </w:r>
      <w:r w:rsidRPr="007B7F1D">
        <w:rPr>
          <w:rFonts w:ascii="Bookman Old Style" w:hAnsi="Bookman Old Style"/>
        </w:rPr>
        <w:t>.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lastRenderedPageBreak/>
        <w:t>6.4.</w:t>
      </w:r>
      <w:r w:rsidRPr="007B7F1D">
        <w:rPr>
          <w:rFonts w:ascii="Bookman Old Style" w:hAnsi="Bookman Old Style"/>
        </w:rPr>
        <w:t xml:space="preserve"> </w:t>
      </w:r>
      <w:r w:rsidR="009E64A6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>По итогам тематического контроля в зависимости от его формы, целей и задач с учетом реального положения дел</w:t>
      </w:r>
      <w:r w:rsidR="009E64A6" w:rsidRPr="007B7F1D">
        <w:rPr>
          <w:rFonts w:ascii="Bookman Old Style" w:hAnsi="Bookman Old Style"/>
        </w:rPr>
        <w:t>,</w:t>
      </w:r>
      <w:r w:rsidRPr="007B7F1D">
        <w:rPr>
          <w:rFonts w:ascii="Bookman Old Style" w:hAnsi="Bookman Old Style"/>
        </w:rPr>
        <w:t xml:space="preserve"> проводится заседание педагогического совета, общее собрание трудового коллектива, рабочие совещания с педагогическим составом.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6.5</w:t>
      </w:r>
      <w:r w:rsidRPr="007B7F1D">
        <w:rPr>
          <w:rFonts w:ascii="Bookman Old Style" w:hAnsi="Bookman Old Style"/>
        </w:rPr>
        <w:t xml:space="preserve">. </w:t>
      </w:r>
      <w:r w:rsidR="009E64A6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Результаты тематического контроля могут учитываться при проведении аттестации педагогических кадров.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6.6.</w:t>
      </w:r>
      <w:r w:rsidR="009E64A6" w:rsidRPr="007B7F1D">
        <w:rPr>
          <w:rFonts w:ascii="Bookman Old Style" w:hAnsi="Bookman Old Style"/>
        </w:rPr>
        <w:t xml:space="preserve">  Заведующий ДОУ</w:t>
      </w:r>
      <w:r w:rsidRPr="007B7F1D">
        <w:rPr>
          <w:rFonts w:ascii="Bookman Old Style" w:hAnsi="Bookman Old Style"/>
        </w:rPr>
        <w:t xml:space="preserve"> по результатам тематической проверки принимает следующие решения: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об издании соответствующего приказа;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об обсуждении итоговых материалов контроля коллегиальным органом; </w:t>
      </w:r>
    </w:p>
    <w:p w:rsidR="009E64A6" w:rsidRPr="007B7F1D" w:rsidRDefault="009E64A6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>- о поощрении работников;</w:t>
      </w:r>
      <w:r w:rsidR="00F64547" w:rsidRPr="007B7F1D">
        <w:rPr>
          <w:rFonts w:ascii="Bookman Old Style" w:hAnsi="Bookman Old Style"/>
        </w:rPr>
        <w:t xml:space="preserve"> </w:t>
      </w:r>
    </w:p>
    <w:p w:rsidR="00F64547" w:rsidRPr="007B7F1D" w:rsidRDefault="00F64547" w:rsidP="00647CF2">
      <w:pPr>
        <w:spacing w:after="0" w:line="240" w:lineRule="auto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иные решения в пределах своей компетенции. </w:t>
      </w:r>
    </w:p>
    <w:p w:rsidR="00647CF2" w:rsidRPr="007B7F1D" w:rsidRDefault="00F64547" w:rsidP="00647CF2">
      <w:pPr>
        <w:pStyle w:val="1"/>
        <w:spacing w:before="0" w:beforeAutospacing="0" w:after="0" w:afterAutospacing="0"/>
        <w:rPr>
          <w:rFonts w:ascii="Bookman Old Style" w:hAnsi="Bookman Old Style"/>
          <w:b w:val="0"/>
          <w:sz w:val="22"/>
          <w:szCs w:val="22"/>
        </w:rPr>
      </w:pPr>
      <w:r w:rsidRPr="007B7F1D">
        <w:rPr>
          <w:rFonts w:ascii="Bookman Old Style" w:hAnsi="Bookman Old Style"/>
          <w:sz w:val="22"/>
          <w:szCs w:val="22"/>
        </w:rPr>
        <w:t>6.7.</w:t>
      </w:r>
      <w:r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  <w:b w:val="0"/>
          <w:sz w:val="22"/>
          <w:szCs w:val="22"/>
        </w:rPr>
        <w:t xml:space="preserve">О результатах проверки сведений, изложенных в обращениях родителей воспитанников, а также обращениях и запросах других граждан и организаций, </w:t>
      </w:r>
      <w:r w:rsidR="003049A8" w:rsidRPr="007B7F1D">
        <w:rPr>
          <w:rFonts w:ascii="Bookman Old Style" w:hAnsi="Bookman Old Style"/>
          <w:b w:val="0"/>
          <w:sz w:val="22"/>
          <w:szCs w:val="22"/>
        </w:rPr>
        <w:t xml:space="preserve">заявителям </w:t>
      </w:r>
      <w:r w:rsidRPr="007B7F1D">
        <w:rPr>
          <w:rFonts w:ascii="Bookman Old Style" w:hAnsi="Bookman Old Style"/>
          <w:b w:val="0"/>
          <w:sz w:val="22"/>
          <w:szCs w:val="22"/>
        </w:rPr>
        <w:t>сообщается в порядке и сроки</w:t>
      </w:r>
      <w:r w:rsidR="003049A8" w:rsidRPr="007B7F1D">
        <w:rPr>
          <w:rFonts w:ascii="Bookman Old Style" w:hAnsi="Bookman Old Style"/>
          <w:b w:val="0"/>
          <w:sz w:val="22"/>
          <w:szCs w:val="22"/>
        </w:rPr>
        <w:t xml:space="preserve">, </w:t>
      </w:r>
      <w:r w:rsidR="00647CF2" w:rsidRPr="007B7F1D">
        <w:rPr>
          <w:rFonts w:ascii="Bookman Old Style" w:hAnsi="Bookman Old Style"/>
          <w:b w:val="0"/>
          <w:sz w:val="22"/>
          <w:szCs w:val="22"/>
        </w:rPr>
        <w:t xml:space="preserve">предусмотренные ФЗ  №59 от 02.05.2006 г. "О порядке рассмотрения обращений граждан Российской Федерации". </w:t>
      </w:r>
    </w:p>
    <w:p w:rsidR="00F64547" w:rsidRPr="007B7F1D" w:rsidRDefault="00F64547" w:rsidP="00647CF2">
      <w:pPr>
        <w:spacing w:after="0" w:line="240" w:lineRule="auto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6.8.</w:t>
      </w:r>
      <w:r w:rsidRPr="007B7F1D">
        <w:rPr>
          <w:rFonts w:ascii="Bookman Old Style" w:hAnsi="Bookman Old Style"/>
        </w:rPr>
        <w:t xml:space="preserve"> </w:t>
      </w:r>
      <w:r w:rsidR="00647CF2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Результаты тематического контроля ряда педагогов могут быть оформлены одним документом.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  <w:b/>
        </w:rPr>
        <w:t>6.9.</w:t>
      </w:r>
      <w:r w:rsidRPr="007B7F1D">
        <w:rPr>
          <w:rFonts w:ascii="Bookman Old Style" w:hAnsi="Bookman Old Style"/>
        </w:rPr>
        <w:t xml:space="preserve"> </w:t>
      </w:r>
      <w:r w:rsidR="00647CF2" w:rsidRPr="007B7F1D">
        <w:rPr>
          <w:rFonts w:ascii="Bookman Old Style" w:hAnsi="Bookman Old Style"/>
        </w:rPr>
        <w:t xml:space="preserve"> </w:t>
      </w:r>
      <w:r w:rsidRPr="007B7F1D">
        <w:rPr>
          <w:rFonts w:ascii="Bookman Old Style" w:hAnsi="Bookman Old Style"/>
        </w:rPr>
        <w:t xml:space="preserve">Итогом проведения тематического контроля является пакет документов, который включает в себя: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приказ на проведение тематической проверки;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план-задание;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справку о результатах проверки или обобщающий приказ;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выписку из протокола педагогического совета или общего собрания коллектива, где заслушивались результаты проверки;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  <w:r w:rsidRPr="007B7F1D">
        <w:rPr>
          <w:rFonts w:ascii="Bookman Old Style" w:hAnsi="Bookman Old Style"/>
        </w:rPr>
        <w:t xml:space="preserve">- справку по выполнению предложений. </w:t>
      </w:r>
    </w:p>
    <w:p w:rsidR="00F64547" w:rsidRPr="007B7F1D" w:rsidRDefault="00F64547" w:rsidP="0004345F">
      <w:pPr>
        <w:spacing w:after="0"/>
        <w:rPr>
          <w:rFonts w:ascii="Bookman Old Style" w:hAnsi="Bookman Old Style"/>
        </w:rPr>
      </w:pPr>
    </w:p>
    <w:p w:rsidR="005511CF" w:rsidRPr="007B7F1D" w:rsidRDefault="005511CF" w:rsidP="0004345F">
      <w:pPr>
        <w:spacing w:after="0"/>
        <w:rPr>
          <w:rFonts w:ascii="Bookman Old Style" w:hAnsi="Bookman Old Style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Искандерова Наталья Александровна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21.09.2021 по 21.09.2022</w:t>
            </w:r>
          </w:p>
        </w:tc>
      </w:tr>
    </w:tbl>
    <w:sectPr xmlns:w="http://schemas.openxmlformats.org/wordprocessingml/2006/main" w:rsidR="005511CF" w:rsidRPr="007B7F1D" w:rsidSect="00554121">
      <w:pgSz w:w="11906" w:h="16838"/>
      <w:pgMar w:top="709" w:right="849" w:bottom="1134" w:left="993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286">
    <w:multiLevelType w:val="hybridMultilevel"/>
    <w:lvl w:ilvl="0" w:tplc="77931706">
      <w:start w:val="1"/>
      <w:numFmt w:val="decimal"/>
      <w:lvlText w:val="%1."/>
      <w:lvlJc w:val="left"/>
      <w:pPr>
        <w:ind w:left="720" w:hanging="360"/>
      </w:pPr>
    </w:lvl>
    <w:lvl w:ilvl="1" w:tplc="77931706" w:tentative="1">
      <w:start w:val="1"/>
      <w:numFmt w:val="lowerLetter"/>
      <w:lvlText w:val="%2."/>
      <w:lvlJc w:val="left"/>
      <w:pPr>
        <w:ind w:left="1440" w:hanging="360"/>
      </w:pPr>
    </w:lvl>
    <w:lvl w:ilvl="2" w:tplc="77931706" w:tentative="1">
      <w:start w:val="1"/>
      <w:numFmt w:val="lowerRoman"/>
      <w:lvlText w:val="%3."/>
      <w:lvlJc w:val="right"/>
      <w:pPr>
        <w:ind w:left="2160" w:hanging="180"/>
      </w:pPr>
    </w:lvl>
    <w:lvl w:ilvl="3" w:tplc="77931706" w:tentative="1">
      <w:start w:val="1"/>
      <w:numFmt w:val="decimal"/>
      <w:lvlText w:val="%4."/>
      <w:lvlJc w:val="left"/>
      <w:pPr>
        <w:ind w:left="2880" w:hanging="360"/>
      </w:pPr>
    </w:lvl>
    <w:lvl w:ilvl="4" w:tplc="77931706" w:tentative="1">
      <w:start w:val="1"/>
      <w:numFmt w:val="lowerLetter"/>
      <w:lvlText w:val="%5."/>
      <w:lvlJc w:val="left"/>
      <w:pPr>
        <w:ind w:left="3600" w:hanging="360"/>
      </w:pPr>
    </w:lvl>
    <w:lvl w:ilvl="5" w:tplc="77931706" w:tentative="1">
      <w:start w:val="1"/>
      <w:numFmt w:val="lowerRoman"/>
      <w:lvlText w:val="%6."/>
      <w:lvlJc w:val="right"/>
      <w:pPr>
        <w:ind w:left="4320" w:hanging="180"/>
      </w:pPr>
    </w:lvl>
    <w:lvl w:ilvl="6" w:tplc="77931706" w:tentative="1">
      <w:start w:val="1"/>
      <w:numFmt w:val="decimal"/>
      <w:lvlText w:val="%7."/>
      <w:lvlJc w:val="left"/>
      <w:pPr>
        <w:ind w:left="5040" w:hanging="360"/>
      </w:pPr>
    </w:lvl>
    <w:lvl w:ilvl="7" w:tplc="77931706" w:tentative="1">
      <w:start w:val="1"/>
      <w:numFmt w:val="lowerLetter"/>
      <w:lvlText w:val="%8."/>
      <w:lvlJc w:val="left"/>
      <w:pPr>
        <w:ind w:left="5760" w:hanging="360"/>
      </w:pPr>
    </w:lvl>
    <w:lvl w:ilvl="8" w:tplc="779317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85">
    <w:multiLevelType w:val="hybridMultilevel"/>
    <w:lvl w:ilvl="0" w:tplc="9956223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4285">
    <w:abstractNumId w:val="14285"/>
  </w:num>
  <w:num w:numId="14286">
    <w:abstractNumId w:val="1428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432"/>
    <w:rsid w:val="0004345F"/>
    <w:rsid w:val="000B5DC7"/>
    <w:rsid w:val="000C0CE7"/>
    <w:rsid w:val="001300DA"/>
    <w:rsid w:val="002106F9"/>
    <w:rsid w:val="002A5442"/>
    <w:rsid w:val="003049A8"/>
    <w:rsid w:val="0031207E"/>
    <w:rsid w:val="003177F1"/>
    <w:rsid w:val="00322600"/>
    <w:rsid w:val="00474AC4"/>
    <w:rsid w:val="004E6E8C"/>
    <w:rsid w:val="005511CF"/>
    <w:rsid w:val="00554121"/>
    <w:rsid w:val="005A72BF"/>
    <w:rsid w:val="005C29F4"/>
    <w:rsid w:val="00647CF2"/>
    <w:rsid w:val="006F29C2"/>
    <w:rsid w:val="007064EC"/>
    <w:rsid w:val="0072462A"/>
    <w:rsid w:val="007B7F1D"/>
    <w:rsid w:val="00812CB1"/>
    <w:rsid w:val="00875E4D"/>
    <w:rsid w:val="00924FE1"/>
    <w:rsid w:val="00930584"/>
    <w:rsid w:val="009E64A6"/>
    <w:rsid w:val="00A44D58"/>
    <w:rsid w:val="00B34432"/>
    <w:rsid w:val="00B4107F"/>
    <w:rsid w:val="00B566F6"/>
    <w:rsid w:val="00BD5901"/>
    <w:rsid w:val="00C2133D"/>
    <w:rsid w:val="00CE6308"/>
    <w:rsid w:val="00E03B4C"/>
    <w:rsid w:val="00E4690F"/>
    <w:rsid w:val="00F64547"/>
    <w:rsid w:val="00F9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42"/>
  </w:style>
  <w:style w:type="paragraph" w:styleId="1">
    <w:name w:val="heading 1"/>
    <w:basedOn w:val="a"/>
    <w:link w:val="10"/>
    <w:uiPriority w:val="9"/>
    <w:qFormat/>
    <w:rsid w:val="00647C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4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F6454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47C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577847451" Type="http://schemas.openxmlformats.org/officeDocument/2006/relationships/numbering" Target="numbering.xml"/><Relationship Id="rId539839847" Type="http://schemas.openxmlformats.org/officeDocument/2006/relationships/footnotes" Target="footnotes.xml"/><Relationship Id="rId832330699" Type="http://schemas.openxmlformats.org/officeDocument/2006/relationships/endnotes" Target="endnotes.xml"/><Relationship Id="rId703234170" Type="http://schemas.openxmlformats.org/officeDocument/2006/relationships/comments" Target="comments.xml"/><Relationship Id="rId884408840" Type="http://schemas.microsoft.com/office/2011/relationships/commentsExtended" Target="commentsExtended.xml"/><Relationship Id="rId21346035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LcL7BWM4ckQGXr9zyffR1mm3yE0=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</SignatureValue>
  <KeyInfo>
    <X509Data>
      <X509Certificate>MIIFvDCCA6QCFGmuXN4bNSDagNvjEsKHZo/19nwhMA0GCSqGSIb3DQEBCwUAMIGQ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577847451"/>
            <mdssi:RelationshipReference SourceId="rId539839847"/>
            <mdssi:RelationshipReference SourceId="rId832330699"/>
            <mdssi:RelationshipReference SourceId="rId703234170"/>
            <mdssi:RelationshipReference SourceId="rId884408840"/>
            <mdssi:RelationshipReference SourceId="rId213460357"/>
          </Transform>
          <Transform Algorithm="http://www.w3.org/TR/2001/REC-xml-c14n-20010315"/>
        </Transforms>
        <DigestMethod Algorithm="http://www.w3.org/2000/09/xmldsig#sha1"/>
        <DigestValue>NmTBuW3CrhPmwl+0bEK90QftKeM=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tvCKpsfhc7J8wRS/SYLr0dAhWeI=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ja8kEYrX41MwhIPJEFXUPGgkUkE=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Q02QLuVJyvV4B9AkYe8expfLjpM=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XvUsjGNUQPFxEmCAOKPjPq7ullI=</DigestValue>
      </Reference>
      <Reference URI="/word/styles.xml?ContentType=application/vnd.openxmlformats-officedocument.wordprocessingml.styles+xml">
        <DigestMethod Algorithm="http://www.w3.org/2000/09/xmldsig#sha1"/>
        <DigestValue>ob4QWZX6U8IzSMRpZc5asnr6piQ=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Z+Yah2+JdxIU8qNNVAx1sbfWxgg=</DigestValue>
      </Reference>
    </Manifest>
    <SignatureProperties>
      <SignatureProperty Id="idSignatureTime" Target="#idPackageSignature">
        <mdssi:SignatureTime>
          <mdssi:Format>YYYY-MM-DDThh:mm:ssTZD</mdssi:Format>
          <mdssi:Value>2021-09-21T13:09:25Z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cp:lastPrinted>2016-04-13T14:12:00Z</cp:lastPrinted>
  <dcterms:created xsi:type="dcterms:W3CDTF">2014-12-26T08:26:00Z</dcterms:created>
  <dcterms:modified xsi:type="dcterms:W3CDTF">2016-04-13T14:15:00Z</dcterms:modified>
</cp:coreProperties>
</file>