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8D3" w:rsidRDefault="006978D3">
      <w:r w:rsidRPr="006978D3">
        <w:rPr>
          <w:noProof/>
        </w:rPr>
        <w:drawing>
          <wp:inline distT="0" distB="0" distL="0" distR="0">
            <wp:extent cx="6942723" cy="9810750"/>
            <wp:effectExtent l="0" t="0" r="0" b="0"/>
            <wp:docPr id="1" name="Рисунок 1" descr="C:\Users\user\Desktop\img20220210_0757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220210_075732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5210" cy="9814265"/>
                    </a:xfrm>
                    <a:prstGeom prst="rect">
                      <a:avLst/>
                    </a:prstGeom>
                    <a:noFill/>
                    <a:ln>
                      <a:noFill/>
                    </a:ln>
                  </pic:spPr>
                </pic:pic>
              </a:graphicData>
            </a:graphic>
          </wp:inline>
        </w:drawing>
      </w:r>
    </w:p>
    <w:p w:rsidR="00EC67E0" w:rsidRDefault="006978D3">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24.25pt;height:741pt">
            <v:imagedata r:id="rId8" o:title="img20220210_07582320"/>
          </v:shape>
        </w:pict>
      </w:r>
      <w:r w:rsidR="005C0BDE">
        <w:t xml:space="preserve"> </w:t>
      </w:r>
    </w:p>
    <w:p w:rsidR="006D01D6" w:rsidRPr="00C3481F" w:rsidRDefault="006D01D6">
      <w:pPr>
        <w:jc w:val="center"/>
        <w:rPr>
          <w:sz w:val="28"/>
          <w:szCs w:val="28"/>
        </w:rPr>
      </w:pPr>
    </w:p>
    <w:p w:rsidR="00FE380C" w:rsidRPr="000978A6" w:rsidRDefault="00FE380C" w:rsidP="00D94B69">
      <w:pPr>
        <w:spacing w:line="360" w:lineRule="auto"/>
        <w:jc w:val="center"/>
        <w:rPr>
          <w:sz w:val="22"/>
        </w:rPr>
      </w:pPr>
      <w:r w:rsidRPr="000978A6">
        <w:rPr>
          <w:sz w:val="22"/>
        </w:rPr>
        <w:t>ОГЛАВЛЕНИЕ</w:t>
      </w:r>
    </w:p>
    <w:p w:rsidR="00FE380C" w:rsidRPr="009F7437" w:rsidRDefault="00D94B69" w:rsidP="0054385B">
      <w:pPr>
        <w:spacing w:line="360" w:lineRule="auto"/>
        <w:ind w:right="1273"/>
        <w:contextualSpacing/>
        <w:jc w:val="both"/>
        <w:rPr>
          <w:sz w:val="22"/>
        </w:rPr>
      </w:pPr>
      <w:r w:rsidRPr="009F7437">
        <w:rPr>
          <w:sz w:val="22"/>
        </w:rPr>
        <w:t xml:space="preserve">1. </w:t>
      </w:r>
      <w:r w:rsidR="00FE380C" w:rsidRPr="009F7437">
        <w:rPr>
          <w:sz w:val="22"/>
        </w:rPr>
        <w:t xml:space="preserve">ОБЩИЕ ПОЛОЖЕНИЯ                                                                                       </w:t>
      </w:r>
      <w:r w:rsidRPr="009F7437">
        <w:rPr>
          <w:sz w:val="22"/>
        </w:rPr>
        <w:t xml:space="preserve">    </w:t>
      </w:r>
      <w:r w:rsidR="00FE380C" w:rsidRPr="009F7437">
        <w:rPr>
          <w:sz w:val="22"/>
        </w:rPr>
        <w:t xml:space="preserve">       </w:t>
      </w:r>
      <w:r w:rsidR="0054385B" w:rsidRPr="009F7437">
        <w:rPr>
          <w:sz w:val="22"/>
        </w:rPr>
        <w:t xml:space="preserve">  </w:t>
      </w:r>
      <w:r w:rsidR="00FE380C" w:rsidRPr="009F7437">
        <w:rPr>
          <w:sz w:val="22"/>
        </w:rPr>
        <w:t xml:space="preserve">  3</w:t>
      </w:r>
    </w:p>
    <w:p w:rsidR="00FE380C" w:rsidRPr="009F7437" w:rsidRDefault="00FE380C" w:rsidP="0054385B">
      <w:pPr>
        <w:spacing w:line="360" w:lineRule="auto"/>
        <w:ind w:right="1273"/>
        <w:contextualSpacing/>
        <w:jc w:val="both"/>
        <w:rPr>
          <w:sz w:val="22"/>
        </w:rPr>
      </w:pPr>
      <w:r w:rsidRPr="009F7437">
        <w:rPr>
          <w:sz w:val="22"/>
        </w:rPr>
        <w:t>2</w:t>
      </w:r>
      <w:r w:rsidR="00D94B69" w:rsidRPr="009F7437">
        <w:rPr>
          <w:sz w:val="22"/>
        </w:rPr>
        <w:t xml:space="preserve">. </w:t>
      </w:r>
      <w:r w:rsidRPr="009F7437">
        <w:rPr>
          <w:sz w:val="22"/>
        </w:rPr>
        <w:t>ТРУДОВОЙ ДОГОВОР. ГАРАНТИИ ПРИ ЗАКЛЮЧЕНИИ, ИЗМЕНЕНИИ</w:t>
      </w:r>
    </w:p>
    <w:p w:rsidR="00FE380C" w:rsidRPr="009F7437" w:rsidRDefault="00FE380C" w:rsidP="0054385B">
      <w:pPr>
        <w:spacing w:line="360" w:lineRule="auto"/>
        <w:ind w:right="1273"/>
        <w:contextualSpacing/>
        <w:jc w:val="both"/>
        <w:rPr>
          <w:sz w:val="22"/>
        </w:rPr>
      </w:pPr>
      <w:r w:rsidRPr="009F7437">
        <w:rPr>
          <w:sz w:val="22"/>
        </w:rPr>
        <w:t xml:space="preserve">И РАСТОРЖЕНИИ ТРУДОВОГО ДОГОВОРА                                              </w:t>
      </w:r>
      <w:r w:rsidR="0054385B" w:rsidRPr="009F7437">
        <w:rPr>
          <w:sz w:val="22"/>
        </w:rPr>
        <w:t xml:space="preserve">                   </w:t>
      </w:r>
      <w:r w:rsidRPr="009F7437">
        <w:rPr>
          <w:sz w:val="22"/>
        </w:rPr>
        <w:t xml:space="preserve"> </w:t>
      </w:r>
      <w:r w:rsidR="00B7595A" w:rsidRPr="009F7437">
        <w:rPr>
          <w:sz w:val="22"/>
        </w:rPr>
        <w:t>4</w:t>
      </w:r>
    </w:p>
    <w:p w:rsidR="00FE380C" w:rsidRPr="009F7437" w:rsidRDefault="00FE380C" w:rsidP="0054385B">
      <w:pPr>
        <w:pStyle w:val="30"/>
        <w:spacing w:line="360" w:lineRule="auto"/>
        <w:ind w:right="1273"/>
        <w:contextualSpacing/>
        <w:jc w:val="left"/>
        <w:outlineLvl w:val="0"/>
        <w:rPr>
          <w:b w:val="0"/>
          <w:bCs w:val="0"/>
          <w:caps/>
          <w:sz w:val="22"/>
        </w:rPr>
      </w:pPr>
      <w:r w:rsidRPr="009F7437">
        <w:rPr>
          <w:b w:val="0"/>
          <w:sz w:val="22"/>
        </w:rPr>
        <w:t>3</w:t>
      </w:r>
      <w:r w:rsidRPr="009F7437">
        <w:rPr>
          <w:b w:val="0"/>
        </w:rPr>
        <w:t>.</w:t>
      </w:r>
      <w:r w:rsidR="00D94B69" w:rsidRPr="009F7437">
        <w:rPr>
          <w:b w:val="0"/>
        </w:rPr>
        <w:t xml:space="preserve"> </w:t>
      </w:r>
      <w:r w:rsidRPr="009F7437">
        <w:rPr>
          <w:b w:val="0"/>
          <w:bCs w:val="0"/>
          <w:caps/>
          <w:sz w:val="22"/>
        </w:rPr>
        <w:t xml:space="preserve">рабочее время и время отдыха     </w:t>
      </w:r>
      <w:r w:rsidR="0054385B" w:rsidRPr="009F7437">
        <w:rPr>
          <w:b w:val="0"/>
          <w:bCs w:val="0"/>
          <w:caps/>
          <w:sz w:val="22"/>
        </w:rPr>
        <w:t xml:space="preserve">                                                                   </w:t>
      </w:r>
      <w:r w:rsidR="00B7595A" w:rsidRPr="009F7437">
        <w:rPr>
          <w:b w:val="0"/>
          <w:bCs w:val="0"/>
          <w:caps/>
          <w:sz w:val="22"/>
        </w:rPr>
        <w:t>7</w:t>
      </w:r>
    </w:p>
    <w:p w:rsidR="00B7595A" w:rsidRPr="009F7437" w:rsidRDefault="00FE380C" w:rsidP="0054385B">
      <w:pPr>
        <w:pStyle w:val="30"/>
        <w:spacing w:line="360" w:lineRule="auto"/>
        <w:ind w:right="1273"/>
        <w:contextualSpacing/>
        <w:jc w:val="left"/>
        <w:outlineLvl w:val="0"/>
        <w:rPr>
          <w:b w:val="0"/>
        </w:rPr>
      </w:pPr>
      <w:r w:rsidRPr="009F7437">
        <w:rPr>
          <w:b w:val="0"/>
          <w:bCs w:val="0"/>
          <w:caps/>
          <w:sz w:val="22"/>
        </w:rPr>
        <w:t>4</w:t>
      </w:r>
      <w:r w:rsidR="00D94B69" w:rsidRPr="009F7437">
        <w:rPr>
          <w:b w:val="0"/>
        </w:rPr>
        <w:t xml:space="preserve">. </w:t>
      </w:r>
      <w:r w:rsidR="00B7595A" w:rsidRPr="009F7437">
        <w:rPr>
          <w:b w:val="0"/>
          <w:sz w:val="22"/>
        </w:rPr>
        <w:t>ПРОФЕССИОНАЛЬНАЯ ПОДГОТОВКА И ПОВЫШЕНИЕ КВАЛИФИКАЦИИ РАБОТНИКОВ                                                                                                                        9</w:t>
      </w:r>
    </w:p>
    <w:p w:rsidR="00FE380C" w:rsidRPr="009F7437" w:rsidRDefault="00932749" w:rsidP="0054385B">
      <w:pPr>
        <w:pStyle w:val="30"/>
        <w:spacing w:line="360" w:lineRule="auto"/>
        <w:ind w:right="1273"/>
        <w:contextualSpacing/>
        <w:jc w:val="left"/>
        <w:outlineLvl w:val="0"/>
        <w:rPr>
          <w:b w:val="0"/>
          <w:bCs w:val="0"/>
          <w:caps/>
          <w:sz w:val="22"/>
        </w:rPr>
      </w:pPr>
      <w:r w:rsidRPr="009F7437">
        <w:rPr>
          <w:b w:val="0"/>
          <w:bCs w:val="0"/>
          <w:caps/>
          <w:sz w:val="22"/>
        </w:rPr>
        <w:t>6</w:t>
      </w:r>
      <w:r w:rsidR="00B7595A" w:rsidRPr="009F7437">
        <w:rPr>
          <w:b w:val="0"/>
          <w:bCs w:val="0"/>
          <w:caps/>
          <w:sz w:val="22"/>
        </w:rPr>
        <w:t xml:space="preserve">. </w:t>
      </w:r>
      <w:r w:rsidRPr="009F7437">
        <w:rPr>
          <w:b w:val="0"/>
          <w:bCs w:val="0"/>
          <w:caps/>
          <w:sz w:val="22"/>
        </w:rPr>
        <w:t>ОПЛАТА ТРУДА И НОРМЫ ОПЛАТЫ ТРУДА</w:t>
      </w:r>
      <w:r w:rsidR="0054385B" w:rsidRPr="009F7437">
        <w:rPr>
          <w:b w:val="0"/>
          <w:bCs w:val="0"/>
          <w:caps/>
          <w:sz w:val="22"/>
        </w:rPr>
        <w:t xml:space="preserve">                 </w:t>
      </w:r>
      <w:r w:rsidR="00FE380C" w:rsidRPr="009F7437">
        <w:rPr>
          <w:b w:val="0"/>
          <w:bCs w:val="0"/>
          <w:caps/>
          <w:sz w:val="22"/>
        </w:rPr>
        <w:t xml:space="preserve">    </w:t>
      </w:r>
      <w:r w:rsidR="0054385B" w:rsidRPr="009F7437">
        <w:rPr>
          <w:b w:val="0"/>
          <w:bCs w:val="0"/>
          <w:caps/>
          <w:sz w:val="22"/>
        </w:rPr>
        <w:t xml:space="preserve">                            </w:t>
      </w:r>
      <w:r w:rsidR="00FE380C" w:rsidRPr="009F7437">
        <w:rPr>
          <w:b w:val="0"/>
          <w:bCs w:val="0"/>
          <w:caps/>
          <w:sz w:val="22"/>
        </w:rPr>
        <w:t>25</w:t>
      </w:r>
    </w:p>
    <w:p w:rsidR="00FE380C" w:rsidRPr="009F7437" w:rsidRDefault="00FE380C" w:rsidP="0054385B">
      <w:pPr>
        <w:spacing w:line="360" w:lineRule="auto"/>
        <w:ind w:right="1273"/>
        <w:contextualSpacing/>
        <w:jc w:val="both"/>
        <w:rPr>
          <w:bCs/>
          <w:caps/>
          <w:sz w:val="22"/>
        </w:rPr>
      </w:pPr>
      <w:r w:rsidRPr="009F7437">
        <w:rPr>
          <w:sz w:val="22"/>
        </w:rPr>
        <w:t>5.</w:t>
      </w:r>
      <w:r w:rsidR="00D94B69" w:rsidRPr="009F7437">
        <w:rPr>
          <w:sz w:val="22"/>
        </w:rPr>
        <w:t xml:space="preserve"> </w:t>
      </w:r>
      <w:r w:rsidRPr="009F7437">
        <w:rPr>
          <w:bCs/>
          <w:caps/>
          <w:sz w:val="22"/>
        </w:rPr>
        <w:t xml:space="preserve">Социальные гарантии и меры социальной поддержки      </w:t>
      </w:r>
      <w:r w:rsidR="0054385B" w:rsidRPr="009F7437">
        <w:rPr>
          <w:bCs/>
          <w:caps/>
          <w:sz w:val="22"/>
        </w:rPr>
        <w:t xml:space="preserve">           </w:t>
      </w:r>
      <w:r w:rsidRPr="009F7437">
        <w:rPr>
          <w:bCs/>
          <w:caps/>
          <w:sz w:val="22"/>
        </w:rPr>
        <w:t xml:space="preserve">  31</w:t>
      </w:r>
    </w:p>
    <w:p w:rsidR="00FE380C" w:rsidRPr="009F7437" w:rsidRDefault="00197EC6" w:rsidP="0054385B">
      <w:pPr>
        <w:spacing w:line="360" w:lineRule="auto"/>
        <w:ind w:right="1273"/>
        <w:contextualSpacing/>
        <w:jc w:val="both"/>
        <w:rPr>
          <w:bCs/>
          <w:caps/>
          <w:sz w:val="22"/>
        </w:rPr>
      </w:pPr>
      <w:r w:rsidRPr="009F7437">
        <w:rPr>
          <w:bCs/>
          <w:caps/>
          <w:sz w:val="22"/>
        </w:rPr>
        <w:t>5</w:t>
      </w:r>
      <w:r w:rsidR="00FE380C" w:rsidRPr="009F7437">
        <w:rPr>
          <w:sz w:val="22"/>
        </w:rPr>
        <w:t>.</w:t>
      </w:r>
      <w:r w:rsidR="00477B4C" w:rsidRPr="009F7437">
        <w:rPr>
          <w:sz w:val="22"/>
        </w:rPr>
        <w:t xml:space="preserve"> </w:t>
      </w:r>
      <w:r w:rsidR="00FE380C" w:rsidRPr="009F7437">
        <w:rPr>
          <w:bCs/>
          <w:caps/>
          <w:sz w:val="22"/>
        </w:rPr>
        <w:t xml:space="preserve">Охрана труда и здоровья          </w:t>
      </w:r>
      <w:r w:rsidR="0054385B" w:rsidRPr="009F7437">
        <w:rPr>
          <w:bCs/>
          <w:caps/>
          <w:sz w:val="22"/>
        </w:rPr>
        <w:t xml:space="preserve">                                        </w:t>
      </w:r>
      <w:r w:rsidR="00FE380C" w:rsidRPr="009F7437">
        <w:rPr>
          <w:bCs/>
          <w:caps/>
          <w:sz w:val="22"/>
        </w:rPr>
        <w:t xml:space="preserve">   </w:t>
      </w:r>
      <w:r w:rsidR="0054385B" w:rsidRPr="009F7437">
        <w:rPr>
          <w:bCs/>
          <w:caps/>
          <w:sz w:val="22"/>
        </w:rPr>
        <w:t xml:space="preserve">                               </w:t>
      </w:r>
      <w:r w:rsidR="00FE380C" w:rsidRPr="009F7437">
        <w:rPr>
          <w:bCs/>
          <w:caps/>
          <w:sz w:val="22"/>
        </w:rPr>
        <w:t xml:space="preserve"> </w:t>
      </w:r>
      <w:r w:rsidRPr="009F7437">
        <w:rPr>
          <w:bCs/>
          <w:caps/>
          <w:sz w:val="22"/>
        </w:rPr>
        <w:t>9</w:t>
      </w:r>
    </w:p>
    <w:p w:rsidR="00FE380C" w:rsidRPr="009F7437" w:rsidRDefault="00FE380C" w:rsidP="0054385B">
      <w:pPr>
        <w:spacing w:line="360" w:lineRule="auto"/>
        <w:ind w:right="1273"/>
        <w:contextualSpacing/>
        <w:jc w:val="both"/>
        <w:rPr>
          <w:bCs/>
          <w:sz w:val="22"/>
        </w:rPr>
      </w:pPr>
      <w:r w:rsidRPr="009F7437">
        <w:rPr>
          <w:bCs/>
          <w:caps/>
          <w:sz w:val="22"/>
        </w:rPr>
        <w:t>7</w:t>
      </w:r>
      <w:r w:rsidR="00477B4C" w:rsidRPr="009F7437">
        <w:rPr>
          <w:sz w:val="22"/>
        </w:rPr>
        <w:t xml:space="preserve">. </w:t>
      </w:r>
      <w:r w:rsidRPr="009F7437">
        <w:rPr>
          <w:bCs/>
          <w:sz w:val="22"/>
        </w:rPr>
        <w:t xml:space="preserve">ПОДДЕРЖКА МОЛОДЫХ ПЕДАГОГОВ      </w:t>
      </w:r>
      <w:r w:rsidR="0054385B" w:rsidRPr="009F7437">
        <w:rPr>
          <w:bCs/>
          <w:sz w:val="22"/>
        </w:rPr>
        <w:t xml:space="preserve">                          </w:t>
      </w:r>
      <w:r w:rsidRPr="009F7437">
        <w:rPr>
          <w:bCs/>
          <w:sz w:val="22"/>
        </w:rPr>
        <w:t xml:space="preserve">   </w:t>
      </w:r>
      <w:r w:rsidR="0054385B" w:rsidRPr="009F7437">
        <w:rPr>
          <w:bCs/>
          <w:sz w:val="22"/>
        </w:rPr>
        <w:t xml:space="preserve">                                </w:t>
      </w:r>
      <w:r w:rsidRPr="009F7437">
        <w:rPr>
          <w:bCs/>
          <w:sz w:val="22"/>
        </w:rPr>
        <w:t xml:space="preserve"> 39</w:t>
      </w:r>
    </w:p>
    <w:p w:rsidR="00FE380C" w:rsidRPr="009F7437" w:rsidRDefault="00FE380C" w:rsidP="0054385B">
      <w:pPr>
        <w:spacing w:line="360" w:lineRule="auto"/>
        <w:ind w:right="1273"/>
        <w:contextualSpacing/>
        <w:jc w:val="both"/>
        <w:rPr>
          <w:bCs/>
          <w:sz w:val="22"/>
        </w:rPr>
      </w:pPr>
      <w:r w:rsidRPr="009F7437">
        <w:rPr>
          <w:bCs/>
          <w:sz w:val="22"/>
        </w:rPr>
        <w:t>8</w:t>
      </w:r>
      <w:r w:rsidR="00477B4C" w:rsidRPr="009F7437">
        <w:rPr>
          <w:sz w:val="22"/>
        </w:rPr>
        <w:t xml:space="preserve">. </w:t>
      </w:r>
      <w:r w:rsidRPr="009F7437">
        <w:rPr>
          <w:bCs/>
          <w:sz w:val="22"/>
        </w:rPr>
        <w:t>ДОПОЛНИТЕЛЬНОЕ ПРОФЕССИОНАЛЬНОЕ ОБРАЗОВАНИЕ</w:t>
      </w:r>
    </w:p>
    <w:p w:rsidR="00FE380C" w:rsidRPr="009F7437" w:rsidRDefault="00FE380C" w:rsidP="0054385B">
      <w:pPr>
        <w:spacing w:line="360" w:lineRule="auto"/>
        <w:ind w:right="1273"/>
        <w:contextualSpacing/>
        <w:jc w:val="both"/>
        <w:rPr>
          <w:bCs/>
          <w:sz w:val="22"/>
        </w:rPr>
      </w:pPr>
      <w:r w:rsidRPr="009F7437">
        <w:rPr>
          <w:bCs/>
          <w:sz w:val="22"/>
        </w:rPr>
        <w:t xml:space="preserve">РАБОТНИКОВ                                                                              </w:t>
      </w:r>
      <w:r w:rsidR="0054385B" w:rsidRPr="009F7437">
        <w:rPr>
          <w:bCs/>
          <w:sz w:val="22"/>
        </w:rPr>
        <w:t xml:space="preserve">                                        </w:t>
      </w:r>
      <w:r w:rsidRPr="009F7437">
        <w:rPr>
          <w:bCs/>
          <w:sz w:val="22"/>
        </w:rPr>
        <w:t>40</w:t>
      </w:r>
    </w:p>
    <w:p w:rsidR="00FE380C" w:rsidRPr="009F7437" w:rsidRDefault="00FE380C" w:rsidP="0054385B">
      <w:pPr>
        <w:pStyle w:val="Pa15"/>
        <w:spacing w:line="360" w:lineRule="auto"/>
        <w:ind w:right="1273"/>
        <w:contextualSpacing/>
        <w:jc w:val="both"/>
        <w:rPr>
          <w:rStyle w:val="A10"/>
          <w:b w:val="0"/>
          <w:color w:val="auto"/>
          <w:sz w:val="22"/>
        </w:rPr>
      </w:pPr>
      <w:r w:rsidRPr="009F7437">
        <w:rPr>
          <w:bCs/>
          <w:sz w:val="22"/>
        </w:rPr>
        <w:t>9</w:t>
      </w:r>
      <w:r w:rsidRPr="009F7437">
        <w:rPr>
          <w:sz w:val="22"/>
        </w:rPr>
        <w:t>.</w:t>
      </w:r>
      <w:r w:rsidR="00477B4C" w:rsidRPr="009F7437">
        <w:rPr>
          <w:sz w:val="22"/>
        </w:rPr>
        <w:t xml:space="preserve"> </w:t>
      </w:r>
      <w:r w:rsidRPr="009F7437">
        <w:rPr>
          <w:rStyle w:val="A10"/>
          <w:b w:val="0"/>
          <w:color w:val="auto"/>
          <w:sz w:val="22"/>
        </w:rPr>
        <w:t xml:space="preserve">СОЦИАЛЬНОЕ ПАРТНЁРСТВО             </w:t>
      </w:r>
      <w:r w:rsidR="0054385B" w:rsidRPr="009F7437">
        <w:rPr>
          <w:rStyle w:val="A10"/>
          <w:b w:val="0"/>
          <w:color w:val="auto"/>
          <w:sz w:val="22"/>
        </w:rPr>
        <w:t xml:space="preserve">                                  </w:t>
      </w:r>
      <w:r w:rsidRPr="009F7437">
        <w:rPr>
          <w:rStyle w:val="A10"/>
          <w:b w:val="0"/>
          <w:color w:val="auto"/>
          <w:sz w:val="22"/>
        </w:rPr>
        <w:t xml:space="preserve">         </w:t>
      </w:r>
      <w:r w:rsidR="0054385B" w:rsidRPr="009F7437">
        <w:rPr>
          <w:rStyle w:val="A10"/>
          <w:b w:val="0"/>
          <w:color w:val="auto"/>
          <w:sz w:val="22"/>
        </w:rPr>
        <w:t xml:space="preserve">                           </w:t>
      </w:r>
      <w:r w:rsidRPr="009F7437">
        <w:rPr>
          <w:rStyle w:val="A10"/>
          <w:b w:val="0"/>
          <w:color w:val="auto"/>
          <w:sz w:val="22"/>
        </w:rPr>
        <w:t xml:space="preserve"> 43</w:t>
      </w:r>
    </w:p>
    <w:p w:rsidR="00FE380C" w:rsidRPr="009F7437" w:rsidRDefault="00FE380C" w:rsidP="0054385B">
      <w:pPr>
        <w:pStyle w:val="Default"/>
        <w:spacing w:line="360" w:lineRule="auto"/>
        <w:ind w:right="1273"/>
        <w:contextualSpacing/>
        <w:jc w:val="both"/>
        <w:rPr>
          <w:bCs/>
          <w:color w:val="auto"/>
          <w:sz w:val="22"/>
        </w:rPr>
      </w:pPr>
      <w:r w:rsidRPr="009F7437">
        <w:rPr>
          <w:color w:val="auto"/>
          <w:sz w:val="22"/>
        </w:rPr>
        <w:t>10.</w:t>
      </w:r>
      <w:r w:rsidR="00477B4C" w:rsidRPr="009F7437">
        <w:rPr>
          <w:color w:val="auto"/>
          <w:sz w:val="22"/>
        </w:rPr>
        <w:t xml:space="preserve"> </w:t>
      </w:r>
      <w:r w:rsidR="00932749" w:rsidRPr="009F7437">
        <w:rPr>
          <w:bCs/>
          <w:color w:val="auto"/>
          <w:sz w:val="22"/>
        </w:rPr>
        <w:t>ПРАВА И ГАРАНТИИ ДЕЯТЕЛЬНОСТИ ПРОФОСЮЗНОЙ ОРГАНИЗАЦИИ</w:t>
      </w:r>
      <w:r w:rsidRPr="009F7437">
        <w:rPr>
          <w:bCs/>
          <w:color w:val="auto"/>
          <w:sz w:val="22"/>
        </w:rPr>
        <w:t xml:space="preserve">   48</w:t>
      </w:r>
    </w:p>
    <w:p w:rsidR="00FE380C" w:rsidRPr="000978A6" w:rsidRDefault="00FE380C" w:rsidP="0054385B">
      <w:pPr>
        <w:pStyle w:val="Pa6"/>
        <w:spacing w:line="360" w:lineRule="auto"/>
        <w:ind w:right="1273"/>
        <w:contextualSpacing/>
        <w:jc w:val="both"/>
        <w:rPr>
          <w:sz w:val="22"/>
        </w:rPr>
      </w:pPr>
      <w:r w:rsidRPr="009F7437">
        <w:rPr>
          <w:bCs/>
          <w:sz w:val="22"/>
        </w:rPr>
        <w:t>11</w:t>
      </w:r>
      <w:r w:rsidRPr="009F7437">
        <w:rPr>
          <w:sz w:val="22"/>
        </w:rPr>
        <w:t>.</w:t>
      </w:r>
      <w:r w:rsidR="00477B4C" w:rsidRPr="009F7437">
        <w:rPr>
          <w:sz w:val="22"/>
        </w:rPr>
        <w:t xml:space="preserve"> </w:t>
      </w:r>
      <w:r w:rsidR="006A3F49" w:rsidRPr="009F7437">
        <w:rPr>
          <w:rFonts w:eastAsia="Times New Roman"/>
          <w:sz w:val="22"/>
        </w:rPr>
        <w:t>КОНТРОЛЬ ЗА ВЫПОЛНЕНИЕМ КОЛЛЕКТИВНОГО ДОГОВОРА</w:t>
      </w:r>
      <w:r w:rsidRPr="009F7437">
        <w:rPr>
          <w:rFonts w:eastAsia="Times New Roman"/>
          <w:sz w:val="22"/>
        </w:rPr>
        <w:t>.</w:t>
      </w:r>
      <w:r w:rsidR="0054385B">
        <w:rPr>
          <w:rFonts w:eastAsia="Times New Roman"/>
          <w:color w:val="000000"/>
          <w:sz w:val="22"/>
        </w:rPr>
        <w:t xml:space="preserve">                   </w:t>
      </w:r>
      <w:r w:rsidRPr="000978A6">
        <w:rPr>
          <w:sz w:val="22"/>
        </w:rPr>
        <w:t>51</w:t>
      </w:r>
    </w:p>
    <w:p w:rsidR="00FE380C" w:rsidRDefault="00FE380C" w:rsidP="0054385B">
      <w:pPr>
        <w:pStyle w:val="Default"/>
        <w:spacing w:line="360" w:lineRule="auto"/>
        <w:ind w:right="1273"/>
        <w:contextualSpacing/>
        <w:jc w:val="both"/>
        <w:rPr>
          <w:bCs/>
          <w:sz w:val="22"/>
        </w:rPr>
      </w:pPr>
      <w:r w:rsidRPr="000978A6">
        <w:rPr>
          <w:sz w:val="22"/>
        </w:rPr>
        <w:t>12</w:t>
      </w:r>
      <w:r w:rsidR="00477B4C">
        <w:rPr>
          <w:sz w:val="22"/>
        </w:rPr>
        <w:t xml:space="preserve">. </w:t>
      </w:r>
      <w:r w:rsidRPr="000978A6">
        <w:rPr>
          <w:bCs/>
          <w:sz w:val="22"/>
        </w:rPr>
        <w:t xml:space="preserve">ЗАКЛЮЧИТЕЛЬНЫЕ ПОЛОЖЕНИЯ                           </w:t>
      </w:r>
      <w:r w:rsidR="0054385B">
        <w:rPr>
          <w:bCs/>
          <w:sz w:val="22"/>
        </w:rPr>
        <w:t xml:space="preserve">                               </w:t>
      </w:r>
      <w:r w:rsidRPr="000978A6">
        <w:rPr>
          <w:bCs/>
          <w:sz w:val="22"/>
        </w:rPr>
        <w:t xml:space="preserve">    </w:t>
      </w:r>
      <w:r w:rsidR="0054385B">
        <w:rPr>
          <w:bCs/>
          <w:sz w:val="22"/>
        </w:rPr>
        <w:t xml:space="preserve">          </w:t>
      </w:r>
      <w:r w:rsidRPr="000978A6">
        <w:rPr>
          <w:bCs/>
          <w:sz w:val="22"/>
        </w:rPr>
        <w:t xml:space="preserve"> 52</w:t>
      </w:r>
    </w:p>
    <w:p w:rsidR="0045630C" w:rsidRPr="000978A6" w:rsidRDefault="0045630C" w:rsidP="0054385B">
      <w:pPr>
        <w:pStyle w:val="Default"/>
        <w:spacing w:line="360" w:lineRule="auto"/>
        <w:ind w:right="1273"/>
        <w:contextualSpacing/>
        <w:jc w:val="both"/>
        <w:rPr>
          <w:sz w:val="22"/>
        </w:rPr>
      </w:pPr>
      <w:r>
        <w:rPr>
          <w:bCs/>
          <w:sz w:val="22"/>
        </w:rPr>
        <w:t>Приложения</w:t>
      </w:r>
    </w:p>
    <w:p w:rsidR="009576A8" w:rsidRDefault="009576A8" w:rsidP="00D94B69">
      <w:pPr>
        <w:spacing w:line="360" w:lineRule="auto"/>
        <w:jc w:val="center"/>
        <w:rPr>
          <w:sz w:val="32"/>
        </w:rPr>
      </w:pPr>
    </w:p>
    <w:p w:rsidR="006D01D6" w:rsidRDefault="006D01D6">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54385B" w:rsidRDefault="0054385B">
      <w:pPr>
        <w:jc w:val="center"/>
        <w:rPr>
          <w:sz w:val="32"/>
        </w:rPr>
      </w:pPr>
    </w:p>
    <w:p w:rsidR="006A3F49" w:rsidRDefault="006A3F49">
      <w:pPr>
        <w:jc w:val="center"/>
        <w:rPr>
          <w:sz w:val="32"/>
        </w:rPr>
      </w:pPr>
    </w:p>
    <w:p w:rsidR="0054385B" w:rsidRDefault="0054385B">
      <w:pPr>
        <w:jc w:val="center"/>
        <w:rPr>
          <w:sz w:val="32"/>
        </w:rPr>
      </w:pPr>
    </w:p>
    <w:p w:rsidR="0054385B" w:rsidRDefault="0054385B">
      <w:pPr>
        <w:jc w:val="center"/>
        <w:rPr>
          <w:sz w:val="32"/>
        </w:rPr>
      </w:pPr>
    </w:p>
    <w:p w:rsidR="00EC67E0" w:rsidRPr="00477B4C" w:rsidRDefault="002D1106">
      <w:pPr>
        <w:jc w:val="center"/>
        <w:rPr>
          <w:sz w:val="32"/>
        </w:rPr>
      </w:pPr>
      <w:r>
        <w:rPr>
          <w:sz w:val="32"/>
        </w:rPr>
        <w:lastRenderedPageBreak/>
        <w:t xml:space="preserve">РАЗДЕЛ </w:t>
      </w:r>
      <w:r w:rsidR="00A215FE">
        <w:rPr>
          <w:sz w:val="32"/>
          <w:lang w:val="en-US"/>
        </w:rPr>
        <w:t>I</w:t>
      </w:r>
    </w:p>
    <w:p w:rsidR="00EC67E0" w:rsidRPr="00044E49" w:rsidRDefault="00A215FE" w:rsidP="00A215FE">
      <w:pPr>
        <w:ind w:left="720"/>
        <w:jc w:val="center"/>
        <w:rPr>
          <w:sz w:val="28"/>
        </w:rPr>
      </w:pPr>
      <w:r>
        <w:rPr>
          <w:sz w:val="28"/>
        </w:rPr>
        <w:t>ОБЩИЕ ПОЛОЖЕНИЯ</w:t>
      </w:r>
    </w:p>
    <w:p w:rsidR="002419B5" w:rsidRDefault="002419B5" w:rsidP="00A215FE">
      <w:pPr>
        <w:pStyle w:val="a4"/>
        <w:jc w:val="center"/>
      </w:pPr>
    </w:p>
    <w:p w:rsidR="00EC67E0" w:rsidRDefault="00EC67E0">
      <w:pPr>
        <w:pStyle w:val="a4"/>
      </w:pPr>
      <w:r>
        <w:t>1.1. Настоящий коллективный договор является правовым актом, регулирующим социально-трудовые отношения в М</w:t>
      </w:r>
      <w:r w:rsidR="00044E49">
        <w:t>К</w:t>
      </w:r>
      <w:r>
        <w:t xml:space="preserve">ДОУ </w:t>
      </w:r>
      <w:r w:rsidR="009F7437">
        <w:t>«ЦРР-д</w:t>
      </w:r>
      <w:r>
        <w:t>етский сад №</w:t>
      </w:r>
      <w:r w:rsidR="009F7437">
        <w:t>11</w:t>
      </w:r>
      <w:r w:rsidR="00044E49">
        <w:t>»</w:t>
      </w:r>
      <w:r w:rsidR="00E40BB6">
        <w:t xml:space="preserve"> </w:t>
      </w:r>
      <w:r>
        <w:t xml:space="preserve">г. </w:t>
      </w:r>
      <w:r w:rsidR="00E40BB6">
        <w:t>Избербаш РД</w:t>
      </w:r>
      <w:r>
        <w:t>.</w:t>
      </w:r>
    </w:p>
    <w:p w:rsidR="00EC67E0" w:rsidRDefault="00EC67E0">
      <w:pPr>
        <w:jc w:val="both"/>
      </w:pPr>
      <w:r>
        <w:t>1.2. 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дошкольного образовательного учреждения</w:t>
      </w:r>
      <w:r w:rsidR="006D01D6">
        <w:t xml:space="preserve"> (</w:t>
      </w:r>
      <w:r w:rsidR="006D01D6" w:rsidRPr="006D01D6">
        <w:rPr>
          <w:b/>
        </w:rPr>
        <w:t>далее образовательная организация</w:t>
      </w:r>
      <w:r w:rsidR="006D01D6">
        <w:t>)</w:t>
      </w:r>
      <w:r>
        <w:t xml:space="preserve"> и установления дополнительных социально-экономических, правовых и профессиональных гарантий и льгот, улучшающих их положение.</w:t>
      </w:r>
    </w:p>
    <w:p w:rsidR="00EC67E0" w:rsidRDefault="00EC67E0">
      <w:pPr>
        <w:jc w:val="both"/>
      </w:pPr>
      <w:r>
        <w:t>1.3. Сторонами коллективного договора являются:</w:t>
      </w:r>
    </w:p>
    <w:p w:rsidR="00184487" w:rsidRDefault="00184487" w:rsidP="00184487">
      <w:pPr>
        <w:numPr>
          <w:ilvl w:val="0"/>
          <w:numId w:val="2"/>
        </w:numPr>
        <w:jc w:val="both"/>
      </w:pPr>
      <w:r>
        <w:t xml:space="preserve">работодатель, в лице его представителя – заведующего образовательной организации   </w:t>
      </w:r>
      <w:r w:rsidR="009F7437">
        <w:t>Магомедовой Р.М.</w:t>
      </w:r>
    </w:p>
    <w:p w:rsidR="00EC67E0" w:rsidRDefault="00EC67E0">
      <w:pPr>
        <w:numPr>
          <w:ilvl w:val="0"/>
          <w:numId w:val="2"/>
        </w:numPr>
        <w:jc w:val="both"/>
      </w:pPr>
      <w:r>
        <w:t>работники</w:t>
      </w:r>
      <w:r w:rsidR="00184487">
        <w:t xml:space="preserve"> образовательной организации  </w:t>
      </w:r>
      <w:r>
        <w:t xml:space="preserve"> в лице их представителя –</w:t>
      </w:r>
      <w:r w:rsidR="00184487">
        <w:t xml:space="preserve"> </w:t>
      </w:r>
      <w:r w:rsidR="00E40BB6">
        <w:t>председателя первичной</w:t>
      </w:r>
      <w:r>
        <w:t xml:space="preserve"> профсо</w:t>
      </w:r>
      <w:r w:rsidR="006D01D6">
        <w:t xml:space="preserve">юзной </w:t>
      </w:r>
      <w:r w:rsidR="00E40BB6">
        <w:t>организации образовательной</w:t>
      </w:r>
      <w:r w:rsidR="00184487">
        <w:t xml:space="preserve"> </w:t>
      </w:r>
      <w:r w:rsidR="00E40BB6">
        <w:t>организации (</w:t>
      </w:r>
      <w:r w:rsidR="006D01D6" w:rsidRPr="006D01D6">
        <w:rPr>
          <w:b/>
        </w:rPr>
        <w:t>далее профсоюзн</w:t>
      </w:r>
      <w:r w:rsidR="00184487">
        <w:rPr>
          <w:b/>
        </w:rPr>
        <w:t>ая организация</w:t>
      </w:r>
      <w:r>
        <w:t>)</w:t>
      </w:r>
      <w:r w:rsidR="00184487">
        <w:t xml:space="preserve"> </w:t>
      </w:r>
      <w:r w:rsidR="009F7437">
        <w:t>Шихшаидовой П.А.</w:t>
      </w:r>
      <w:r>
        <w:t>;</w:t>
      </w:r>
    </w:p>
    <w:p w:rsidR="00EC67E0" w:rsidRDefault="00EC67E0">
      <w:pPr>
        <w:jc w:val="both"/>
      </w:pPr>
      <w:r>
        <w:t xml:space="preserve">1.4. Работники, не являющиеся членами Профсоюза, </w:t>
      </w:r>
      <w:r w:rsidR="006D01D6">
        <w:t xml:space="preserve">имеют право </w:t>
      </w:r>
      <w:r w:rsidR="00184487">
        <w:t>уполномочить профсоюзную организацию</w:t>
      </w:r>
      <w:r w:rsidR="006D01D6">
        <w:t xml:space="preserve"> </w:t>
      </w:r>
      <w:r>
        <w:t xml:space="preserve">представлять их интересы во взаимоотношениях с работодателем (ст. 30,31 ТК РФ).  </w:t>
      </w:r>
    </w:p>
    <w:p w:rsidR="00EC67E0" w:rsidRDefault="00EC67E0">
      <w:pPr>
        <w:jc w:val="both"/>
      </w:pPr>
      <w:r>
        <w:t>1.5. Действие настоящего коллективного договора распростран</w:t>
      </w:r>
      <w:r w:rsidR="00413472">
        <w:t xml:space="preserve">яется на всех работников </w:t>
      </w:r>
      <w:r w:rsidR="006D01D6">
        <w:t>образовательной организации</w:t>
      </w:r>
      <w:r>
        <w:t>.</w:t>
      </w:r>
    </w:p>
    <w:p w:rsidR="00EC67E0" w:rsidRDefault="00EC67E0">
      <w:pPr>
        <w:jc w:val="both"/>
      </w:pPr>
      <w:r>
        <w:t>1.6. Стороны договорились, что текст коллективного договора должен быть доведен до сведения работников в течение 10 дней с момента его подписания</w:t>
      </w:r>
      <w:r w:rsidR="00184487">
        <w:t xml:space="preserve"> комиссией по разработке и заключению коллективного договора</w:t>
      </w:r>
      <w:r>
        <w:t>.</w:t>
      </w:r>
    </w:p>
    <w:p w:rsidR="00EC67E0" w:rsidRDefault="00F25FB6">
      <w:pPr>
        <w:ind w:firstLine="708"/>
        <w:jc w:val="both"/>
      </w:pPr>
      <w:r>
        <w:t xml:space="preserve">Профсоюзная организация </w:t>
      </w:r>
      <w:r w:rsidR="00EC67E0">
        <w:t>обязуется разъяснить работникам положения коллективного договора, содействовать его реализации.</w:t>
      </w:r>
    </w:p>
    <w:p w:rsidR="00EC67E0" w:rsidRDefault="00EC67E0">
      <w:pPr>
        <w:jc w:val="both"/>
      </w:pPr>
      <w:r>
        <w:t>1.7. Коллективный договор заключен на срок 3 года и вступает в силу</w:t>
      </w:r>
      <w:r w:rsidR="00400BFE">
        <w:t xml:space="preserve"> с момента подписания</w:t>
      </w:r>
      <w:r>
        <w:t>.</w:t>
      </w:r>
    </w:p>
    <w:p w:rsidR="00EC67E0" w:rsidRDefault="00C20BEE">
      <w:pPr>
        <w:jc w:val="both"/>
      </w:pPr>
      <w:r>
        <w:t>1.8. Работодатель</w:t>
      </w:r>
      <w:r w:rsidR="00F25FB6">
        <w:t xml:space="preserve"> и профсоюзная организация </w:t>
      </w:r>
      <w:r w:rsidR="00EC67E0">
        <w:t>обязуются соблюдать условия, принятые в настоящем договоре.</w:t>
      </w:r>
    </w:p>
    <w:p w:rsidR="00EC67E0" w:rsidRDefault="00EC67E0">
      <w:pPr>
        <w:jc w:val="both"/>
      </w:pPr>
      <w:r>
        <w:t>1.9. 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несут ответственность согласно ст. 55 ТК РФ.</w:t>
      </w:r>
    </w:p>
    <w:p w:rsidR="00EC67E0" w:rsidRDefault="00EC67E0">
      <w:pPr>
        <w:jc w:val="both"/>
      </w:pPr>
      <w:r>
        <w:t>1.10. Коллективный договор сохраняет свое действие в случае изменения наименования дошколь</w:t>
      </w:r>
      <w:r w:rsidR="006D01D6">
        <w:t>ной</w:t>
      </w:r>
      <w:r w:rsidR="006D55D3">
        <w:t xml:space="preserve"> </w:t>
      </w:r>
      <w:r w:rsidR="006D01D6">
        <w:t>образ</w:t>
      </w:r>
      <w:r w:rsidR="00413472">
        <w:t>овательной организации</w:t>
      </w:r>
      <w:r>
        <w:t>, ра</w:t>
      </w:r>
      <w:r w:rsidR="00184487">
        <w:t>сторжения трудового договора с работодателем</w:t>
      </w:r>
      <w:r>
        <w:t>.</w:t>
      </w:r>
    </w:p>
    <w:p w:rsidR="00EC67E0" w:rsidRDefault="00400BFE">
      <w:pPr>
        <w:jc w:val="both"/>
      </w:pPr>
      <w:r>
        <w:t>1.11. При реорганизации образовательной организации в форме слияния, присоединения, разделения, выделения коллективный договор сохраняет свое действия в течение всего срока реорганизации (ч. 6 ст. 43 ТК РФ)</w:t>
      </w:r>
      <w:r w:rsidR="00EC67E0">
        <w:t>.</w:t>
      </w:r>
    </w:p>
    <w:p w:rsidR="00EC67E0" w:rsidRDefault="00EC67E0">
      <w:pPr>
        <w:jc w:val="both"/>
      </w:pPr>
      <w:r>
        <w:t>1.12. В течение срока действия коллективного договора стороны вправе вносить в него изменения и дополнения на основе взаимной договоренн</w:t>
      </w:r>
      <w:r w:rsidR="00437D0A">
        <w:t xml:space="preserve">ости в порядке, </w:t>
      </w:r>
      <w:r w:rsidR="00413472">
        <w:t>установленном Трудовым кодексом</w:t>
      </w:r>
      <w:r w:rsidR="00437D0A">
        <w:t xml:space="preserve"> Российской Федерации</w:t>
      </w:r>
      <w:r>
        <w:t xml:space="preserve">.   </w:t>
      </w:r>
    </w:p>
    <w:p w:rsidR="00EC67E0" w:rsidRDefault="00EC67E0">
      <w:pPr>
        <w:jc w:val="both"/>
      </w:pPr>
      <w:r>
        <w:t>1.13. Ни одна из сторон не может в течение срока действия коллективного договора в одностороннем порядке прекратить выполнение принятых на себя обязательств.</w:t>
      </w:r>
    </w:p>
    <w:p w:rsidR="00EC67E0" w:rsidRDefault="00EC67E0">
      <w:pPr>
        <w:jc w:val="both"/>
      </w:pPr>
      <w:r>
        <w:t xml:space="preserve">1.14. Все спорные вопросы по толкованию и реализации положений коллективного договора решаются комиссией по разработке и заключению коллективного договора. </w:t>
      </w:r>
    </w:p>
    <w:p w:rsidR="00EC67E0" w:rsidRDefault="00EC67E0">
      <w:pPr>
        <w:jc w:val="both"/>
      </w:pPr>
      <w:r>
        <w:t>1.15. Перечень локальных нормативных актов, содержащих нормы трудового права, которые работо</w:t>
      </w:r>
      <w:r w:rsidR="00C20BEE">
        <w:t>датель принимает с учетом мнения</w:t>
      </w:r>
      <w:r w:rsidR="00184487">
        <w:t xml:space="preserve"> профсоюзной организации: </w:t>
      </w:r>
    </w:p>
    <w:p w:rsidR="00EC67E0" w:rsidRDefault="00437D0A">
      <w:pPr>
        <w:jc w:val="both"/>
      </w:pPr>
      <w:r>
        <w:t>1) П</w:t>
      </w:r>
      <w:r w:rsidR="00EC67E0">
        <w:t>равила внутреннего трудового распорядка;</w:t>
      </w:r>
    </w:p>
    <w:p w:rsidR="00EC67E0" w:rsidRDefault="00437D0A">
      <w:pPr>
        <w:jc w:val="both"/>
      </w:pPr>
      <w:r>
        <w:t>2) С</w:t>
      </w:r>
      <w:r w:rsidR="00EC67E0">
        <w:t>оглашение по охране труда;</w:t>
      </w:r>
    </w:p>
    <w:p w:rsidR="00EC67E0" w:rsidRDefault="00437D0A">
      <w:pPr>
        <w:jc w:val="both"/>
      </w:pPr>
      <w:r>
        <w:t>3) П</w:t>
      </w:r>
      <w:r w:rsidR="00EC67E0">
        <w:t>еречень профессий и должностей работников, имеющих право на обеспечение специальной одеждой, обувью и другими средствами индиви</w:t>
      </w:r>
      <w:r w:rsidR="00EA5B72">
        <w:t>дуа</w:t>
      </w:r>
      <w:r w:rsidR="00413472">
        <w:t>льной защиты, а также смывающие</w:t>
      </w:r>
      <w:r w:rsidR="00EC67E0">
        <w:t xml:space="preserve"> и обезвреживающими средствами;</w:t>
      </w:r>
    </w:p>
    <w:p w:rsidR="00C20BEE" w:rsidRDefault="003D3986">
      <w:pPr>
        <w:jc w:val="both"/>
      </w:pPr>
      <w:r>
        <w:t>3</w:t>
      </w:r>
      <w:r w:rsidR="00C20BEE">
        <w:t>) П</w:t>
      </w:r>
      <w:r w:rsidR="00EC67E0">
        <w:t>оложение о распределении</w:t>
      </w:r>
      <w:r w:rsidR="00E17CDF">
        <w:t xml:space="preserve"> стимулирующей части фонда оплаты труда</w:t>
      </w:r>
      <w:r w:rsidR="00C20BEE">
        <w:t>;</w:t>
      </w:r>
    </w:p>
    <w:p w:rsidR="00B27A8A" w:rsidRDefault="003D3986">
      <w:pPr>
        <w:jc w:val="both"/>
      </w:pPr>
      <w:r>
        <w:t>4</w:t>
      </w:r>
      <w:r w:rsidR="00C20BEE">
        <w:t>) Положение о распределен</w:t>
      </w:r>
      <w:r w:rsidR="00413472">
        <w:t xml:space="preserve">ии экономии </w:t>
      </w:r>
      <w:r w:rsidR="00B27A8A">
        <w:t>фонда оплаты труда;</w:t>
      </w:r>
    </w:p>
    <w:p w:rsidR="001C7980" w:rsidRDefault="001C7980">
      <w:pPr>
        <w:jc w:val="both"/>
      </w:pPr>
      <w:r>
        <w:lastRenderedPageBreak/>
        <w:t>5)</w:t>
      </w:r>
      <w:r w:rsidR="00413472">
        <w:t>Положение о порядке выплаты</w:t>
      </w:r>
      <w:r w:rsidR="00C27DED">
        <w:t xml:space="preserve"> из специальной части фонда оплаты труда и выплат компенсационного характера.</w:t>
      </w:r>
    </w:p>
    <w:p w:rsidR="001C7980" w:rsidRDefault="001C7980">
      <w:pPr>
        <w:jc w:val="both"/>
      </w:pPr>
      <w:r>
        <w:t>6) Должностные инструкци</w:t>
      </w:r>
      <w:r w:rsidR="00413472">
        <w:t>и</w:t>
      </w:r>
      <w:r>
        <w:t>;</w:t>
      </w:r>
    </w:p>
    <w:p w:rsidR="00184487" w:rsidRDefault="001C7980">
      <w:pPr>
        <w:jc w:val="both"/>
      </w:pPr>
      <w:r>
        <w:t>7) Инструкции по охране труда.</w:t>
      </w:r>
      <w:r w:rsidR="00184487">
        <w:t xml:space="preserve"> </w:t>
      </w:r>
    </w:p>
    <w:p w:rsidR="00EC67E0" w:rsidRDefault="00400BFE">
      <w:pPr>
        <w:jc w:val="both"/>
      </w:pPr>
      <w:r>
        <w:t>1.16</w:t>
      </w:r>
      <w:r w:rsidR="00EC67E0">
        <w:t>. Стороны определяют следующие формы управления дошкол</w:t>
      </w:r>
      <w:r w:rsidR="006D55D3">
        <w:t>ьн</w:t>
      </w:r>
      <w:r w:rsidR="00413472">
        <w:t>ой образовательной организацией</w:t>
      </w:r>
      <w:r w:rsidR="00EC67E0">
        <w:t>:</w:t>
      </w:r>
    </w:p>
    <w:p w:rsidR="00C20BEE" w:rsidRPr="00C20BEE" w:rsidRDefault="00437D0A" w:rsidP="00C20BEE">
      <w:pPr>
        <w:numPr>
          <w:ilvl w:val="0"/>
          <w:numId w:val="17"/>
        </w:numPr>
        <w:tabs>
          <w:tab w:val="left" w:pos="720"/>
        </w:tabs>
        <w:jc w:val="both"/>
        <w:rPr>
          <w:color w:val="000000"/>
        </w:rPr>
      </w:pPr>
      <w:r>
        <w:rPr>
          <w:color w:val="000000"/>
        </w:rPr>
        <w:t>у</w:t>
      </w:r>
      <w:r w:rsidR="00C20BEE" w:rsidRPr="00C20BEE">
        <w:rPr>
          <w:color w:val="000000"/>
        </w:rPr>
        <w:t>чет мотивированно</w:t>
      </w:r>
      <w:r w:rsidR="00413472">
        <w:rPr>
          <w:color w:val="000000"/>
        </w:rPr>
        <w:t>го мнения</w:t>
      </w:r>
      <w:r w:rsidR="00C27DED">
        <w:rPr>
          <w:color w:val="000000"/>
        </w:rPr>
        <w:t xml:space="preserve"> профсоюзной организации</w:t>
      </w:r>
      <w:r w:rsidR="00C20BEE" w:rsidRPr="00C20BEE">
        <w:rPr>
          <w:color w:val="000000"/>
        </w:rPr>
        <w:t>;</w:t>
      </w:r>
    </w:p>
    <w:p w:rsidR="00C20BEE" w:rsidRPr="00C20BEE" w:rsidRDefault="00C20BEE" w:rsidP="00C20BEE">
      <w:pPr>
        <w:numPr>
          <w:ilvl w:val="0"/>
          <w:numId w:val="17"/>
        </w:numPr>
        <w:tabs>
          <w:tab w:val="left" w:pos="720"/>
        </w:tabs>
        <w:jc w:val="both"/>
        <w:rPr>
          <w:color w:val="000000"/>
        </w:rPr>
      </w:pPr>
      <w:r w:rsidRPr="00C20BEE">
        <w:rPr>
          <w:color w:val="000000"/>
        </w:rPr>
        <w:t>консультации с работодателем по вопросам принятия локальных нормативных актов</w:t>
      </w:r>
      <w:r w:rsidR="00437D0A">
        <w:rPr>
          <w:color w:val="000000"/>
        </w:rPr>
        <w:t>, содержащих нормы трудового права</w:t>
      </w:r>
      <w:r w:rsidRPr="00C20BEE">
        <w:rPr>
          <w:color w:val="000000"/>
        </w:rPr>
        <w:t>;</w:t>
      </w:r>
    </w:p>
    <w:p w:rsidR="00C20BEE" w:rsidRPr="00C20BEE" w:rsidRDefault="00C20BEE" w:rsidP="00C20BEE">
      <w:pPr>
        <w:numPr>
          <w:ilvl w:val="0"/>
          <w:numId w:val="17"/>
        </w:numPr>
        <w:tabs>
          <w:tab w:val="left" w:pos="720"/>
        </w:tabs>
        <w:jc w:val="both"/>
        <w:rPr>
          <w:color w:val="000000"/>
        </w:rPr>
      </w:pPr>
      <w:r w:rsidRPr="00C20BEE">
        <w:rPr>
          <w:color w:val="000000"/>
        </w:rPr>
        <w:t>получение от рабо</w:t>
      </w:r>
      <w:r w:rsidR="00437D0A">
        <w:rPr>
          <w:color w:val="000000"/>
        </w:rPr>
        <w:t>тодателя информации по вопросам</w:t>
      </w:r>
      <w:r w:rsidR="008957CB">
        <w:rPr>
          <w:color w:val="000000"/>
        </w:rPr>
        <w:t>,</w:t>
      </w:r>
      <w:r w:rsidRPr="00C20BEE">
        <w:rPr>
          <w:color w:val="000000"/>
        </w:rPr>
        <w:t xml:space="preserve"> непосредственно затрагивающим интересы работников, а также по вопросам, предусмотренным ст. 53 ТК РФ, и по иным вопросам, предусмотренным в настоящем коллективном договоре;</w:t>
      </w:r>
    </w:p>
    <w:p w:rsidR="00C20BEE" w:rsidRPr="00C20BEE" w:rsidRDefault="00C20BEE" w:rsidP="00C20BEE">
      <w:pPr>
        <w:numPr>
          <w:ilvl w:val="0"/>
          <w:numId w:val="17"/>
        </w:numPr>
        <w:tabs>
          <w:tab w:val="left" w:pos="720"/>
        </w:tabs>
        <w:jc w:val="both"/>
        <w:rPr>
          <w:color w:val="000000"/>
        </w:rPr>
      </w:pPr>
      <w:r w:rsidRPr="00C20BEE">
        <w:rPr>
          <w:color w:val="000000"/>
        </w:rPr>
        <w:t xml:space="preserve">участие в разработке и </w:t>
      </w:r>
      <w:r w:rsidR="00400BFE">
        <w:rPr>
          <w:color w:val="000000"/>
        </w:rPr>
        <w:t>принятии коллективного договора.</w:t>
      </w:r>
    </w:p>
    <w:p w:rsidR="00C20BEE" w:rsidRPr="00C20BEE" w:rsidRDefault="00400BFE" w:rsidP="00C20BEE">
      <w:pPr>
        <w:tabs>
          <w:tab w:val="left" w:pos="720"/>
        </w:tabs>
        <w:jc w:val="both"/>
        <w:rPr>
          <w:color w:val="000000"/>
        </w:rPr>
      </w:pPr>
      <w:r>
        <w:rPr>
          <w:color w:val="000000"/>
        </w:rPr>
        <w:t>1.17</w:t>
      </w:r>
      <w:r w:rsidR="00413472">
        <w:rPr>
          <w:color w:val="000000"/>
        </w:rPr>
        <w:t xml:space="preserve">. </w:t>
      </w:r>
      <w:r w:rsidR="00C20BEE" w:rsidRPr="00C20BEE">
        <w:rPr>
          <w:color w:val="000000"/>
        </w:rPr>
        <w:t>Стороны имеют право продлить действие коллективного договора на срок не более трех лет (ст. 43 ТК РФ).</w:t>
      </w:r>
    </w:p>
    <w:p w:rsidR="00EC67E0" w:rsidRPr="00C20BEE" w:rsidRDefault="00EC67E0">
      <w:pPr>
        <w:jc w:val="both"/>
      </w:pPr>
    </w:p>
    <w:p w:rsidR="00EC67E0" w:rsidRPr="00A215FE" w:rsidRDefault="00A215FE">
      <w:pPr>
        <w:jc w:val="center"/>
        <w:rPr>
          <w:sz w:val="32"/>
        </w:rPr>
      </w:pPr>
      <w:r>
        <w:rPr>
          <w:sz w:val="32"/>
        </w:rPr>
        <w:t xml:space="preserve">РАЗДЕЛ </w:t>
      </w:r>
      <w:r>
        <w:rPr>
          <w:sz w:val="32"/>
          <w:lang w:val="en-US"/>
        </w:rPr>
        <w:t>II</w:t>
      </w:r>
    </w:p>
    <w:p w:rsidR="00EC67E0" w:rsidRDefault="00EC67E0">
      <w:pPr>
        <w:jc w:val="center"/>
        <w:rPr>
          <w:sz w:val="28"/>
        </w:rPr>
      </w:pPr>
    </w:p>
    <w:p w:rsidR="0045630C" w:rsidRPr="0045630C" w:rsidRDefault="0045630C" w:rsidP="0045630C">
      <w:pPr>
        <w:jc w:val="center"/>
        <w:rPr>
          <w:sz w:val="28"/>
        </w:rPr>
      </w:pPr>
      <w:r w:rsidRPr="0045630C">
        <w:rPr>
          <w:sz w:val="28"/>
        </w:rPr>
        <w:t>ТРУДОВОЙ ДОГОВОР. ГАРАНТИИ ПРИ ЗАКЛЮЧЕНИИ, ИЗМЕНЕНИИ</w:t>
      </w:r>
    </w:p>
    <w:p w:rsidR="00EC67E0" w:rsidRDefault="0045630C" w:rsidP="0045630C">
      <w:pPr>
        <w:jc w:val="center"/>
        <w:rPr>
          <w:sz w:val="28"/>
        </w:rPr>
      </w:pPr>
      <w:r w:rsidRPr="0045630C">
        <w:rPr>
          <w:sz w:val="28"/>
        </w:rPr>
        <w:t>И РАСТОРЖЕНИИ ТРУДОВОГО ДОГОВОРА</w:t>
      </w:r>
    </w:p>
    <w:p w:rsidR="00EC67E0" w:rsidRDefault="00EC67E0">
      <w:pPr>
        <w:pStyle w:val="a4"/>
      </w:pPr>
      <w: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w:t>
      </w:r>
      <w:r w:rsidR="00F366A0">
        <w:t xml:space="preserve">и нормативными правовыми актами </w:t>
      </w:r>
      <w:r>
        <w:t>и не могут ухудшать положение работников по сравнению с действующим трудовым законодательством, отраслевым и</w:t>
      </w:r>
      <w:r w:rsidR="00413472">
        <w:t xml:space="preserve"> территориальным Соглашениями, </w:t>
      </w:r>
      <w:r>
        <w:t>настоящим коллективным договором.</w:t>
      </w:r>
    </w:p>
    <w:p w:rsidR="00C27DED" w:rsidRPr="00C27DED" w:rsidRDefault="002E37D4" w:rsidP="009F7437">
      <w:pPr>
        <w:tabs>
          <w:tab w:val="left" w:pos="540"/>
          <w:tab w:val="num" w:pos="720"/>
          <w:tab w:val="left" w:pos="1620"/>
        </w:tabs>
        <w:rPr>
          <w:rFonts w:cs="Tahoma"/>
        </w:rPr>
      </w:pPr>
      <w:r>
        <w:rPr>
          <w:rFonts w:eastAsia="Calibri"/>
          <w:szCs w:val="28"/>
          <w:lang w:eastAsia="en-US"/>
        </w:rPr>
        <w:t>2.2</w:t>
      </w:r>
      <w:r w:rsidR="00C27DED" w:rsidRPr="00C27DED">
        <w:rPr>
          <w:rFonts w:cs="Tahoma"/>
          <w:sz w:val="28"/>
          <w:szCs w:val="28"/>
        </w:rPr>
        <w:t xml:space="preserve"> </w:t>
      </w:r>
      <w:r w:rsidR="00C27DED" w:rsidRPr="00C27DED">
        <w:rPr>
          <w:rFonts w:cs="Tahoma"/>
        </w:rPr>
        <w:t xml:space="preserve">При заключении трудового договора лицо, поступающее на работу, предъявляет работодателю в соответствии со ст. 65 ТК РФ: </w:t>
      </w:r>
    </w:p>
    <w:p w:rsidR="00C27DED" w:rsidRPr="00C27DED" w:rsidRDefault="00C27DED" w:rsidP="00C27DED">
      <w:pPr>
        <w:shd w:val="clear" w:color="auto" w:fill="FFFFFF"/>
        <w:ind w:firstLine="709"/>
        <w:jc w:val="both"/>
      </w:pPr>
      <w:r w:rsidRPr="00C27DED">
        <w:rPr>
          <w:rStyle w:val="blk"/>
        </w:rPr>
        <w:t>паспорт или иной документ, удостоверяющий личность;</w:t>
      </w:r>
    </w:p>
    <w:p w:rsidR="009F7437" w:rsidRPr="00C27DED" w:rsidRDefault="00C27DED" w:rsidP="009F7437">
      <w:pPr>
        <w:shd w:val="clear" w:color="auto" w:fill="FFFFFF"/>
        <w:ind w:firstLine="709"/>
      </w:pPr>
      <w:r w:rsidRPr="00C27DED">
        <w:rPr>
          <w:rStyle w:val="blk"/>
        </w:rPr>
        <w:t>трудовую книжку и (или) сведения о трудовой деятельности, за исключением случаев, если трудо</w:t>
      </w:r>
      <w:r w:rsidR="009F7437">
        <w:rPr>
          <w:rStyle w:val="blk"/>
        </w:rPr>
        <w:t>вой договор заключается впервые</w:t>
      </w:r>
      <w:r w:rsidR="009F7437">
        <w:t xml:space="preserve"> (с 01.01.2020 все трудовые книжки по умолчанию оформляются в электронном виде. При приеме на работу в 2020 году сотрудник обязан предъявить либо оформленную на бумаге трудовую книжку, либо выписку из электронной трудовой книжки. Работники (включая ранее принятых) имеют право подать заявление о том, чтобы работодатель продолжил заполнять трудовую книжку, оформленную на бумаге. Если до 01.01.2021 года подобное заявление от сотрудника не будет получено, трудовая книжка в типографском исполнении будет выдана ему для личного хранения. Начиная с 01.01.2021 года, вновь принимаемым работникам трудовые 4 книжки на бумаге заполняться не будут. Выписка из электронной трудовой книжки предоставляется в любой момент по заявлению работника в течение трех рабочих дней. При увольнении выписка предоставляется непосредственно в день увольнения. Если работник отказался либо не смог лично получить выписку в назначенный день, работодатель обязуется отправить еѐ почтовым отправлением с уведомлением о вручении);</w:t>
      </w:r>
    </w:p>
    <w:p w:rsidR="00C27DED" w:rsidRPr="00C27DED" w:rsidRDefault="00C27DED" w:rsidP="009F7437">
      <w:pPr>
        <w:shd w:val="clear" w:color="auto" w:fill="FFFFFF"/>
        <w:ind w:firstLine="709"/>
      </w:pPr>
      <w:r w:rsidRPr="00C27DED">
        <w:rPr>
          <w:rStyle w:val="blk"/>
        </w:rPr>
        <w:t>документ, подтверждающий регистрацию в системе индивидуального (персонифицированного) учета, в том числе в форме электронного документа;</w:t>
      </w:r>
    </w:p>
    <w:p w:rsidR="00C27DED" w:rsidRPr="00C27DED" w:rsidRDefault="00C27DED" w:rsidP="00C27DED">
      <w:pPr>
        <w:shd w:val="clear" w:color="auto" w:fill="FFFFFF"/>
        <w:ind w:firstLine="709"/>
        <w:jc w:val="both"/>
      </w:pPr>
      <w:r w:rsidRPr="00C27DED">
        <w:rPr>
          <w:rStyle w:val="blk"/>
        </w:rPr>
        <w:t>документы воинского учета - для военнообязанных и лиц, подлежащих призыву на военную службу;</w:t>
      </w:r>
    </w:p>
    <w:p w:rsidR="00C27DED" w:rsidRPr="00C27DED" w:rsidRDefault="00C27DED" w:rsidP="00C27DED">
      <w:pPr>
        <w:shd w:val="clear" w:color="auto" w:fill="FFFFFF"/>
        <w:ind w:firstLine="709"/>
        <w:jc w:val="both"/>
      </w:pPr>
      <w:r w:rsidRPr="00C27DED">
        <w:rPr>
          <w:rStyle w:val="blk"/>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C27DED" w:rsidRPr="00C27DED" w:rsidRDefault="00C27DED" w:rsidP="00C27DED">
      <w:pPr>
        <w:autoSpaceDE w:val="0"/>
        <w:autoSpaceDN w:val="0"/>
        <w:adjustRightInd w:val="0"/>
        <w:ind w:firstLine="709"/>
        <w:jc w:val="both"/>
        <w:rPr>
          <w:rStyle w:val="blk"/>
        </w:rPr>
      </w:pPr>
      <w:r w:rsidRPr="00C27DED">
        <w:rPr>
          <w:rStyle w:val="blk"/>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E37D4" w:rsidRPr="002E37D4" w:rsidRDefault="00C27DED" w:rsidP="00C27DED">
      <w:pPr>
        <w:jc w:val="both"/>
        <w:rPr>
          <w:color w:val="000000"/>
          <w:szCs w:val="28"/>
        </w:rPr>
      </w:pPr>
      <w:r>
        <w:rPr>
          <w:rFonts w:eastAsia="Calibri"/>
          <w:szCs w:val="28"/>
          <w:lang w:eastAsia="en-US"/>
        </w:rPr>
        <w:lastRenderedPageBreak/>
        <w:t xml:space="preserve"> </w:t>
      </w:r>
      <w:r w:rsidR="002E37D4" w:rsidRPr="002E37D4">
        <w:rPr>
          <w:color w:val="000000"/>
          <w:szCs w:val="28"/>
        </w:rPr>
        <w:t xml:space="preserve">2.3.  В соответствии со статьей 66.1 Трудового кодекса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w:t>
      </w:r>
      <w:hyperlink r:id="rId9" w:anchor="/document/10106192/entry/0" w:history="1">
        <w:r w:rsidR="002E37D4" w:rsidRPr="002E37D4">
          <w:rPr>
            <w:color w:val="0000FF"/>
            <w:szCs w:val="28"/>
            <w:u w:val="single"/>
          </w:rPr>
          <w:t>законодательством</w:t>
        </w:r>
      </w:hyperlink>
      <w:r w:rsidR="002E37D4" w:rsidRPr="002E37D4">
        <w:rPr>
          <w:color w:val="000000"/>
          <w:szCs w:val="28"/>
        </w:rPr>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C67E0" w:rsidRDefault="002E37D4">
      <w:pPr>
        <w:pStyle w:val="a4"/>
      </w:pPr>
      <w:r>
        <w:t>2.4</w:t>
      </w:r>
      <w:r w:rsidR="00EC67E0">
        <w:t xml:space="preserve">. Трудовой договор заключается с работником в письменной форме в двух экземплярах, каждый из которых подписывается работодателем и работником. Срочный трудовой договор может заключаться по инициативе работодателя или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C27DED" w:rsidRPr="00C27DED" w:rsidRDefault="002E37D4" w:rsidP="00C27DED">
      <w:pPr>
        <w:pStyle w:val="a4"/>
      </w:pPr>
      <w:r w:rsidRPr="00C27DED">
        <w:t>2.5</w:t>
      </w:r>
      <w:r w:rsidR="00EC67E0" w:rsidRPr="00C27DED">
        <w:t xml:space="preserve">. </w:t>
      </w:r>
      <w:r w:rsidR="00C27DED" w:rsidRPr="00C27DED">
        <w:t>В трудовом договоре оговариваются обязательные условия, предусмотренные ст. 57 ТК РФ, в том числе размер оклада (должностного оклада), ставки заработной платы, режим и продолжительность рабочего времени, льготы, компенсационные и стимулирующие выплаты.</w:t>
      </w:r>
    </w:p>
    <w:p w:rsidR="00C27DED" w:rsidRPr="00C27DED" w:rsidRDefault="00C27DED" w:rsidP="00C27DED">
      <w:pPr>
        <w:pStyle w:val="a4"/>
        <w:ind w:firstLine="709"/>
      </w:pPr>
      <w:r w:rsidRPr="00C27DED">
        <w:t>Условия трудового договора могут быть изменены только по соглашению сторон в письменной форме (ст.72 ТК РФ).</w:t>
      </w:r>
    </w:p>
    <w:p w:rsidR="00EC67E0" w:rsidRDefault="002E37D4">
      <w:pPr>
        <w:pStyle w:val="a4"/>
      </w:pPr>
      <w:r>
        <w:t>2.6</w:t>
      </w:r>
      <w:r w:rsidR="00EC67E0">
        <w:t>. Работодатель и работники обязуются выполнять условия заключенного договора. В связи с этим работодатель не вправе требовать</w:t>
      </w:r>
      <w:r w:rsidR="00437D0A">
        <w:t xml:space="preserve"> от работника выполнения работы</w:t>
      </w:r>
      <w:r w:rsidR="003101DF">
        <w:t>,</w:t>
      </w:r>
      <w:r w:rsidR="00EC67E0">
        <w:t xml:space="preserve"> не обусловленной трудовым договором.</w:t>
      </w:r>
    </w:p>
    <w:p w:rsidR="00EC67E0" w:rsidRDefault="00EC67E0">
      <w:pPr>
        <w:pStyle w:val="a4"/>
      </w:pPr>
      <w:r>
        <w:t>Перевод на другую работу без</w:t>
      </w:r>
      <w:r w:rsidR="00413472">
        <w:t xml:space="preserve"> согласия работника допускается</w:t>
      </w:r>
      <w:r>
        <w:t xml:space="preserve"> только в случаях, указанных в законодательстве.</w:t>
      </w:r>
    </w:p>
    <w:p w:rsidR="00EC67E0" w:rsidRDefault="002E37D4">
      <w:pPr>
        <w:pStyle w:val="a4"/>
      </w:pPr>
      <w:r>
        <w:t>2.7</w:t>
      </w:r>
      <w:r w:rsidR="00413472">
        <w:t xml:space="preserve">. Временный </w:t>
      </w:r>
      <w:r w:rsidR="00EC67E0">
        <w:t>перевод работника на другую работу по инициативе работодателя допускается только с письменного согласия работника (ст. 72.1 ТК РФ).</w:t>
      </w:r>
    </w:p>
    <w:p w:rsidR="00EC67E0" w:rsidRDefault="002E37D4">
      <w:pPr>
        <w:pStyle w:val="a4"/>
      </w:pPr>
      <w:r>
        <w:t>2.8</w:t>
      </w:r>
      <w:r w:rsidR="00EC67E0">
        <w:t>. Временные переводы, производимые работодателем по производственной необходимости, осуществляются в случае и порядке, предусмотренном ст. 72.2 ТК РФ.</w:t>
      </w:r>
    </w:p>
    <w:p w:rsidR="00EC67E0" w:rsidRDefault="002E37D4" w:rsidP="00C27DED">
      <w:pPr>
        <w:pStyle w:val="a4"/>
      </w:pPr>
      <w:r>
        <w:t>2.9</w:t>
      </w:r>
      <w:r w:rsidR="00C27DED">
        <w:t>. Работодатель обязуется</w:t>
      </w:r>
      <w:r w:rsidR="00311033">
        <w:t xml:space="preserve"> </w:t>
      </w:r>
      <w:r w:rsidR="00E62F74">
        <w:t>уведомить профсоюзную организацию</w:t>
      </w:r>
      <w:r w:rsidR="00EC67E0">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EC67E0" w:rsidRDefault="00EC67E0">
      <w:pPr>
        <w:pStyle w:val="a4"/>
        <w:ind w:firstLine="708"/>
      </w:pPr>
      <w:r>
        <w:t>Уведомление должн</w:t>
      </w:r>
      <w:r w:rsidR="00413472">
        <w:t xml:space="preserve">о содержать проекты приказов о </w:t>
      </w:r>
      <w:r>
        <w:t>сокращении численности или штатов, список сокращаемых должностей и работников, перечень вакансий, предполагаемые варианты трудоустройства. В случае мас</w:t>
      </w:r>
      <w:r w:rsidR="00437D0A">
        <w:t>сового высвобождения работников</w:t>
      </w:r>
      <w:r>
        <w:t xml:space="preserve"> уведомление должно содержать социально-экономическое обоснование.</w:t>
      </w:r>
    </w:p>
    <w:p w:rsidR="00EC67E0" w:rsidRDefault="00EC67E0">
      <w:pPr>
        <w:pStyle w:val="a4"/>
        <w:ind w:firstLine="708"/>
      </w:pPr>
      <w:r>
        <w:t>Стороны договорились считать массовым</w:t>
      </w:r>
      <w:r w:rsidR="00F529CB">
        <w:t xml:space="preserve"> одновременное высвобождение  </w:t>
      </w:r>
      <w:r w:rsidR="00E864A0">
        <w:t xml:space="preserve"> </w:t>
      </w:r>
      <w:r w:rsidR="00F529CB">
        <w:t xml:space="preserve"> 20% и более работников образовательной организации</w:t>
      </w:r>
      <w:r w:rsidR="006D55D3">
        <w:t xml:space="preserve"> или ликвида</w:t>
      </w:r>
      <w:r w:rsidR="000F0FBC">
        <w:t>ция образовательной организации</w:t>
      </w:r>
      <w:r w:rsidR="006D55D3">
        <w:t>, его</w:t>
      </w:r>
      <w:r w:rsidR="000F0FBC">
        <w:t xml:space="preserve"> филиала не зависимо от количества работающих.</w:t>
      </w:r>
    </w:p>
    <w:p w:rsidR="00EC67E0" w:rsidRDefault="002E37D4">
      <w:pPr>
        <w:pStyle w:val="a4"/>
      </w:pPr>
      <w:r>
        <w:t>2.10</w:t>
      </w:r>
      <w:r w:rsidR="00EC67E0">
        <w:t>. Работодатель представляет работн</w:t>
      </w:r>
      <w:r w:rsidR="00413472">
        <w:t xml:space="preserve">икам, получившим уведомление об увольнении </w:t>
      </w:r>
      <w:r w:rsidR="00EC67E0">
        <w:t>по п.1, п.2 с</w:t>
      </w:r>
      <w:r w:rsidR="00437D0A">
        <w:t xml:space="preserve">т. 81 ТК РФ  </w:t>
      </w:r>
      <w:r w:rsidR="002F3468">
        <w:t xml:space="preserve"> один день </w:t>
      </w:r>
      <w:r w:rsidR="00EC67E0">
        <w:t>в неделю для самостоятельного поиска работы без сохранения заработной платы.</w:t>
      </w:r>
    </w:p>
    <w:p w:rsidR="00EC67E0" w:rsidRDefault="002E37D4">
      <w:pPr>
        <w:pStyle w:val="a4"/>
      </w:pPr>
      <w:r>
        <w:t>2.11</w:t>
      </w:r>
      <w:r w:rsidR="00EC67E0">
        <w:t xml:space="preserve">. Увольнение членов профсоюза по инициативе работодателя </w:t>
      </w:r>
      <w:r w:rsidR="00413472">
        <w:t>в связи с</w:t>
      </w:r>
      <w:r w:rsidR="00EC67E0">
        <w:t xml:space="preserve"> сокращением численности или штата (п.2 ст. 81 ТК РФ)</w:t>
      </w:r>
      <w:r w:rsidR="00413472">
        <w:t xml:space="preserve"> работников</w:t>
      </w:r>
      <w:r w:rsidR="00EC67E0">
        <w:t xml:space="preserve"> производить с учетом мотивированного мнения </w:t>
      </w:r>
      <w:r w:rsidR="00E62F74">
        <w:t>профсоюзной организации</w:t>
      </w:r>
      <w:r w:rsidR="00EC67E0">
        <w:t>.</w:t>
      </w:r>
    </w:p>
    <w:p w:rsidR="00EC67E0" w:rsidRDefault="002E37D4">
      <w:pPr>
        <w:pStyle w:val="a4"/>
      </w:pPr>
      <w:r>
        <w:t>2.12</w:t>
      </w:r>
      <w:r w:rsidR="00EC67E0">
        <w:t>.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EC67E0" w:rsidRDefault="00E62F74">
      <w:pPr>
        <w:pStyle w:val="a4"/>
        <w:numPr>
          <w:ilvl w:val="0"/>
          <w:numId w:val="2"/>
        </w:numPr>
      </w:pPr>
      <w:r>
        <w:t xml:space="preserve">за пять лет </w:t>
      </w:r>
      <w:r w:rsidR="002F3468">
        <w:t>до пенсии</w:t>
      </w:r>
      <w:r w:rsidR="00EC67E0">
        <w:t>;</w:t>
      </w:r>
    </w:p>
    <w:p w:rsidR="00EC67E0" w:rsidRDefault="003D3986">
      <w:pPr>
        <w:pStyle w:val="a4"/>
        <w:numPr>
          <w:ilvl w:val="0"/>
          <w:numId w:val="2"/>
        </w:numPr>
      </w:pPr>
      <w:r>
        <w:t>проработавшие в данной</w:t>
      </w:r>
      <w:r w:rsidR="00EC67E0">
        <w:t xml:space="preserve"> дошко</w:t>
      </w:r>
      <w:r w:rsidR="000F0FBC">
        <w:t>льной образовательной организации</w:t>
      </w:r>
      <w:r w:rsidR="003101DF">
        <w:t xml:space="preserve"> свыше 15</w:t>
      </w:r>
      <w:r w:rsidR="00EC67E0">
        <w:t xml:space="preserve"> лет;</w:t>
      </w:r>
    </w:p>
    <w:p w:rsidR="00EC67E0" w:rsidRDefault="00EC67E0">
      <w:pPr>
        <w:pStyle w:val="a4"/>
        <w:numPr>
          <w:ilvl w:val="0"/>
          <w:numId w:val="2"/>
        </w:numPr>
      </w:pPr>
      <w:r>
        <w:t>одинокие родители (попечители), воспитывающие детей до 16-летнего возраста;</w:t>
      </w:r>
    </w:p>
    <w:p w:rsidR="00EC67E0" w:rsidRDefault="00EC67E0">
      <w:pPr>
        <w:pStyle w:val="a4"/>
        <w:numPr>
          <w:ilvl w:val="0"/>
          <w:numId w:val="2"/>
        </w:numPr>
      </w:pPr>
      <w:r>
        <w:t>воспитывающие детей-инвалидов до 18 лет;</w:t>
      </w:r>
    </w:p>
    <w:p w:rsidR="00EC67E0" w:rsidRDefault="00EC67E0">
      <w:pPr>
        <w:pStyle w:val="a4"/>
        <w:numPr>
          <w:ilvl w:val="0"/>
          <w:numId w:val="2"/>
        </w:numPr>
      </w:pPr>
      <w:r>
        <w:t>награжденные государственными</w:t>
      </w:r>
      <w:r w:rsidR="008957CB">
        <w:t xml:space="preserve"> и ведомственными </w:t>
      </w:r>
      <w:r>
        <w:t>наградами в связи с педагогической деятельностью;</w:t>
      </w:r>
    </w:p>
    <w:p w:rsidR="00EC67E0" w:rsidRDefault="005D77C6">
      <w:pPr>
        <w:pStyle w:val="a4"/>
        <w:numPr>
          <w:ilvl w:val="0"/>
          <w:numId w:val="2"/>
        </w:numPr>
      </w:pPr>
      <w:r>
        <w:t>неосвобожденный председатель</w:t>
      </w:r>
      <w:r w:rsidR="00EC67E0">
        <w:t xml:space="preserve"> профсоюзной организации.</w:t>
      </w:r>
    </w:p>
    <w:p w:rsidR="00357243" w:rsidRDefault="002E37D4">
      <w:pPr>
        <w:pStyle w:val="a4"/>
      </w:pPr>
      <w:r>
        <w:t>2.13</w:t>
      </w:r>
      <w:r w:rsidR="00EC67E0">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w:t>
      </w:r>
      <w:r w:rsidR="00413472">
        <w:t xml:space="preserve"> работникам в соответствии со </w:t>
      </w:r>
      <w:r w:rsidR="002F3468">
        <w:t>ст. 178, 180 ТК РФ</w:t>
      </w:r>
      <w:r w:rsidR="00357243">
        <w:t>.</w:t>
      </w:r>
    </w:p>
    <w:p w:rsidR="00357243" w:rsidRDefault="00357243" w:rsidP="00357243">
      <w:pPr>
        <w:pStyle w:val="s1"/>
        <w:shd w:val="clear" w:color="auto" w:fill="FFFFFF"/>
        <w:spacing w:before="0" w:beforeAutospacing="0" w:after="0" w:afterAutospacing="0"/>
        <w:jc w:val="both"/>
        <w:rPr>
          <w:iCs/>
          <w:szCs w:val="28"/>
        </w:rPr>
      </w:pPr>
      <w:r>
        <w:lastRenderedPageBreak/>
        <w:t xml:space="preserve">2.14 </w:t>
      </w:r>
      <w:r w:rsidRPr="00E71DEE">
        <w:rPr>
          <w:szCs w:val="28"/>
        </w:rPr>
        <w:t>Работодатель по рекомендации аттестационной комиссии образовательной организации может принять на работу на педагогическую должность лицо, не имеющее специальной подготовки или стажа работы, но обладающее достаточным практическим  опытом и компетентностью (выполняющим качественно и полном объеме возложенные на него должностные обязанности</w:t>
      </w:r>
      <w:r w:rsidRPr="00E71DEE">
        <w:rPr>
          <w:i/>
          <w:szCs w:val="28"/>
        </w:rPr>
        <w:t xml:space="preserve">) </w:t>
      </w:r>
      <w:r w:rsidRPr="00E71DEE">
        <w:rPr>
          <w:iCs/>
          <w:szCs w:val="28"/>
        </w:rPr>
        <w:t>при обеспечении получения после трудоустройства работником дополнительного профессионального образования по направлению подготовки "Образование и педагогические науки" или дополнительного профессионального образования, соответствую</w:t>
      </w:r>
      <w:r w:rsidR="00E62F74">
        <w:rPr>
          <w:iCs/>
          <w:szCs w:val="28"/>
        </w:rPr>
        <w:t>щего профилю работы</w:t>
      </w:r>
      <w:r w:rsidRPr="00E71DEE">
        <w:rPr>
          <w:iCs/>
          <w:szCs w:val="28"/>
        </w:rPr>
        <w:t>.</w:t>
      </w:r>
    </w:p>
    <w:p w:rsidR="00B3052C" w:rsidRDefault="00B3052C" w:rsidP="00B3052C">
      <w:pPr>
        <w:ind w:firstLine="708"/>
        <w:jc w:val="both"/>
      </w:pPr>
      <w:r>
        <w:t>2.15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B3052C" w:rsidRDefault="00B3052C" w:rsidP="00B3052C">
      <w:pPr>
        <w:ind w:firstLine="708"/>
        <w:jc w:val="both"/>
      </w:pPr>
      <w:r>
        <w:t xml:space="preserve">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B3052C" w:rsidRDefault="0088738A" w:rsidP="00B3052C">
      <w:pPr>
        <w:ind w:firstLine="708"/>
        <w:jc w:val="both"/>
      </w:pPr>
      <w:hyperlink r:id="rId10" w:history="1">
        <w:r w:rsidR="00B3052C">
          <w:rPr>
            <w:rStyle w:val="af2"/>
          </w:rPr>
          <w:t>Порядок</w:t>
        </w:r>
      </w:hyperlink>
      <w:r w:rsidR="00B3052C">
        <w:rPr>
          <w:b/>
        </w:rPr>
        <w:t xml:space="preserve"> допуска</w:t>
      </w:r>
      <w:r w:rsidR="00B3052C">
        <w:t xml:space="preserve"> лиц, указанных в п. 2.1.18 к занятию педагогической деятельностью осуществляется в соответствии с  Приказом  Министерства просвещения РФ от 18 сентября 2020 г. N 508.</w:t>
      </w:r>
    </w:p>
    <w:p w:rsidR="00B3052C" w:rsidRDefault="00B3052C" w:rsidP="00B3052C">
      <w:pPr>
        <w:ind w:firstLine="708"/>
        <w:jc w:val="both"/>
      </w:pPr>
      <w:r>
        <w:t>2.16 Трудовым договором или дополнительным соглашением к трудовому договору может предусматриваться выполнение работником</w:t>
      </w:r>
      <w:r w:rsidR="00413472">
        <w:t xml:space="preserve"> трудовой функции дистанционно </w:t>
      </w:r>
      <w:r w:rsidR="008C3EE5">
        <w:t xml:space="preserve">на постоянной основе либо </w:t>
      </w:r>
      <w:r w:rsidR="00514DF3">
        <w:t>временно</w:t>
      </w:r>
      <w:r>
        <w:t xml:space="preserve"> в соответствии со ст. 312.1 ТК РФ.</w:t>
      </w:r>
    </w:p>
    <w:p w:rsidR="00B3052C" w:rsidRDefault="00B3052C" w:rsidP="00B3052C">
      <w:pPr>
        <w:ind w:firstLine="708"/>
        <w:jc w:val="both"/>
      </w:pPr>
      <w:r>
        <w:t>Порядок взаимодействия работодателя и работника, в том числе в связи с выполнением трудовой функции дистанционно, передачей результатов своей работы работы и отчетов о выполненной работе по запросам работодателя, устанавливается трудовым договором, дополнительным соглашением к трудовому договору.</w:t>
      </w:r>
    </w:p>
    <w:p w:rsidR="00B3052C" w:rsidRDefault="00B3052C" w:rsidP="00B3052C">
      <w:pPr>
        <w:ind w:firstLine="708"/>
        <w:jc w:val="both"/>
      </w:pPr>
      <w:r>
        <w:t>2.17 Режим рабочего времени, продолжительность и периодичность выполнения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компенсация за используемое оборудование, принадлежащее работнику или арендованное им</w:t>
      </w:r>
      <w:r w:rsidR="001C7980">
        <w:t>, а также возмещение работнику других расходов, связанных с выполнением дистанционной ра</w:t>
      </w:r>
      <w:r w:rsidR="00B72120">
        <w:t>боты,</w:t>
      </w:r>
      <w:r>
        <w:t xml:space="preserve"> определяется трудовым договором, дополнительным соглашением к трудовому договору.</w:t>
      </w:r>
    </w:p>
    <w:p w:rsidR="00B3052C" w:rsidRDefault="00B3052C" w:rsidP="00B3052C">
      <w:pPr>
        <w:ind w:firstLine="708"/>
        <w:jc w:val="both"/>
      </w:pPr>
      <w:r>
        <w:t>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соответствии с утвержденным графиком отпусков.</w:t>
      </w:r>
    </w:p>
    <w:p w:rsidR="00B3052C" w:rsidRDefault="00B3052C" w:rsidP="00B3052C">
      <w:pPr>
        <w:ind w:firstLine="708"/>
        <w:jc w:val="both"/>
      </w:pPr>
      <w:r>
        <w:t xml:space="preserve">2.18 Выполнение работником трудовой функции дистанционно не может </w:t>
      </w:r>
      <w:r w:rsidR="002E174F">
        <w:t>являться</w:t>
      </w:r>
      <w:r>
        <w:t xml:space="preserve"> основанием для снижения ему заработной платы. </w:t>
      </w:r>
    </w:p>
    <w:p w:rsidR="00B3052C" w:rsidRDefault="00B3052C" w:rsidP="00B3052C">
      <w:pPr>
        <w:ind w:firstLine="708"/>
        <w:jc w:val="both"/>
      </w:pPr>
      <w:r>
        <w:t>2.19 Временный перевод работника на дистанционную работу по инициативе работодателя в исключительных случаях осуществляется в соответствии с порядком, установленным ст. 312.9 ТК РФ.</w:t>
      </w:r>
    </w:p>
    <w:p w:rsidR="00B3052C" w:rsidRDefault="00B3052C" w:rsidP="00B3052C">
      <w:pPr>
        <w:ind w:firstLine="708"/>
        <w:jc w:val="both"/>
      </w:pPr>
      <w:r>
        <w:t xml:space="preserve">Локальный нормативный акт о временном переводе работников на дистанционный характер работы принимается с </w:t>
      </w:r>
      <w:r w:rsidR="008C3EE5">
        <w:t xml:space="preserve">учетом мнения первичной </w:t>
      </w:r>
      <w:r>
        <w:t xml:space="preserve">профсоюзной организации. </w:t>
      </w:r>
    </w:p>
    <w:p w:rsidR="00B3052C" w:rsidRDefault="00B3052C" w:rsidP="00B3052C">
      <w:pPr>
        <w:pStyle w:val="s1"/>
        <w:shd w:val="clear" w:color="auto" w:fill="FFFFFF"/>
        <w:spacing w:before="0" w:beforeAutospacing="0" w:after="0" w:afterAutospacing="0"/>
        <w:ind w:firstLine="720"/>
        <w:jc w:val="both"/>
      </w:pPr>
      <w:r>
        <w:t>2.20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в полном объеме в пределах утвержденного фонда оплаты труда</w:t>
      </w:r>
      <w:r w:rsidR="00B72120">
        <w:t>.</w:t>
      </w:r>
      <w:r>
        <w:t xml:space="preserve"> </w:t>
      </w:r>
    </w:p>
    <w:p w:rsidR="00EC67E0" w:rsidRPr="00357243" w:rsidRDefault="00C34E8C">
      <w:pPr>
        <w:pStyle w:val="a4"/>
        <w:jc w:val="center"/>
        <w:rPr>
          <w:sz w:val="28"/>
          <w:szCs w:val="28"/>
        </w:rPr>
      </w:pPr>
      <w:r w:rsidRPr="00C34E8C">
        <w:rPr>
          <w:sz w:val="32"/>
          <w:szCs w:val="32"/>
        </w:rPr>
        <w:t xml:space="preserve"> </w:t>
      </w:r>
      <w:r w:rsidRPr="00C34E8C">
        <w:rPr>
          <w:sz w:val="32"/>
          <w:szCs w:val="32"/>
          <w:lang w:val="en-US"/>
        </w:rPr>
        <w:t>III</w:t>
      </w:r>
      <w:r w:rsidR="00EC67E0" w:rsidRPr="00C34E8C">
        <w:rPr>
          <w:sz w:val="32"/>
          <w:szCs w:val="32"/>
        </w:rPr>
        <w:t>.</w:t>
      </w:r>
      <w:r w:rsidR="00357243">
        <w:rPr>
          <w:sz w:val="32"/>
          <w:szCs w:val="32"/>
        </w:rPr>
        <w:t xml:space="preserve"> </w:t>
      </w:r>
      <w:r w:rsidRPr="00357243">
        <w:rPr>
          <w:sz w:val="28"/>
          <w:szCs w:val="28"/>
        </w:rPr>
        <w:t>РАБОЧЕЕ ВРЕМЯ И</w:t>
      </w:r>
      <w:r w:rsidR="00EC67E0" w:rsidRPr="00357243">
        <w:rPr>
          <w:sz w:val="28"/>
          <w:szCs w:val="28"/>
        </w:rPr>
        <w:t xml:space="preserve"> ВРЕМЯ ОТДЫХА</w:t>
      </w:r>
    </w:p>
    <w:p w:rsidR="00EC67E0" w:rsidRDefault="00EC67E0">
      <w:pPr>
        <w:pStyle w:val="a4"/>
        <w:jc w:val="center"/>
        <w:rPr>
          <w:sz w:val="28"/>
        </w:rPr>
      </w:pPr>
    </w:p>
    <w:p w:rsidR="00EC67E0" w:rsidRDefault="00EC67E0">
      <w:pPr>
        <w:pStyle w:val="a4"/>
      </w:pPr>
      <w:r>
        <w:t>3.1. Режим т</w:t>
      </w:r>
      <w:r w:rsidR="003D3986">
        <w:t>р</w:t>
      </w:r>
      <w:r>
        <w:t>уда и отдыха определяется Правилами внутреннего трудового распорядка (</w:t>
      </w:r>
      <w:r>
        <w:rPr>
          <w:i/>
          <w:iCs/>
        </w:rPr>
        <w:t>Приложени</w:t>
      </w:r>
      <w:r w:rsidR="001E6E40">
        <w:rPr>
          <w:i/>
          <w:iCs/>
        </w:rPr>
        <w:t>е №</w:t>
      </w:r>
      <w:r w:rsidR="002E174F">
        <w:rPr>
          <w:i/>
          <w:iCs/>
        </w:rPr>
        <w:t xml:space="preserve">   </w:t>
      </w:r>
      <w:r>
        <w:rPr>
          <w:i/>
          <w:iCs/>
        </w:rPr>
        <w:t>),</w:t>
      </w:r>
      <w:r w:rsidR="00A83490">
        <w:t xml:space="preserve"> которые утверждаются</w:t>
      </w:r>
      <w:r w:rsidR="00357243">
        <w:t xml:space="preserve"> работодателем </w:t>
      </w:r>
      <w:r w:rsidR="00A83490">
        <w:t>с учетом мотивированного мнени</w:t>
      </w:r>
      <w:r w:rsidR="002E37D4">
        <w:t>я    профсоюзной организации</w:t>
      </w:r>
      <w:r>
        <w:t>, а так</w:t>
      </w:r>
      <w:r w:rsidR="00BC4C8A">
        <w:t xml:space="preserve">же условиями трудового договора. </w:t>
      </w:r>
      <w:r>
        <w:t xml:space="preserve"> </w:t>
      </w:r>
    </w:p>
    <w:p w:rsidR="00EC67E0" w:rsidRDefault="00EC67E0">
      <w:pPr>
        <w:pStyle w:val="a4"/>
        <w:ind w:firstLine="708"/>
      </w:pPr>
      <w:r>
        <w:t>Для руководящих работников, работников из числа административно-хозяйственного, учебно-вспомогательного и обс</w:t>
      </w:r>
      <w:r w:rsidR="0006557C">
        <w:t>лужива</w:t>
      </w:r>
      <w:r w:rsidR="008C3EE5">
        <w:t xml:space="preserve">ющего персонала образовательной </w:t>
      </w:r>
      <w:r w:rsidR="0006557C">
        <w:t>организации</w:t>
      </w:r>
      <w:r w:rsidR="008C3EE5">
        <w:t xml:space="preserve"> </w:t>
      </w:r>
      <w:r>
        <w:t>устанавливается нормальная продолжительность рабочего времени, которая не может превышать 40 часов в неделю.</w:t>
      </w:r>
    </w:p>
    <w:p w:rsidR="005E778E" w:rsidRPr="005E778E" w:rsidRDefault="005E778E" w:rsidP="005E778E">
      <w:pPr>
        <w:numPr>
          <w:ilvl w:val="1"/>
          <w:numId w:val="18"/>
        </w:numPr>
        <w:tabs>
          <w:tab w:val="left" w:pos="567"/>
        </w:tabs>
        <w:jc w:val="both"/>
        <w:rPr>
          <w:color w:val="000000"/>
        </w:rPr>
      </w:pPr>
      <w:r w:rsidRPr="005E778E">
        <w:rPr>
          <w:color w:val="000000"/>
        </w:rPr>
        <w:t>Для педагогических работников учреждения устанавливается сокращенна</w:t>
      </w:r>
      <w:r>
        <w:rPr>
          <w:color w:val="000000"/>
        </w:rPr>
        <w:t>я</w:t>
      </w:r>
      <w:r w:rsidRPr="005E778E">
        <w:rPr>
          <w:color w:val="000000"/>
        </w:rPr>
        <w:t xml:space="preserve"> прод</w:t>
      </w:r>
      <w:r w:rsidR="008C3EE5">
        <w:rPr>
          <w:color w:val="000000"/>
        </w:rPr>
        <w:t xml:space="preserve">олжительность рабочего времени </w:t>
      </w:r>
      <w:r w:rsidRPr="005E778E">
        <w:rPr>
          <w:color w:val="000000"/>
        </w:rPr>
        <w:t xml:space="preserve">- не более 36 часов в неделю за ставку заработной платы (ст. 333 ТК РФ). </w:t>
      </w:r>
    </w:p>
    <w:p w:rsidR="005E778E" w:rsidRPr="005E778E" w:rsidRDefault="00393DB4" w:rsidP="00393DB4">
      <w:pPr>
        <w:tabs>
          <w:tab w:val="left" w:pos="0"/>
        </w:tabs>
        <w:jc w:val="both"/>
        <w:rPr>
          <w:color w:val="000000"/>
        </w:rPr>
      </w:pPr>
      <w:r>
        <w:rPr>
          <w:color w:val="000000"/>
        </w:rPr>
        <w:tab/>
      </w:r>
      <w:r w:rsidR="005E778E" w:rsidRPr="005E778E">
        <w:rPr>
          <w:color w:val="000000"/>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(Приказ Министерства образования и науки Российской </w:t>
      </w:r>
      <w:r w:rsidR="004708F5">
        <w:rPr>
          <w:color w:val="000000"/>
        </w:rPr>
        <w:t>Федерации от 22 декабря 2014г. №1601)</w:t>
      </w:r>
      <w:r w:rsidR="005E778E" w:rsidRPr="005E778E">
        <w:rPr>
          <w:color w:val="000000"/>
        </w:rPr>
        <w:t>.</w:t>
      </w:r>
    </w:p>
    <w:p w:rsidR="0006557C" w:rsidRDefault="005E778E">
      <w:pPr>
        <w:pStyle w:val="a4"/>
      </w:pPr>
      <w:r>
        <w:t>3.3</w:t>
      </w:r>
      <w:r w:rsidR="00EC67E0">
        <w:t>.</w:t>
      </w:r>
      <w:r w:rsidR="0006557C">
        <w:t xml:space="preserve"> Работникам образовательной организации предоставляется ежегодный основной оплачиваемый отпуск</w:t>
      </w:r>
      <w:r w:rsidR="008C3EE5">
        <w:t xml:space="preserve"> </w:t>
      </w:r>
      <w:r w:rsidR="0006557C">
        <w:t>продолжительностью 28 календарных дней.</w:t>
      </w:r>
    </w:p>
    <w:p w:rsidR="00EC67E0" w:rsidRDefault="00EC67E0">
      <w:pPr>
        <w:pStyle w:val="a4"/>
      </w:pPr>
      <w:r>
        <w:t xml:space="preserve"> </w:t>
      </w:r>
      <w:r w:rsidR="0006557C">
        <w:tab/>
      </w:r>
      <w:r>
        <w:t>В соответствии со ст. 115 ТК РФ и Постановлением Пр</w:t>
      </w:r>
      <w:r w:rsidR="00BD134D">
        <w:t>авит</w:t>
      </w:r>
      <w:r w:rsidR="00A92C66">
        <w:t>ельства РФ от 14 мая 2015№466 «</w:t>
      </w:r>
      <w:r w:rsidR="00BD134D">
        <w:t>О ежегодных основных удлиненных оплачиваемых отпусках</w:t>
      </w:r>
      <w:r w:rsidR="009B10C5">
        <w:t>»</w:t>
      </w:r>
      <w:r>
        <w:t xml:space="preserve"> работникам предоставляется ежегодный</w:t>
      </w:r>
      <w:r w:rsidR="0006557C">
        <w:t xml:space="preserve"> </w:t>
      </w:r>
      <w:r>
        <w:t>удлиненный</w:t>
      </w:r>
      <w:r w:rsidR="0006557C">
        <w:t xml:space="preserve"> основной </w:t>
      </w:r>
      <w:r>
        <w:t>отпуск продолжительностью 42 кале</w:t>
      </w:r>
      <w:r w:rsidR="00384F42">
        <w:t>ндарных</w:t>
      </w:r>
      <w:r w:rsidR="002E174F">
        <w:t xml:space="preserve"> дня</w:t>
      </w:r>
      <w:r w:rsidR="00384F42">
        <w:t xml:space="preserve"> по следующим категориям</w:t>
      </w:r>
      <w:r w:rsidR="00BC4C8A">
        <w:t xml:space="preserve">: заведующий, воспитатель, музыкальный руководитель, </w:t>
      </w:r>
      <w:r w:rsidR="008C3EE5">
        <w:t>инструктор по физической культуре, педагог-психолог, заместитель заведующего по ВМР</w:t>
      </w:r>
      <w:r>
        <w:t>.</w:t>
      </w:r>
    </w:p>
    <w:p w:rsidR="00EC67E0" w:rsidRDefault="00EC67E0">
      <w:pPr>
        <w:pStyle w:val="a4"/>
      </w:pPr>
      <w:r>
        <w:t>3.4. Право на использование отпуска за первый год работы возникает у работника по истечении 6 месяце</w:t>
      </w:r>
      <w:r w:rsidR="0006557C">
        <w:t>в его непрерывной работы в</w:t>
      </w:r>
      <w:r w:rsidR="007B0840">
        <w:t xml:space="preserve"> образовательной организации</w:t>
      </w:r>
      <w:r>
        <w:t>, а по согласованию сторон и до истечения этого срока (ст. 122 ТК РФ).</w:t>
      </w:r>
    </w:p>
    <w:p w:rsidR="00EC67E0" w:rsidRDefault="00EC67E0">
      <w:pPr>
        <w:pStyle w:val="a4"/>
      </w:pPr>
      <w:r>
        <w:t>3.5. Очередность предоставления оплачиваемых отпусков определяется ежегодно в соответствии с графиком отпусков, утвержд</w:t>
      </w:r>
      <w:r w:rsidR="00BC4C8A">
        <w:t>енным работодателем</w:t>
      </w:r>
      <w:r w:rsidR="00080CBB">
        <w:t xml:space="preserve"> </w:t>
      </w:r>
      <w:r>
        <w:t xml:space="preserve">с </w:t>
      </w:r>
      <w:r w:rsidR="00080CBB">
        <w:t>учетом</w:t>
      </w:r>
      <w:r w:rsidR="00BC4C8A">
        <w:t xml:space="preserve"> мотивированн</w:t>
      </w:r>
      <w:r w:rsidR="002E37D4">
        <w:t>ого мнения профсоюзной организации</w:t>
      </w:r>
      <w:r>
        <w:t xml:space="preserve"> не позднее, чем за две недели до наступления календарного года. </w:t>
      </w:r>
    </w:p>
    <w:p w:rsidR="00EC67E0" w:rsidRDefault="00EC67E0">
      <w:pPr>
        <w:pStyle w:val="a4"/>
        <w:ind w:firstLine="708"/>
      </w:pPr>
      <w:r>
        <w:t>О времени начала отпуска работник должен быть предупрежден не позднее, чем за 2 недели до его начала.</w:t>
      </w:r>
    </w:p>
    <w:p w:rsidR="00EC67E0" w:rsidRDefault="00EC67E0">
      <w:pPr>
        <w:pStyle w:val="a4"/>
        <w:ind w:firstLine="708"/>
      </w:pPr>
      <w:r>
        <w:t>Продление, перенесение, разделение и отзыв из него производится с согласия работника в случаях, предусмотренных ст. 124-125 ТК РФ.</w:t>
      </w:r>
    </w:p>
    <w:p w:rsidR="00EC67E0" w:rsidRDefault="00EC67E0">
      <w:pPr>
        <w:pStyle w:val="a4"/>
      </w:pPr>
      <w:r>
        <w:t xml:space="preserve">3.6. </w:t>
      </w:r>
      <w:r w:rsidR="00384F42">
        <w:t>Часть ежегодного оплачиваемого отпуска, превышающего 28 календарных дней, по письменному заявлению работника может быть заменена денежной компенсацией</w:t>
      </w:r>
      <w:r>
        <w:t xml:space="preserve"> (ст. 126 ТК РФ).</w:t>
      </w:r>
    </w:p>
    <w:p w:rsidR="00EC67E0" w:rsidRDefault="00EC67E0">
      <w:pPr>
        <w:pStyle w:val="a4"/>
      </w:pPr>
      <w:r>
        <w:t>3.7. Накануне праздничных нерабочих</w:t>
      </w:r>
      <w:r w:rsidR="00191766">
        <w:t xml:space="preserve"> праздни</w:t>
      </w:r>
      <w:r w:rsidR="00A92C66">
        <w:t>чных дней</w:t>
      </w:r>
      <w:r>
        <w:t>, продолжительность работы сокращается на один час.</w:t>
      </w:r>
    </w:p>
    <w:p w:rsidR="00EC67E0" w:rsidRDefault="00EC67E0">
      <w:pPr>
        <w:pStyle w:val="a4"/>
      </w:pPr>
      <w:r>
        <w:t>3.8. Стороны пришли к соглашению, что работник дошколь</w:t>
      </w:r>
      <w:r w:rsidR="007B0840">
        <w:t>ной образовательной организации</w:t>
      </w:r>
      <w:r>
        <w:t xml:space="preserve"> имеет право на основании письменного заявления на беспрепятственное получение краткосрочного отпуска без сохранения заработной платы в следующих случаях:</w:t>
      </w:r>
    </w:p>
    <w:p w:rsidR="00EC67E0" w:rsidRDefault="0006557C">
      <w:pPr>
        <w:pStyle w:val="a4"/>
        <w:numPr>
          <w:ilvl w:val="0"/>
          <w:numId w:val="2"/>
        </w:numPr>
      </w:pPr>
      <w:r>
        <w:t xml:space="preserve">смерти </w:t>
      </w:r>
      <w:r w:rsidR="00BC4C8A">
        <w:t>бл</w:t>
      </w:r>
      <w:r w:rsidR="00191766">
        <w:t>изких родственников – до</w:t>
      </w:r>
      <w:r w:rsidR="002F3468">
        <w:t xml:space="preserve"> </w:t>
      </w:r>
      <w:r w:rsidR="002E174F">
        <w:t xml:space="preserve">5 </w:t>
      </w:r>
      <w:r w:rsidR="00191766">
        <w:t>дней</w:t>
      </w:r>
      <w:r w:rsidR="00EC67E0">
        <w:t>;</w:t>
      </w:r>
    </w:p>
    <w:p w:rsidR="00BC4C8A" w:rsidRDefault="00191766">
      <w:pPr>
        <w:pStyle w:val="a4"/>
        <w:numPr>
          <w:ilvl w:val="0"/>
          <w:numId w:val="2"/>
        </w:numPr>
      </w:pPr>
      <w:r>
        <w:t>работникам</w:t>
      </w:r>
      <w:r w:rsidR="00BC4C8A">
        <w:t xml:space="preserve"> в случаях рождения ребенка до 5 дней;</w:t>
      </w:r>
    </w:p>
    <w:p w:rsidR="00EC67E0" w:rsidRDefault="00EC67E0">
      <w:pPr>
        <w:pStyle w:val="a4"/>
        <w:numPr>
          <w:ilvl w:val="0"/>
          <w:numId w:val="2"/>
        </w:numPr>
      </w:pPr>
      <w:r>
        <w:t>работающим пенсионерам по старости (по возрасту) – 14 календарных дней;</w:t>
      </w:r>
    </w:p>
    <w:p w:rsidR="00EC67E0" w:rsidRDefault="00EC67E0">
      <w:pPr>
        <w:pStyle w:val="a4"/>
        <w:numPr>
          <w:ilvl w:val="0"/>
          <w:numId w:val="2"/>
        </w:numPr>
      </w:pPr>
      <w:r>
        <w:t>для сопровождения детей в школу в первый день учебного года – 1 день;</w:t>
      </w:r>
    </w:p>
    <w:p w:rsidR="00EC67E0" w:rsidRDefault="008C3EE5">
      <w:pPr>
        <w:pStyle w:val="a4"/>
        <w:numPr>
          <w:ilvl w:val="0"/>
          <w:numId w:val="2"/>
        </w:numPr>
      </w:pPr>
      <w:r>
        <w:t xml:space="preserve">в связи с переездом </w:t>
      </w:r>
      <w:r w:rsidR="002E174F">
        <w:t>на новое место жительства</w:t>
      </w:r>
      <w:r w:rsidR="00EC67E0">
        <w:t xml:space="preserve"> - </w:t>
      </w:r>
      <w:r w:rsidR="002F3468">
        <w:t xml:space="preserve"> до 2 дней</w:t>
      </w:r>
      <w:r w:rsidR="00EC67E0">
        <w:t>;</w:t>
      </w:r>
    </w:p>
    <w:p w:rsidR="00EC67E0" w:rsidRDefault="00EC67E0">
      <w:pPr>
        <w:pStyle w:val="a4"/>
        <w:numPr>
          <w:ilvl w:val="0"/>
          <w:numId w:val="2"/>
        </w:numPr>
      </w:pPr>
      <w:r>
        <w:t>для проводов детей в армию – 1 день;</w:t>
      </w:r>
    </w:p>
    <w:p w:rsidR="00EC67E0" w:rsidRDefault="00EC67E0">
      <w:pPr>
        <w:pStyle w:val="a4"/>
        <w:numPr>
          <w:ilvl w:val="0"/>
          <w:numId w:val="2"/>
        </w:numPr>
      </w:pPr>
      <w:r>
        <w:t xml:space="preserve">для ликвидации аварии </w:t>
      </w:r>
      <w:r w:rsidR="00384F42">
        <w:t>в доме –</w:t>
      </w:r>
      <w:r w:rsidR="002F3468">
        <w:t xml:space="preserve"> до 2 дней</w:t>
      </w:r>
      <w:r>
        <w:t>.</w:t>
      </w:r>
    </w:p>
    <w:p w:rsidR="00EC67E0" w:rsidRDefault="00041B5C">
      <w:pPr>
        <w:pStyle w:val="a4"/>
      </w:pPr>
      <w:r>
        <w:t>3.9</w:t>
      </w:r>
      <w:r w:rsidR="00EC67E0">
        <w:t>. Работа в выходные и</w:t>
      </w:r>
      <w:r w:rsidR="008C3EE5">
        <w:t xml:space="preserve"> нерабочие</w:t>
      </w:r>
      <w:r w:rsidR="00EC67E0">
        <w:t xml:space="preserve"> праздничные дни запрещена.</w:t>
      </w:r>
    </w:p>
    <w:p w:rsidR="00EC67E0" w:rsidRDefault="00EC67E0">
      <w:pPr>
        <w:pStyle w:val="a4"/>
        <w:ind w:firstLine="708"/>
      </w:pPr>
      <w:r>
        <w:t>Привлечение р</w:t>
      </w:r>
      <w:r w:rsidR="000F0FBC">
        <w:t>аботников дошкольной образовательной организации</w:t>
      </w:r>
      <w:r>
        <w:t xml:space="preserve"> для работы</w:t>
      </w:r>
      <w:r w:rsidR="00BC4C8A">
        <w:t xml:space="preserve"> в выходные и </w:t>
      </w:r>
      <w:r>
        <w:t>нерабочие</w:t>
      </w:r>
      <w:r w:rsidR="00BC4C8A">
        <w:t xml:space="preserve"> праздничные </w:t>
      </w:r>
      <w:r>
        <w:t xml:space="preserve">дни допускается только в случаях, предусмотренных ст. 113 ТК РФ, с их письменного согласия по письменному распоряжению работодателя. </w:t>
      </w:r>
    </w:p>
    <w:p w:rsidR="00EC67E0" w:rsidRDefault="00EC67E0">
      <w:pPr>
        <w:pStyle w:val="a4"/>
        <w:ind w:firstLine="708"/>
      </w:pPr>
      <w:r>
        <w:t>Работа в выходной и нерабочий праздни</w:t>
      </w:r>
      <w:r w:rsidR="00C44FEC">
        <w:t xml:space="preserve">чный день оплачивается </w:t>
      </w:r>
      <w:r>
        <w:t>в двойном размере, в порядке, предусмотренном ст. 153 ТК РФ.</w:t>
      </w:r>
    </w:p>
    <w:p w:rsidR="00EC67E0" w:rsidRDefault="00EC67E0">
      <w:pPr>
        <w:pStyle w:val="a4"/>
        <w:ind w:firstLine="708"/>
      </w:pPr>
      <w:r>
        <w:t>По желанию работника, ему может быть предоставлен другой день отдыха.</w:t>
      </w:r>
      <w:r w:rsidR="00393DB4">
        <w:t xml:space="preserve"> В этом случае работа в выходной и нерабочий праздничный день оплачивается в одинарном размере, а день отдыха оплате не</w:t>
      </w:r>
      <w:r w:rsidR="002E37D4">
        <w:t xml:space="preserve"> </w:t>
      </w:r>
      <w:r w:rsidR="00393DB4">
        <w:t>подлежит.</w:t>
      </w:r>
    </w:p>
    <w:p w:rsidR="00EC67E0" w:rsidRDefault="00041B5C">
      <w:pPr>
        <w:pStyle w:val="a4"/>
      </w:pPr>
      <w:r>
        <w:lastRenderedPageBreak/>
        <w:t>3.10</w:t>
      </w:r>
      <w:r w:rsidR="00EC67E0">
        <w:t>. По желанию работника ежегодный отпуск может быть разделен на части. При этом продолжительность одной из них не может быть менее 14 календарных дней (ст. 125 ТК РФ).</w:t>
      </w:r>
    </w:p>
    <w:p w:rsidR="00EC67E0" w:rsidRDefault="00041B5C">
      <w:pPr>
        <w:pStyle w:val="a4"/>
      </w:pPr>
      <w:r>
        <w:t>3.11</w:t>
      </w:r>
      <w:r w:rsidR="00EC67E0">
        <w:t>. Время перерыва для отды</w:t>
      </w:r>
      <w:r w:rsidR="008C3EE5">
        <w:t xml:space="preserve">ха и питания, а также </w:t>
      </w:r>
      <w:r w:rsidR="00EC67E0">
        <w:t xml:space="preserve">графики сменности устанавливаются Правилами внутреннего трудового распорядка. </w:t>
      </w:r>
    </w:p>
    <w:p w:rsidR="00515D2A" w:rsidRDefault="00041B5C">
      <w:pPr>
        <w:pStyle w:val="a4"/>
      </w:pPr>
      <w:r>
        <w:t>3.12</w:t>
      </w:r>
      <w:r w:rsidR="00EC67E0">
        <w:t xml:space="preserve">. </w:t>
      </w:r>
      <w:r w:rsidR="00515D2A">
        <w:t>В день сдачи крови и ее компонентов, а также в день связанного с этим медицинского осмотра работник освобождается от работы. В случае,</w:t>
      </w:r>
      <w:r w:rsidR="00B8333C">
        <w:t xml:space="preserve"> </w:t>
      </w:r>
      <w:r w:rsidR="008C3EE5">
        <w:t xml:space="preserve">если </w:t>
      </w:r>
      <w:r w:rsidR="00515D2A">
        <w:t xml:space="preserve">по соглашению с работодателем работник в день сдаче крови и ее компонентов вышел на работу, ему предоставляется по </w:t>
      </w:r>
      <w:r w:rsidR="00B8333C">
        <w:t xml:space="preserve">его </w:t>
      </w:r>
      <w:r w:rsidR="00515D2A">
        <w:t>желанию другой день отдыха.</w:t>
      </w:r>
    </w:p>
    <w:p w:rsidR="00EC67E0" w:rsidRDefault="00515D2A" w:rsidP="00515D2A">
      <w:pPr>
        <w:pStyle w:val="a4"/>
      </w:pPr>
      <w:r>
        <w:t xml:space="preserve">После каждого дня сдачи крови и ее компонентов </w:t>
      </w:r>
      <w:r w:rsidR="0006557C">
        <w:t xml:space="preserve">работнику предоставляется дополнительный </w:t>
      </w:r>
      <w:r>
        <w:t>день отдыха (ст.186 ТК РФ).</w:t>
      </w:r>
    </w:p>
    <w:p w:rsidR="00EC67E0" w:rsidRDefault="00515D2A">
      <w:pPr>
        <w:pStyle w:val="a4"/>
      </w:pPr>
      <w:r>
        <w:t xml:space="preserve">3.13. Одному из родителей </w:t>
      </w:r>
      <w:r w:rsidR="00EC67E0">
        <w:t>(опекуну, попечителю) для ухода за детьми-инвалидами</w:t>
      </w:r>
      <w:r>
        <w:t xml:space="preserve"> по его письменному заявлению предоставляется четыре дополнительных </w:t>
      </w:r>
      <w:r w:rsidR="00CE2561">
        <w:t>оплачиваемых выходных дня в месяц, которые могут быть использованы одним из указанных лиц либо разделены ими между собой по усмотрению</w:t>
      </w:r>
      <w:r w:rsidR="00EC67E0">
        <w:t xml:space="preserve"> (ст. 262 ТК РФ).</w:t>
      </w:r>
    </w:p>
    <w:p w:rsidR="00EC67E0" w:rsidRDefault="00C05357">
      <w:pPr>
        <w:pStyle w:val="a4"/>
      </w:pPr>
      <w:r>
        <w:t>3.14</w:t>
      </w:r>
      <w:r w:rsidR="00EC67E0">
        <w:t>. По письменному заявлению работников работодатель обязан предоставить ежегодный дополнительный отпуск без сохранения заработной платы продолжительностью до 14 календарных дней следующим работникам:</w:t>
      </w:r>
    </w:p>
    <w:p w:rsidR="00EC67E0" w:rsidRDefault="00EC67E0">
      <w:pPr>
        <w:pStyle w:val="a4"/>
        <w:numPr>
          <w:ilvl w:val="0"/>
          <w:numId w:val="2"/>
        </w:numPr>
      </w:pPr>
      <w:r>
        <w:t>имеющих двух или более детей до 14 лет;</w:t>
      </w:r>
    </w:p>
    <w:p w:rsidR="00EC67E0" w:rsidRDefault="00EC67E0">
      <w:pPr>
        <w:pStyle w:val="a4"/>
        <w:numPr>
          <w:ilvl w:val="0"/>
          <w:numId w:val="2"/>
        </w:numPr>
      </w:pPr>
      <w:r>
        <w:t>имеющих ребенка-инвалида в возрасте до 18 лет;</w:t>
      </w:r>
    </w:p>
    <w:p w:rsidR="00EC67E0" w:rsidRDefault="00EC67E0">
      <w:pPr>
        <w:pStyle w:val="a4"/>
        <w:numPr>
          <w:ilvl w:val="0"/>
          <w:numId w:val="2"/>
        </w:numPr>
      </w:pPr>
      <w:r>
        <w:t>одиноким матерям, воспитывающим ребенка в возрасте до 14 лет.</w:t>
      </w:r>
    </w:p>
    <w:p w:rsidR="00A4351A" w:rsidRDefault="00641589">
      <w:pPr>
        <w:pStyle w:val="a4"/>
        <w:numPr>
          <w:ilvl w:val="0"/>
          <w:numId w:val="2"/>
        </w:numPr>
      </w:pPr>
      <w:r>
        <w:t>о</w:t>
      </w:r>
      <w:r w:rsidR="00A4351A">
        <w:t>тцу, воспитывающему ребенка в возрасте до 14 лет без матери</w:t>
      </w:r>
      <w:r w:rsidR="002F3468">
        <w:t>.</w:t>
      </w:r>
    </w:p>
    <w:p w:rsidR="00EC67E0" w:rsidRDefault="00CE2561">
      <w:pPr>
        <w:pStyle w:val="a4"/>
        <w:ind w:firstLine="360"/>
      </w:pPr>
      <w:r>
        <w:t>Указанный отпуск по письменному заявлению работника может быть присоединен к ежегодному оплачиваемому отпуску или использован полностью либо по частям. Перенесение этого отпуска на следующий рабочий год не допускается</w:t>
      </w:r>
      <w:r w:rsidR="009A6252">
        <w:t xml:space="preserve"> </w:t>
      </w:r>
      <w:r w:rsidR="00EC67E0">
        <w:t xml:space="preserve">(ст. 263 ТК РФ). </w:t>
      </w:r>
    </w:p>
    <w:p w:rsidR="00EC67E0" w:rsidRDefault="00041B5C">
      <w:pPr>
        <w:pStyle w:val="a4"/>
      </w:pPr>
      <w:r>
        <w:t>3.14</w:t>
      </w:r>
      <w:r w:rsidR="00EC67E0">
        <w:t>. Работодатель беспрепятственно предоставляет работникам</w:t>
      </w:r>
      <w:r w:rsidR="00C05357">
        <w:t xml:space="preserve"> ежегодный основной оплачиваемый отпуск </w:t>
      </w:r>
      <w:r w:rsidR="00EC67E0">
        <w:t xml:space="preserve">  при предъявлении путевки на санитарно-курортное лечение.</w:t>
      </w:r>
    </w:p>
    <w:p w:rsidR="00EC67E0" w:rsidRDefault="00041B5C">
      <w:pPr>
        <w:pStyle w:val="a4"/>
      </w:pPr>
      <w:r>
        <w:t>3.15</w:t>
      </w:r>
      <w:r w:rsidR="00EC67E0">
        <w:t xml:space="preserve">. </w:t>
      </w:r>
      <w:r w:rsidR="008C3EE5">
        <w:t xml:space="preserve">Ежегодный дополнительный </w:t>
      </w:r>
      <w:r w:rsidR="00641589">
        <w:t xml:space="preserve">оплачиваемый отпуск </w:t>
      </w:r>
      <w:r w:rsidR="00ED3D47">
        <w:t>предоставляется работникам,</w:t>
      </w:r>
      <w:r w:rsidR="00641589">
        <w:t xml:space="preserve"> условия труда</w:t>
      </w:r>
      <w:r w:rsidR="00ED3D47">
        <w:t xml:space="preserve"> которых по результатам специальной оценки условий труда отнесены к вредным</w:t>
      </w:r>
      <w:r w:rsidR="00885019">
        <w:t xml:space="preserve"> и или (опасным)</w:t>
      </w:r>
      <w:r w:rsidR="00ED3D47">
        <w:t xml:space="preserve"> условиям труда</w:t>
      </w:r>
      <w:r w:rsidR="00B930C2">
        <w:t>.</w:t>
      </w:r>
      <w:r w:rsidR="00ED3D47">
        <w:t xml:space="preserve"> </w:t>
      </w:r>
      <w:r w:rsidR="00384F42">
        <w:t>(</w:t>
      </w:r>
      <w:r w:rsidR="00EC67E0">
        <w:rPr>
          <w:i/>
          <w:iCs/>
        </w:rPr>
        <w:t>Приложение №</w:t>
      </w:r>
      <w:r w:rsidR="00641589">
        <w:rPr>
          <w:i/>
          <w:iCs/>
        </w:rPr>
        <w:t xml:space="preserve">    </w:t>
      </w:r>
      <w:r w:rsidR="00EC67E0">
        <w:t xml:space="preserve">):  </w:t>
      </w:r>
    </w:p>
    <w:p w:rsidR="003D3986" w:rsidRPr="003D3986" w:rsidRDefault="00041B5C" w:rsidP="003D3986">
      <w:pPr>
        <w:pStyle w:val="20"/>
        <w:tabs>
          <w:tab w:val="left" w:pos="0"/>
        </w:tabs>
        <w:spacing w:line="240" w:lineRule="auto"/>
        <w:jc w:val="both"/>
        <w:rPr>
          <w:color w:val="000000"/>
          <w:sz w:val="24"/>
        </w:rPr>
      </w:pPr>
      <w:r w:rsidRPr="003D3986">
        <w:rPr>
          <w:sz w:val="24"/>
        </w:rPr>
        <w:t>3.16</w:t>
      </w:r>
      <w:r w:rsidR="00EC67E0" w:rsidRPr="003D3986">
        <w:rPr>
          <w:sz w:val="24"/>
        </w:rPr>
        <w:t>. Педагогические работники имеют право</w:t>
      </w:r>
      <w:r w:rsidR="00035D6A" w:rsidRPr="003D3986">
        <w:rPr>
          <w:sz w:val="24"/>
        </w:rPr>
        <w:t xml:space="preserve"> в </w:t>
      </w:r>
      <w:r w:rsidR="008C3EE5">
        <w:rPr>
          <w:sz w:val="24"/>
        </w:rPr>
        <w:t xml:space="preserve">соответствии с пунктом </w:t>
      </w:r>
      <w:r w:rsidR="00641589">
        <w:rPr>
          <w:sz w:val="24"/>
        </w:rPr>
        <w:t xml:space="preserve">5 </w:t>
      </w:r>
      <w:r w:rsidR="0041019D" w:rsidRPr="003D3986">
        <w:rPr>
          <w:sz w:val="24"/>
        </w:rPr>
        <w:t>статьи  47 ФЗ «Об об</w:t>
      </w:r>
      <w:r w:rsidR="00035D6A" w:rsidRPr="003D3986">
        <w:rPr>
          <w:sz w:val="24"/>
        </w:rPr>
        <w:t>разовании</w:t>
      </w:r>
      <w:r w:rsidR="0041019D" w:rsidRPr="003D3986">
        <w:rPr>
          <w:sz w:val="24"/>
        </w:rPr>
        <w:t xml:space="preserve"> в Российской Федерации</w:t>
      </w:r>
      <w:r w:rsidR="00035D6A" w:rsidRPr="003D3986">
        <w:rPr>
          <w:sz w:val="24"/>
        </w:rPr>
        <w:t>»</w:t>
      </w:r>
      <w:r w:rsidR="00EC67E0" w:rsidRPr="003D3986">
        <w:rPr>
          <w:sz w:val="24"/>
        </w:rPr>
        <w:t xml:space="preserve"> на  отпуск без сохр</w:t>
      </w:r>
      <w:r w:rsidR="00A83490" w:rsidRPr="003D3986">
        <w:rPr>
          <w:sz w:val="24"/>
        </w:rPr>
        <w:t>анения заработной платы сроком до одного</w:t>
      </w:r>
      <w:r w:rsidR="00E50E52" w:rsidRPr="003D3986">
        <w:rPr>
          <w:sz w:val="24"/>
        </w:rPr>
        <w:t xml:space="preserve"> год</w:t>
      </w:r>
      <w:r w:rsidR="00EC67E0" w:rsidRPr="003D3986">
        <w:rPr>
          <w:sz w:val="24"/>
        </w:rPr>
        <w:t>.</w:t>
      </w:r>
      <w:r w:rsidR="003D3986" w:rsidRPr="003D3986">
        <w:rPr>
          <w:color w:val="000000"/>
          <w:sz w:val="24"/>
        </w:rPr>
        <w:t xml:space="preserve"> Правила и условия предоставления данного отпуска устанавливает Порядок, утвержденный Приказом Минобрнауки России от 31 05.2016г. №644.</w:t>
      </w:r>
    </w:p>
    <w:p w:rsidR="003D3986" w:rsidRPr="003D3986" w:rsidRDefault="00590E27" w:rsidP="003D3986">
      <w:pPr>
        <w:tabs>
          <w:tab w:val="left" w:pos="0"/>
        </w:tabs>
        <w:jc w:val="both"/>
        <w:rPr>
          <w:color w:val="000000"/>
        </w:rPr>
      </w:pPr>
      <w:r>
        <w:rPr>
          <w:color w:val="000000"/>
        </w:rPr>
        <w:t>3.16.1</w:t>
      </w:r>
      <w:r w:rsidR="003D3986" w:rsidRPr="003D3986">
        <w:rPr>
          <w:color w:val="000000"/>
        </w:rPr>
        <w:t>. Длительный отпуск предоставляется педагогическому работнику по его заявлению и оформляется приказом</w:t>
      </w:r>
      <w:r w:rsidR="00885019">
        <w:rPr>
          <w:color w:val="000000"/>
        </w:rPr>
        <w:t xml:space="preserve"> работодателя</w:t>
      </w:r>
      <w:r w:rsidR="003D3986" w:rsidRPr="003D3986">
        <w:rPr>
          <w:color w:val="000000"/>
        </w:rPr>
        <w:t>. Работник должен уведомить р</w:t>
      </w:r>
      <w:r w:rsidR="008C3EE5">
        <w:rPr>
          <w:color w:val="000000"/>
        </w:rPr>
        <w:t xml:space="preserve">аботодателя о намерении уйти в </w:t>
      </w:r>
      <w:r w:rsidR="003D3986" w:rsidRPr="003D3986">
        <w:rPr>
          <w:color w:val="000000"/>
        </w:rPr>
        <w:t>длительный отпуск не менее чем за 14 календарных дней.</w:t>
      </w:r>
    </w:p>
    <w:p w:rsidR="003D3986" w:rsidRPr="003D3986" w:rsidRDefault="00590E27" w:rsidP="003D3986">
      <w:pPr>
        <w:tabs>
          <w:tab w:val="left" w:pos="0"/>
        </w:tabs>
        <w:jc w:val="both"/>
        <w:rPr>
          <w:color w:val="000000"/>
        </w:rPr>
      </w:pPr>
      <w:r>
        <w:rPr>
          <w:color w:val="000000"/>
        </w:rPr>
        <w:t xml:space="preserve">3.16.2 </w:t>
      </w:r>
      <w:r w:rsidR="003D3986" w:rsidRPr="003D3986">
        <w:rPr>
          <w:color w:val="000000"/>
        </w:rPr>
        <w:t>В исключительных случаях, когда предоставление длительного отпуска работнику может неблагоприятно отразиться на нормальной ра</w:t>
      </w:r>
      <w:r w:rsidR="00885019">
        <w:rPr>
          <w:color w:val="000000"/>
        </w:rPr>
        <w:t>боте образовательной организации</w:t>
      </w:r>
      <w:r w:rsidR="003D3986" w:rsidRPr="003D3986">
        <w:rPr>
          <w:color w:val="000000"/>
        </w:rPr>
        <w:t>, допускается перенос отпуска на более поздний срок.</w:t>
      </w:r>
    </w:p>
    <w:p w:rsidR="003D3986" w:rsidRPr="003D3986" w:rsidRDefault="00590E27" w:rsidP="003D3986">
      <w:pPr>
        <w:tabs>
          <w:tab w:val="left" w:pos="0"/>
        </w:tabs>
        <w:jc w:val="both"/>
        <w:rPr>
          <w:color w:val="000000"/>
        </w:rPr>
      </w:pPr>
      <w:r>
        <w:rPr>
          <w:color w:val="000000"/>
        </w:rPr>
        <w:t>3.16.3</w:t>
      </w:r>
      <w:r w:rsidR="003D3986" w:rsidRPr="003D3986">
        <w:rPr>
          <w:color w:val="000000"/>
        </w:rPr>
        <w:t xml:space="preserve"> Продолжительность отпуска, а также возможность разделения его на части оговариваются работником и работодателем, фиксируется в при</w:t>
      </w:r>
      <w:r w:rsidR="00885019">
        <w:rPr>
          <w:color w:val="000000"/>
        </w:rPr>
        <w:t xml:space="preserve">казе </w:t>
      </w:r>
      <w:r w:rsidR="008C3EE5">
        <w:rPr>
          <w:color w:val="000000"/>
        </w:rPr>
        <w:t>образовательной</w:t>
      </w:r>
      <w:r w:rsidR="00885019">
        <w:rPr>
          <w:color w:val="000000"/>
        </w:rPr>
        <w:t xml:space="preserve"> организации</w:t>
      </w:r>
      <w:r w:rsidR="003D3986" w:rsidRPr="003D3986">
        <w:rPr>
          <w:color w:val="000000"/>
        </w:rPr>
        <w:t>. Работник вправе прервать длительный отпуск и выйти на свое рабочее место, предварительно письменно уведомив работодателя не менее чем за ___ календарных дней.</w:t>
      </w:r>
    </w:p>
    <w:p w:rsidR="003D3986" w:rsidRPr="003D3986" w:rsidRDefault="00590E27" w:rsidP="003D3986">
      <w:pPr>
        <w:tabs>
          <w:tab w:val="left" w:pos="0"/>
        </w:tabs>
        <w:jc w:val="both"/>
        <w:rPr>
          <w:color w:val="000000"/>
        </w:rPr>
      </w:pPr>
      <w:r>
        <w:rPr>
          <w:color w:val="000000"/>
        </w:rPr>
        <w:t>3.16.4</w:t>
      </w:r>
      <w:r w:rsidR="008C3EE5">
        <w:rPr>
          <w:color w:val="000000"/>
        </w:rPr>
        <w:t xml:space="preserve">. В </w:t>
      </w:r>
      <w:r w:rsidR="003D3986" w:rsidRPr="003D3986">
        <w:rPr>
          <w:color w:val="000000"/>
        </w:rPr>
        <w:t>случае временной нетрудоспособности работника длительный отпуск продляется или переносится на другой срок, определяемый работодателем с учетом пожеланий работника.</w:t>
      </w:r>
    </w:p>
    <w:p w:rsidR="003D3986" w:rsidRPr="003D3986" w:rsidRDefault="003D3986" w:rsidP="003D3986">
      <w:pPr>
        <w:tabs>
          <w:tab w:val="left" w:pos="0"/>
        </w:tabs>
        <w:jc w:val="both"/>
        <w:rPr>
          <w:color w:val="000000"/>
        </w:rPr>
      </w:pPr>
      <w:r w:rsidRPr="003D3986">
        <w:rPr>
          <w:color w:val="000000"/>
        </w:rPr>
        <w:t>По заявлению работника длительный отпуск может быть присоединен к ежегодному основному оплачиваемому отпуску.</w:t>
      </w:r>
    </w:p>
    <w:p w:rsidR="003D3986" w:rsidRPr="003D3986" w:rsidRDefault="00B930C2" w:rsidP="003D3986">
      <w:pPr>
        <w:autoSpaceDE w:val="0"/>
        <w:autoSpaceDN w:val="0"/>
        <w:adjustRightInd w:val="0"/>
        <w:jc w:val="both"/>
      </w:pPr>
      <w:r>
        <w:t>3.16.</w:t>
      </w:r>
      <w:r w:rsidR="003D3986" w:rsidRPr="003D3986">
        <w:t xml:space="preserve">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3D3986" w:rsidRPr="003D3986" w:rsidRDefault="00590E27" w:rsidP="003D3986">
      <w:pPr>
        <w:autoSpaceDE w:val="0"/>
        <w:autoSpaceDN w:val="0"/>
        <w:adjustRightInd w:val="0"/>
        <w:jc w:val="both"/>
      </w:pPr>
      <w:r>
        <w:t>3.16.6</w:t>
      </w:r>
      <w:r w:rsidR="003D3986" w:rsidRPr="003D3986">
        <w:t xml:space="preserve"> В случае наличия нескольких заявлений на указанный отпуск, очередность его предоставления устанавливает работодатель с учетом мотивированн</w:t>
      </w:r>
      <w:r w:rsidR="00885019">
        <w:t>ого мнения профсоюзной организации</w:t>
      </w:r>
      <w:r w:rsidR="003D3986" w:rsidRPr="003D3986">
        <w:t>.</w:t>
      </w:r>
    </w:p>
    <w:p w:rsidR="00EC67E0" w:rsidRDefault="00EC67E0">
      <w:pPr>
        <w:pStyle w:val="a4"/>
      </w:pPr>
    </w:p>
    <w:p w:rsidR="00EC67E0" w:rsidRDefault="00EC67E0">
      <w:pPr>
        <w:pStyle w:val="a4"/>
      </w:pPr>
    </w:p>
    <w:p w:rsidR="00C34E8C" w:rsidRPr="0045630C" w:rsidRDefault="00C34E8C" w:rsidP="00CF60E5">
      <w:pPr>
        <w:pStyle w:val="20"/>
        <w:ind w:left="2422"/>
        <w:jc w:val="left"/>
        <w:rPr>
          <w:bCs/>
          <w:szCs w:val="28"/>
        </w:rPr>
      </w:pPr>
      <w:r w:rsidRPr="0045630C">
        <w:rPr>
          <w:bCs/>
          <w:sz w:val="32"/>
          <w:szCs w:val="32"/>
          <w:lang w:val="en-US"/>
        </w:rPr>
        <w:lastRenderedPageBreak/>
        <w:t>IV</w:t>
      </w:r>
      <w:r w:rsidR="00871672" w:rsidRPr="0045630C">
        <w:rPr>
          <w:bCs/>
          <w:sz w:val="32"/>
          <w:szCs w:val="32"/>
        </w:rPr>
        <w:t>.</w:t>
      </w:r>
      <w:r w:rsidR="0045630C">
        <w:rPr>
          <w:bCs/>
          <w:sz w:val="32"/>
          <w:szCs w:val="32"/>
        </w:rPr>
        <w:t xml:space="preserve"> </w:t>
      </w:r>
      <w:r w:rsidRPr="0045630C">
        <w:rPr>
          <w:bCs/>
          <w:szCs w:val="28"/>
        </w:rPr>
        <w:t>ПРОФЕССИОНАЛЬНАЯ ПОДГОТОВКА И ПОВЫШЕНИЕ КВАЛИФИКАЦИИ РАБОТНИКОВ</w:t>
      </w:r>
    </w:p>
    <w:p w:rsidR="00C34E8C" w:rsidRDefault="00885019" w:rsidP="00C34E8C">
      <w:pPr>
        <w:pStyle w:val="20"/>
        <w:tabs>
          <w:tab w:val="left" w:pos="0"/>
          <w:tab w:val="left" w:pos="567"/>
        </w:tabs>
        <w:spacing w:line="240" w:lineRule="auto"/>
        <w:jc w:val="both"/>
        <w:rPr>
          <w:sz w:val="24"/>
        </w:rPr>
      </w:pPr>
      <w:r>
        <w:rPr>
          <w:sz w:val="24"/>
        </w:rPr>
        <w:tab/>
      </w:r>
      <w:r w:rsidR="00C34E8C">
        <w:rPr>
          <w:sz w:val="24"/>
        </w:rPr>
        <w:t>Стороны пришли к соглашению в том, что:</w:t>
      </w:r>
    </w:p>
    <w:p w:rsidR="00C34E8C" w:rsidRDefault="00C34E8C" w:rsidP="00C34E8C">
      <w:pPr>
        <w:pStyle w:val="20"/>
        <w:numPr>
          <w:ilvl w:val="1"/>
          <w:numId w:val="25"/>
        </w:numPr>
        <w:tabs>
          <w:tab w:val="left" w:pos="0"/>
          <w:tab w:val="left" w:pos="567"/>
        </w:tabs>
        <w:spacing w:line="240" w:lineRule="auto"/>
        <w:jc w:val="both"/>
        <w:rPr>
          <w:sz w:val="24"/>
        </w:rPr>
      </w:pPr>
      <w:r>
        <w:rPr>
          <w:sz w:val="24"/>
        </w:rPr>
        <w:t>Работодатель определяет необходимость профессиональной подг</w:t>
      </w:r>
      <w:r w:rsidR="008C3EE5">
        <w:rPr>
          <w:sz w:val="24"/>
        </w:rPr>
        <w:t xml:space="preserve">отовки и переподготовки кадров </w:t>
      </w:r>
      <w:r>
        <w:rPr>
          <w:sz w:val="24"/>
        </w:rPr>
        <w:t>для нужд образовательной организации.</w:t>
      </w:r>
    </w:p>
    <w:p w:rsidR="00C34E8C" w:rsidRDefault="00C34E8C" w:rsidP="00C34E8C">
      <w:pPr>
        <w:pStyle w:val="20"/>
        <w:numPr>
          <w:ilvl w:val="1"/>
          <w:numId w:val="25"/>
        </w:numPr>
        <w:tabs>
          <w:tab w:val="left" w:pos="0"/>
          <w:tab w:val="left" w:pos="567"/>
        </w:tabs>
        <w:spacing w:line="240" w:lineRule="auto"/>
        <w:jc w:val="both"/>
        <w:rPr>
          <w:sz w:val="24"/>
        </w:rPr>
      </w:pPr>
      <w:r>
        <w:rPr>
          <w:sz w:val="24"/>
        </w:rPr>
        <w:t>Работодатель с учетом мотивированно</w:t>
      </w:r>
      <w:r w:rsidR="008C3EE5">
        <w:rPr>
          <w:sz w:val="24"/>
        </w:rPr>
        <w:t xml:space="preserve">го </w:t>
      </w:r>
      <w:r w:rsidR="00871672">
        <w:rPr>
          <w:sz w:val="24"/>
        </w:rPr>
        <w:t>мнения профсоюзной организации</w:t>
      </w:r>
      <w:r w:rsidR="00EB45DA">
        <w:rPr>
          <w:sz w:val="24"/>
        </w:rPr>
        <w:t xml:space="preserve"> </w:t>
      </w:r>
      <w:r>
        <w:rPr>
          <w:sz w:val="24"/>
        </w:rPr>
        <w:t xml:space="preserve">определяет формы профессиональной </w:t>
      </w:r>
      <w:r w:rsidR="00E96F5D">
        <w:rPr>
          <w:sz w:val="24"/>
        </w:rPr>
        <w:t xml:space="preserve">переподготовки </w:t>
      </w:r>
      <w:r>
        <w:rPr>
          <w:sz w:val="24"/>
        </w:rPr>
        <w:t>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C34E8C" w:rsidRDefault="00C34E8C" w:rsidP="00C34E8C">
      <w:pPr>
        <w:pStyle w:val="20"/>
        <w:numPr>
          <w:ilvl w:val="1"/>
          <w:numId w:val="25"/>
        </w:numPr>
        <w:tabs>
          <w:tab w:val="left" w:pos="0"/>
          <w:tab w:val="left" w:pos="567"/>
        </w:tabs>
        <w:spacing w:line="240" w:lineRule="auto"/>
        <w:jc w:val="both"/>
        <w:rPr>
          <w:sz w:val="24"/>
        </w:rPr>
      </w:pPr>
      <w:r>
        <w:rPr>
          <w:sz w:val="24"/>
        </w:rPr>
        <w:t>Работодатель обязуется:</w:t>
      </w:r>
    </w:p>
    <w:p w:rsidR="00C34E8C" w:rsidRDefault="00C34E8C" w:rsidP="00C34E8C">
      <w:pPr>
        <w:pStyle w:val="20"/>
        <w:tabs>
          <w:tab w:val="left" w:pos="0"/>
        </w:tabs>
        <w:spacing w:line="240" w:lineRule="auto"/>
        <w:jc w:val="both"/>
        <w:rPr>
          <w:sz w:val="24"/>
        </w:rPr>
      </w:pPr>
      <w:r>
        <w:rPr>
          <w:sz w:val="24"/>
        </w:rPr>
        <w:t xml:space="preserve">4.3.1. Организовывать профессиональную </w:t>
      </w:r>
      <w:r w:rsidR="00EB45DA">
        <w:rPr>
          <w:sz w:val="24"/>
        </w:rPr>
        <w:t>переподготовку</w:t>
      </w:r>
      <w:r>
        <w:rPr>
          <w:sz w:val="24"/>
        </w:rPr>
        <w:t xml:space="preserve"> и повышение квалификации всех педагогических работников (в разрезе </w:t>
      </w:r>
      <w:r w:rsidR="00EB45DA">
        <w:rPr>
          <w:sz w:val="24"/>
        </w:rPr>
        <w:t xml:space="preserve">специальности) согласно графику </w:t>
      </w:r>
      <w:r>
        <w:rPr>
          <w:sz w:val="24"/>
        </w:rPr>
        <w:t>не реже 1 раза в 3 года.</w:t>
      </w:r>
    </w:p>
    <w:p w:rsidR="00C34E8C" w:rsidRDefault="00C34E8C" w:rsidP="00C34E8C">
      <w:pPr>
        <w:pStyle w:val="20"/>
        <w:tabs>
          <w:tab w:val="left" w:pos="0"/>
        </w:tabs>
        <w:spacing w:line="240" w:lineRule="auto"/>
        <w:jc w:val="both"/>
        <w:rPr>
          <w:sz w:val="24"/>
        </w:rPr>
      </w:pPr>
      <w:r>
        <w:rPr>
          <w:sz w:val="24"/>
        </w:rPr>
        <w:t>4.3.2. В случае направления работника для повышения квалификации,</w:t>
      </w:r>
      <w:r w:rsidR="00E96F5D">
        <w:rPr>
          <w:sz w:val="24"/>
        </w:rPr>
        <w:t xml:space="preserve"> профессиональную переподготовку </w:t>
      </w:r>
      <w:r>
        <w:rPr>
          <w:sz w:val="24"/>
        </w:rPr>
        <w:t>сохранять за ним место работы (должность), среднюю заработную плату по месту работы.</w:t>
      </w:r>
    </w:p>
    <w:p w:rsidR="00C34E8C" w:rsidRDefault="00C34E8C" w:rsidP="00C34E8C">
      <w:pPr>
        <w:pStyle w:val="20"/>
        <w:tabs>
          <w:tab w:val="left" w:pos="0"/>
        </w:tabs>
        <w:spacing w:line="240" w:lineRule="auto"/>
        <w:jc w:val="both"/>
        <w:rPr>
          <w:sz w:val="24"/>
        </w:rPr>
      </w:pPr>
      <w:r>
        <w:rPr>
          <w:sz w:val="24"/>
        </w:rPr>
        <w:t>4.3.4. Организовывать проведение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07 апреля 2014г. №276.</w:t>
      </w:r>
    </w:p>
    <w:p w:rsidR="0025595F" w:rsidRPr="0025595F" w:rsidRDefault="0025595F" w:rsidP="0025595F">
      <w:pPr>
        <w:pStyle w:val="af0"/>
        <w:jc w:val="both"/>
        <w:rPr>
          <w:rFonts w:ascii="Times New Roman" w:hAnsi="Times New Roman" w:cs="Times New Roman"/>
        </w:rPr>
      </w:pPr>
      <w:r w:rsidRPr="0025595F">
        <w:rPr>
          <w:rFonts w:ascii="Times New Roman" w:hAnsi="Times New Roman" w:cs="Times New Roman"/>
        </w:rPr>
        <w:t>4.3.5 Принимает меры по сокращению избыточной отчетности педагогических работников в соответствии с письмом Министерства образования и науки РФ и Профсоюза работников народного образования и науки РФ от 16 мая 2016г. № НТ-664/08/269 «Рекомендации по сокращению и устранению избыто</w:t>
      </w:r>
      <w:r>
        <w:rPr>
          <w:rFonts w:ascii="Times New Roman" w:hAnsi="Times New Roman" w:cs="Times New Roman"/>
        </w:rPr>
        <w:t>чной отчетности учителей» и разъяснениями по устранению избыточной отчетности воспитателей от 11 апреля 2018г. ИП -234/09/189.</w:t>
      </w:r>
      <w:r w:rsidRPr="0025595F">
        <w:rPr>
          <w:rFonts w:ascii="Times New Roman" w:hAnsi="Times New Roman" w:cs="Times New Roman"/>
        </w:rPr>
        <w:t xml:space="preserve"> </w:t>
      </w:r>
    </w:p>
    <w:p w:rsidR="00C34E8C" w:rsidRDefault="0025595F" w:rsidP="00C34E8C">
      <w:pPr>
        <w:pStyle w:val="20"/>
        <w:tabs>
          <w:tab w:val="left" w:pos="0"/>
        </w:tabs>
        <w:spacing w:line="240" w:lineRule="auto"/>
        <w:jc w:val="both"/>
        <w:rPr>
          <w:sz w:val="24"/>
        </w:rPr>
      </w:pPr>
      <w:r>
        <w:rPr>
          <w:sz w:val="24"/>
        </w:rPr>
        <w:t>4.3.6</w:t>
      </w:r>
      <w:r w:rsidR="00C34E8C">
        <w:rPr>
          <w:sz w:val="24"/>
        </w:rPr>
        <w:t xml:space="preserve">.С целью защиты социально-экономических и трудовых прав работников из числа молодежи работодатель обязуется: </w:t>
      </w:r>
    </w:p>
    <w:p w:rsidR="00C34E8C" w:rsidRDefault="00C34E8C" w:rsidP="00C34E8C">
      <w:pPr>
        <w:pStyle w:val="20"/>
        <w:tabs>
          <w:tab w:val="left" w:pos="0"/>
        </w:tabs>
        <w:spacing w:line="240" w:lineRule="auto"/>
        <w:jc w:val="both"/>
        <w:rPr>
          <w:sz w:val="24"/>
        </w:rPr>
      </w:pPr>
      <w:r>
        <w:rPr>
          <w:sz w:val="24"/>
        </w:rPr>
        <w:t>- закреплять наставников за работниками из числа молодежи в первый год работы в образовательн</w:t>
      </w:r>
      <w:r w:rsidR="00EB45DA">
        <w:rPr>
          <w:sz w:val="24"/>
        </w:rPr>
        <w:t xml:space="preserve">ой организации и устанавливать </w:t>
      </w:r>
      <w:r w:rsidR="00114622">
        <w:rPr>
          <w:sz w:val="24"/>
        </w:rPr>
        <w:t xml:space="preserve">им </w:t>
      </w:r>
      <w:r>
        <w:rPr>
          <w:sz w:val="24"/>
        </w:rPr>
        <w:t>стимулирующие доплаты за проводимую работу;</w:t>
      </w:r>
    </w:p>
    <w:p w:rsidR="00C34E8C" w:rsidRDefault="00C34E8C" w:rsidP="00C34E8C">
      <w:pPr>
        <w:pStyle w:val="20"/>
        <w:tabs>
          <w:tab w:val="left" w:pos="0"/>
        </w:tabs>
        <w:spacing w:line="240" w:lineRule="auto"/>
        <w:jc w:val="both"/>
        <w:rPr>
          <w:sz w:val="24"/>
        </w:rPr>
      </w:pPr>
      <w:r>
        <w:rPr>
          <w:sz w:val="24"/>
        </w:rPr>
        <w:t>- осуществлять повышение квалификации для женщин в течение первого года работы после их выхода из отпуска по уходу за ребенком;</w:t>
      </w:r>
    </w:p>
    <w:p w:rsidR="0025595F" w:rsidRDefault="0025595F" w:rsidP="00C34E8C">
      <w:pPr>
        <w:pStyle w:val="20"/>
        <w:tabs>
          <w:tab w:val="left" w:pos="0"/>
        </w:tabs>
        <w:spacing w:line="240" w:lineRule="auto"/>
        <w:jc w:val="both"/>
        <w:rPr>
          <w:sz w:val="24"/>
        </w:rPr>
      </w:pPr>
    </w:p>
    <w:p w:rsidR="00EC67E0" w:rsidRDefault="00211A34">
      <w:pPr>
        <w:pStyle w:val="a4"/>
        <w:jc w:val="center"/>
        <w:rPr>
          <w:sz w:val="28"/>
        </w:rPr>
      </w:pPr>
      <w:r>
        <w:rPr>
          <w:sz w:val="32"/>
        </w:rPr>
        <w:t xml:space="preserve">Раздел </w:t>
      </w:r>
      <w:r w:rsidR="00C34E8C">
        <w:rPr>
          <w:sz w:val="32"/>
          <w:lang w:val="en-US"/>
        </w:rPr>
        <w:t>V</w:t>
      </w:r>
      <w:r w:rsidR="00871672">
        <w:rPr>
          <w:sz w:val="32"/>
        </w:rPr>
        <w:t>.</w:t>
      </w:r>
      <w:r w:rsidR="002636D3">
        <w:rPr>
          <w:sz w:val="28"/>
        </w:rPr>
        <w:t>ОХРАНА ТРУДА И ЗДОРОВЬЯ</w:t>
      </w:r>
    </w:p>
    <w:p w:rsidR="00EC67E0" w:rsidRDefault="00EC67E0">
      <w:pPr>
        <w:pStyle w:val="a4"/>
        <w:jc w:val="center"/>
        <w:rPr>
          <w:sz w:val="28"/>
        </w:rPr>
      </w:pPr>
    </w:p>
    <w:p w:rsidR="00EC67E0" w:rsidRDefault="00871672">
      <w:pPr>
        <w:pStyle w:val="a4"/>
        <w:ind w:firstLine="708"/>
      </w:pPr>
      <w:r>
        <w:t>Р</w:t>
      </w:r>
      <w:r w:rsidR="00EC67E0">
        <w:t>аботодатель в соответствии с действующим законодательством и нормативными правовыми актами по охране труда обязуется:</w:t>
      </w:r>
    </w:p>
    <w:p w:rsidR="00EC67E0" w:rsidRDefault="00C34E8C">
      <w:pPr>
        <w:pStyle w:val="a4"/>
      </w:pPr>
      <w:r w:rsidRPr="00C34E8C">
        <w:t>5</w:t>
      </w:r>
      <w:r w:rsidR="00EC67E0">
        <w:t>.1. Выполнять в определенные сроки комплекс организационных и технических мероприятий, предусмотренны</w:t>
      </w:r>
      <w:r w:rsidR="00384F42">
        <w:t>х соглашением по охране труда (</w:t>
      </w:r>
      <w:r w:rsidR="004B1D38">
        <w:rPr>
          <w:i/>
          <w:iCs/>
        </w:rPr>
        <w:t xml:space="preserve">Приложение № </w:t>
      </w:r>
      <w:r w:rsidR="00EB45DA">
        <w:rPr>
          <w:i/>
          <w:iCs/>
        </w:rPr>
        <w:t xml:space="preserve">  </w:t>
      </w:r>
      <w:r w:rsidR="00EC67E0">
        <w:rPr>
          <w:i/>
          <w:iCs/>
        </w:rPr>
        <w:t>).</w:t>
      </w:r>
    </w:p>
    <w:p w:rsidR="00EC67E0" w:rsidRDefault="00C34E8C">
      <w:pPr>
        <w:pStyle w:val="a4"/>
      </w:pPr>
      <w:r w:rsidRPr="00C34E8C">
        <w:t>5</w:t>
      </w:r>
      <w:r w:rsidR="00EC67E0">
        <w:t>.2.</w:t>
      </w:r>
      <w:r w:rsidR="00885019">
        <w:t xml:space="preserve"> Обеспечить обучения безопасным методам и </w:t>
      </w:r>
      <w:r w:rsidR="00EB45DA">
        <w:t>приемам выполнения работ и оказания первой помощи,</w:t>
      </w:r>
      <w:r w:rsidR="00885019">
        <w:t xml:space="preserve"> пострадавшим на производстве, проведения </w:t>
      </w:r>
      <w:r w:rsidR="00EB45DA">
        <w:t>инструктажа</w:t>
      </w:r>
      <w:r w:rsidR="00885019">
        <w:t xml:space="preserve"> по охране труда, стажир</w:t>
      </w:r>
      <w:r w:rsidR="00211A34">
        <w:t>овки на рабочем месте и проверки знан</w:t>
      </w:r>
      <w:r w:rsidR="00885019">
        <w:t>ий требований охраны</w:t>
      </w:r>
      <w:r w:rsidR="00211A34">
        <w:t xml:space="preserve"> труда.</w:t>
      </w:r>
      <w:r w:rsidR="00885019">
        <w:t xml:space="preserve"> </w:t>
      </w:r>
      <w:r w:rsidR="00EC67E0">
        <w:t xml:space="preserve"> </w:t>
      </w:r>
    </w:p>
    <w:p w:rsidR="00EC67E0" w:rsidRDefault="00C34E8C">
      <w:pPr>
        <w:pStyle w:val="a4"/>
      </w:pPr>
      <w:r w:rsidRPr="00C34E8C">
        <w:t>5</w:t>
      </w:r>
      <w:r w:rsidR="00913ADD">
        <w:t xml:space="preserve">.3. Организовать </w:t>
      </w:r>
      <w:r w:rsidR="00EC67E0">
        <w:t>проведение</w:t>
      </w:r>
      <w:r w:rsidR="00114622">
        <w:t xml:space="preserve"> за счет собственных средств </w:t>
      </w:r>
      <w:r w:rsidR="00913ADD">
        <w:t xml:space="preserve">обязательных предварительных (при поступлении на работы) и периодических (в течение трудовой деятельности) медицинских осмотров  </w:t>
      </w:r>
      <w:r w:rsidR="00211A34">
        <w:t xml:space="preserve"> работников</w:t>
      </w:r>
      <w:r w:rsidR="00041B5C">
        <w:t xml:space="preserve"> образовательной организации</w:t>
      </w:r>
      <w:r w:rsidR="00EC67E0">
        <w:t xml:space="preserve"> в установленные сроки.</w:t>
      </w:r>
    </w:p>
    <w:p w:rsidR="00013443" w:rsidRPr="00013443" w:rsidRDefault="00C34E8C" w:rsidP="00013443">
      <w:pPr>
        <w:pStyle w:val="a4"/>
      </w:pPr>
      <w:r w:rsidRPr="00C34E8C">
        <w:t>5</w:t>
      </w:r>
      <w:r w:rsidR="00871672">
        <w:t>.4</w:t>
      </w:r>
      <w:r w:rsidR="00EC67E0">
        <w:t xml:space="preserve">. </w:t>
      </w:r>
      <w:r w:rsidR="00013443" w:rsidRPr="00013443">
        <w:t xml:space="preserve">На время приостановления работ в связи с административным приостановлением деятельности </w:t>
      </w:r>
      <w:hyperlink r:id="rId11" w:history="1"/>
      <w:r w:rsidR="00013443" w:rsidRPr="00013443">
        <w:t>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сохранять за ним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 (ст. 220 ТК РФ).</w:t>
      </w:r>
    </w:p>
    <w:p w:rsidR="00EC67E0" w:rsidRDefault="00C34E8C">
      <w:pPr>
        <w:pStyle w:val="a4"/>
      </w:pPr>
      <w:r w:rsidRPr="00C34E8C">
        <w:t>5</w:t>
      </w:r>
      <w:r w:rsidR="00EC67E0">
        <w:t>.6. Обеспечить своевременное расследование несчастных случаев на производстве и вести их учет согласно ст. 227 ТК РФ.</w:t>
      </w:r>
    </w:p>
    <w:p w:rsidR="00EC67E0" w:rsidRDefault="00C34E8C">
      <w:pPr>
        <w:pStyle w:val="a4"/>
      </w:pPr>
      <w:r>
        <w:rPr>
          <w:lang w:val="en-US"/>
        </w:rPr>
        <w:t>5</w:t>
      </w:r>
      <w:r w:rsidR="00EC67E0">
        <w:t>.7. Обеспечить:</w:t>
      </w:r>
    </w:p>
    <w:p w:rsidR="00EC67E0" w:rsidRPr="00A4351A" w:rsidRDefault="00EB45DA">
      <w:pPr>
        <w:pStyle w:val="a4"/>
        <w:numPr>
          <w:ilvl w:val="0"/>
          <w:numId w:val="2"/>
        </w:numPr>
        <w:rPr>
          <w:iCs/>
        </w:rPr>
      </w:pPr>
      <w:r>
        <w:lastRenderedPageBreak/>
        <w:t>Своевременное</w:t>
      </w:r>
      <w:r w:rsidR="00013443">
        <w:t xml:space="preserve"> пр</w:t>
      </w:r>
      <w:r>
        <w:t>иобретение и бесплатную выдачу</w:t>
      </w:r>
      <w:r w:rsidR="00EC67E0">
        <w:t xml:space="preserve"> работникам специальной одежды, специальной обуви, други</w:t>
      </w:r>
      <w:r w:rsidR="00384F42">
        <w:t>х средств индивидуальной защиты</w:t>
      </w:r>
      <w:r w:rsidR="00EC67E0">
        <w:t xml:space="preserve"> </w:t>
      </w:r>
      <w:r w:rsidR="004B1D38" w:rsidRPr="00A4351A">
        <w:rPr>
          <w:iCs/>
        </w:rPr>
        <w:t xml:space="preserve">(Приложение № </w:t>
      </w:r>
      <w:r>
        <w:rPr>
          <w:iCs/>
        </w:rPr>
        <w:t xml:space="preserve">  </w:t>
      </w:r>
      <w:r w:rsidR="00EC67E0" w:rsidRPr="00A4351A">
        <w:rPr>
          <w:iCs/>
        </w:rPr>
        <w:t>);</w:t>
      </w:r>
      <w:r w:rsidR="00E96F5D">
        <w:rPr>
          <w:iCs/>
        </w:rPr>
        <w:t xml:space="preserve"> </w:t>
      </w:r>
      <w:r w:rsidR="00A4351A" w:rsidRPr="00A4351A">
        <w:rPr>
          <w:iCs/>
        </w:rPr>
        <w:t>смывающих и обезвреживающих средств (Приложение №</w:t>
      </w:r>
      <w:r>
        <w:rPr>
          <w:iCs/>
        </w:rPr>
        <w:t xml:space="preserve">      </w:t>
      </w:r>
      <w:r w:rsidR="00A4351A" w:rsidRPr="00A4351A">
        <w:rPr>
          <w:iCs/>
        </w:rPr>
        <w:t>).</w:t>
      </w:r>
    </w:p>
    <w:p w:rsidR="00EC67E0" w:rsidRDefault="00013443">
      <w:pPr>
        <w:pStyle w:val="a4"/>
        <w:numPr>
          <w:ilvl w:val="0"/>
          <w:numId w:val="2"/>
        </w:numPr>
      </w:pPr>
      <w:r>
        <w:t>Х</w:t>
      </w:r>
      <w:r w:rsidR="00EB45DA">
        <w:t>ранение</w:t>
      </w:r>
      <w:r w:rsidR="00EC67E0">
        <w:t>, стирку, сушку</w:t>
      </w:r>
      <w:r w:rsidR="00EB45DA">
        <w:t>, ремонт и замену</w:t>
      </w:r>
      <w:r w:rsidR="00EC67E0">
        <w:t xml:space="preserve"> специальной одежды и специальной об</w:t>
      </w:r>
      <w:r>
        <w:t>уви, и других средств индивидуальной защиты</w:t>
      </w:r>
      <w:r w:rsidR="00EC67E0">
        <w:t>.</w:t>
      </w:r>
    </w:p>
    <w:p w:rsidR="00EC67E0" w:rsidRDefault="00C34E8C">
      <w:pPr>
        <w:pStyle w:val="a4"/>
      </w:pPr>
      <w:r w:rsidRPr="00C34E8C">
        <w:t>5</w:t>
      </w:r>
      <w:r w:rsidR="00EC67E0">
        <w:t>.8. С</w:t>
      </w:r>
      <w:r w:rsidR="00871672">
        <w:t>овме</w:t>
      </w:r>
      <w:r w:rsidR="00EB45DA">
        <w:t>стно с профсоюзной организацией</w:t>
      </w:r>
      <w:r w:rsidR="00EC67E0">
        <w:t xml:space="preserve"> организовать контроль за состояние</w:t>
      </w:r>
      <w:r w:rsidR="00013443">
        <w:t>м условий и охраны труда в</w:t>
      </w:r>
      <w:r w:rsidR="000F0FBC">
        <w:t xml:space="preserve"> образовательной организации</w:t>
      </w:r>
      <w:r w:rsidR="00E96F5D">
        <w:t xml:space="preserve"> и выполнение</w:t>
      </w:r>
      <w:r w:rsidR="00EC67E0">
        <w:t xml:space="preserve"> соглашения по охране труда.</w:t>
      </w:r>
    </w:p>
    <w:p w:rsidR="00EC67E0" w:rsidRDefault="00C34E8C">
      <w:pPr>
        <w:pStyle w:val="a4"/>
      </w:pPr>
      <w:r w:rsidRPr="00871672">
        <w:t>5</w:t>
      </w:r>
      <w:r w:rsidR="00871672">
        <w:t>.9</w:t>
      </w:r>
      <w:r w:rsidR="00EC67E0">
        <w:t>. Создать</w:t>
      </w:r>
      <w:r w:rsidR="000469DA">
        <w:t xml:space="preserve"> в соответствии со ст. 218 Трудового кодекса </w:t>
      </w:r>
      <w:r w:rsidR="00EC67E0">
        <w:t>комиссию по охране труда, в состав которой на паритетной основе включить представителей работодателя и профсоюзной организации.</w:t>
      </w:r>
    </w:p>
    <w:p w:rsidR="00EC67E0" w:rsidRDefault="00EC67E0">
      <w:pPr>
        <w:pStyle w:val="a4"/>
        <w:ind w:firstLine="708"/>
      </w:pPr>
      <w:r>
        <w:t>На общем собрании работающих</w:t>
      </w:r>
      <w:r w:rsidR="00EB45DA">
        <w:t xml:space="preserve"> </w:t>
      </w:r>
      <w:r w:rsidR="00013443">
        <w:t xml:space="preserve">не реже одного раза в год  </w:t>
      </w:r>
      <w:r w:rsidR="00041B5C">
        <w:t xml:space="preserve"> </w:t>
      </w:r>
      <w:r>
        <w:t xml:space="preserve"> заслушивать отчет о</w:t>
      </w:r>
      <w:r w:rsidR="00041B5C">
        <w:t xml:space="preserve"> ее</w:t>
      </w:r>
      <w:r w:rsidR="00EB45DA">
        <w:t xml:space="preserve"> работе</w:t>
      </w:r>
      <w:r w:rsidR="00013443">
        <w:t>.</w:t>
      </w:r>
    </w:p>
    <w:p w:rsidR="00EC67E0" w:rsidRDefault="00C34E8C">
      <w:pPr>
        <w:pStyle w:val="a4"/>
      </w:pPr>
      <w:r w:rsidRPr="00871672">
        <w:t>5</w:t>
      </w:r>
      <w:r w:rsidR="00EC67E0">
        <w:t>.11. Контроль за состоянием условий и охраны труда, выполнением соглашения по охране труда осуществляет работодатель совмест</w:t>
      </w:r>
      <w:r w:rsidR="00EB45DA">
        <w:t xml:space="preserve">но с </w:t>
      </w:r>
      <w:r w:rsidR="00871672">
        <w:t>выборным органном профсоюзной организации</w:t>
      </w:r>
      <w:r w:rsidR="00EC67E0">
        <w:t>.</w:t>
      </w:r>
    </w:p>
    <w:p w:rsidR="00EC67E0" w:rsidRDefault="00C34E8C">
      <w:pPr>
        <w:pStyle w:val="a4"/>
        <w:rPr>
          <w:i/>
          <w:iCs/>
        </w:rPr>
      </w:pPr>
      <w:r w:rsidRPr="00BE7DEC">
        <w:t>5</w:t>
      </w:r>
      <w:r w:rsidR="00EC67E0">
        <w:t>.12. Предусмотреть на мероприятия по охране труда, определенные Соглашением по охране труда, средства в сумме не менее 0,2%</w:t>
      </w:r>
      <w:r w:rsidR="00FC63CA">
        <w:t xml:space="preserve"> от сумм затрат на</w:t>
      </w:r>
      <w:r w:rsidR="00041B5C">
        <w:t xml:space="preserve"> предоставление</w:t>
      </w:r>
      <w:r w:rsidR="000469DA">
        <w:t xml:space="preserve"> образовательной </w:t>
      </w:r>
      <w:r w:rsidR="000469DA" w:rsidRPr="00BE7DEC">
        <w:t>организацией</w:t>
      </w:r>
      <w:r w:rsidR="00191766" w:rsidRPr="00BE7DEC">
        <w:t xml:space="preserve"> муниципальных услуг</w:t>
      </w:r>
      <w:r w:rsidR="00BE7DEC" w:rsidRPr="00BE7DEC">
        <w:t xml:space="preserve"> и не менее 0,7 процента от суммы эксплуатационных расходов на содержание образовательной организации.</w:t>
      </w:r>
      <w:r w:rsidR="00BE7DEC">
        <w:rPr>
          <w:sz w:val="28"/>
          <w:szCs w:val="28"/>
        </w:rPr>
        <w:t xml:space="preserve"> </w:t>
      </w:r>
      <w:r w:rsidR="000469DA">
        <w:t xml:space="preserve"> </w:t>
      </w:r>
      <w:r w:rsidR="00EC67E0">
        <w:t xml:space="preserve"> </w:t>
      </w:r>
      <w:r w:rsidR="004B1D38">
        <w:rPr>
          <w:i/>
          <w:iCs/>
        </w:rPr>
        <w:t>(Приложение №</w:t>
      </w:r>
      <w:r w:rsidR="00EC67E0">
        <w:rPr>
          <w:i/>
          <w:iCs/>
        </w:rPr>
        <w:t>).</w:t>
      </w:r>
    </w:p>
    <w:p w:rsidR="00EC67E0" w:rsidRDefault="00C34E8C">
      <w:pPr>
        <w:pStyle w:val="a4"/>
      </w:pPr>
      <w:r w:rsidRPr="00E96F5D">
        <w:t>5</w:t>
      </w:r>
      <w:r w:rsidR="00E96F5D">
        <w:t>.13. Провести в образовательной организации</w:t>
      </w:r>
      <w:r w:rsidR="000469DA">
        <w:t xml:space="preserve"> с</w:t>
      </w:r>
      <w:r w:rsidR="00B8333C">
        <w:t>пециальную оценку условий труда</w:t>
      </w:r>
      <w:r w:rsidR="00B020BB">
        <w:t>.</w:t>
      </w:r>
    </w:p>
    <w:p w:rsidR="00EC67E0" w:rsidRDefault="000469DA">
      <w:pPr>
        <w:pStyle w:val="a4"/>
        <w:ind w:firstLine="708"/>
      </w:pPr>
      <w:r>
        <w:t xml:space="preserve">В состав </w:t>
      </w:r>
      <w:r w:rsidR="00EB45DA">
        <w:t xml:space="preserve">комиссии по специальной оценке </w:t>
      </w:r>
      <w:r w:rsidR="00F529CB">
        <w:t>условий труда</w:t>
      </w:r>
      <w:r w:rsidR="00384F42">
        <w:t>, комиссии по охране труда</w:t>
      </w:r>
      <w:r w:rsidR="00EC67E0">
        <w:t xml:space="preserve"> в </w:t>
      </w:r>
      <w:r w:rsidR="002636D3">
        <w:t>обязательном порядке включать представителей профсоюзной организации</w:t>
      </w:r>
      <w:r w:rsidR="00EC67E0">
        <w:t xml:space="preserve">. </w:t>
      </w:r>
    </w:p>
    <w:p w:rsidR="00EC67E0" w:rsidRDefault="00C34E8C">
      <w:pPr>
        <w:pStyle w:val="a4"/>
      </w:pPr>
      <w:r w:rsidRPr="00E96F5D">
        <w:t>5</w:t>
      </w:r>
      <w:r w:rsidR="00EC67E0">
        <w:t xml:space="preserve">.14. Проводить со всеми поступающими на работу, а также переведенными на другую </w:t>
      </w:r>
      <w:r w:rsidR="00B8333C">
        <w:t xml:space="preserve">  </w:t>
      </w:r>
      <w:r w:rsidR="00EC67E0">
        <w:t>ра</w:t>
      </w:r>
      <w:r w:rsidR="00683A7B">
        <w:t xml:space="preserve">боту работниками  </w:t>
      </w:r>
      <w:r w:rsidR="00EC67E0">
        <w:t xml:space="preserve"> инструктаж по охране труда, сохранности жизни и здоровья </w:t>
      </w:r>
      <w:r w:rsidR="00EB45DA">
        <w:t>детей, обучение</w:t>
      </w:r>
      <w:r w:rsidR="00683A7B">
        <w:t xml:space="preserve"> </w:t>
      </w:r>
      <w:r w:rsidR="00EC67E0">
        <w:t>безопасным методам и приемам выполнения работ, оказанию первой помощи пострадавшим.</w:t>
      </w:r>
    </w:p>
    <w:p w:rsidR="00EC67E0" w:rsidRDefault="00EC67E0">
      <w:pPr>
        <w:pStyle w:val="a4"/>
        <w:ind w:firstLine="708"/>
      </w:pPr>
      <w:r>
        <w:t>Организовать про</w:t>
      </w:r>
      <w:r w:rsidR="00041B5C">
        <w:t xml:space="preserve">верку знаний работников </w:t>
      </w:r>
      <w:r>
        <w:t>по охране труда на начало учебного года.</w:t>
      </w:r>
    </w:p>
    <w:p w:rsidR="00EC67E0" w:rsidRDefault="00C34E8C">
      <w:pPr>
        <w:pStyle w:val="a4"/>
      </w:pPr>
      <w:r w:rsidRPr="00683A7B">
        <w:t>5</w:t>
      </w:r>
      <w:r w:rsidR="00EC67E0">
        <w:t>.15. Обеспечивать наличие нормативных и справочных материалов по охране труда, правил, инструкций, журналов инструктажа и д</w:t>
      </w:r>
      <w:r w:rsidR="00683A7B">
        <w:t xml:space="preserve">ругих материалов за счет </w:t>
      </w:r>
      <w:r w:rsidR="009B2089">
        <w:t>образовательной организации</w:t>
      </w:r>
      <w:r w:rsidR="00EC67E0">
        <w:t>.</w:t>
      </w:r>
    </w:p>
    <w:p w:rsidR="00EC67E0" w:rsidRDefault="00D010D5">
      <w:pPr>
        <w:pStyle w:val="a4"/>
      </w:pPr>
      <w:r>
        <w:t>5</w:t>
      </w:r>
      <w:r w:rsidR="00EC67E0">
        <w:t>.16. Разработать и утвердить инструкции по охране труда на каждое рабочее место с учетом</w:t>
      </w:r>
      <w:r w:rsidR="00FC63CA">
        <w:t xml:space="preserve"> мотивированного </w:t>
      </w:r>
      <w:r w:rsidR="00683A7B">
        <w:t>мнения профсоюзной организации</w:t>
      </w:r>
      <w:r w:rsidR="003C6F81">
        <w:t xml:space="preserve"> </w:t>
      </w:r>
      <w:r w:rsidR="00EC67E0">
        <w:t>(ст. 212 ТК РФ).</w:t>
      </w:r>
    </w:p>
    <w:p w:rsidR="00E36801" w:rsidRDefault="00D010D5">
      <w:pPr>
        <w:pStyle w:val="a4"/>
      </w:pPr>
      <w:r>
        <w:t>5</w:t>
      </w:r>
      <w:r w:rsidR="00E36801">
        <w:t>.17. Использовать в качестве дополнительного источника финансирования мероприятий по охране труда возможность возв</w:t>
      </w:r>
      <w:r w:rsidR="00683A7B">
        <w:t xml:space="preserve">рата части страховых взносов ( 20 процентов  или 30 процентов в случае наличия в образовательной организации работников предпенсионного возраста (за пять лет до достижения ими возраста , дающего право на назначения страховой пенсии по </w:t>
      </w:r>
      <w:r w:rsidR="00EB45DA">
        <w:t>старости</w:t>
      </w:r>
      <w:r w:rsidR="00683A7B">
        <w:t xml:space="preserve"> в соответствии с пенсионным законодательством</w:t>
      </w:r>
      <w:r w:rsidR="00E36801">
        <w:t>) в Фонд социального страхования на предупредительные меры по сокращению производственного травматизма,</w:t>
      </w:r>
      <w:r w:rsidR="00114622">
        <w:t xml:space="preserve"> </w:t>
      </w:r>
      <w:r w:rsidR="00683A7B">
        <w:t xml:space="preserve">в том числе на проведения  специальной оценки  </w:t>
      </w:r>
      <w:r w:rsidR="00E36801">
        <w:t xml:space="preserve"> условий труда,</w:t>
      </w:r>
      <w:r w:rsidR="00683A7B">
        <w:t xml:space="preserve"> обучения по охране труда, приобретения работникам , занятых на работах с вредными  и (или) опасными условиями труда средств индивидуальной защиты,</w:t>
      </w:r>
      <w:r w:rsidR="00E36801">
        <w:t xml:space="preserve"> а также</w:t>
      </w:r>
      <w:r w:rsidR="00114622">
        <w:t xml:space="preserve"> на  санаторно-</w:t>
      </w:r>
      <w:r w:rsidR="00041B5C">
        <w:t>курортных лечение</w:t>
      </w:r>
      <w:r w:rsidR="00E36801">
        <w:t xml:space="preserve">. </w:t>
      </w:r>
    </w:p>
    <w:p w:rsidR="00D010D5" w:rsidRPr="00D010D5" w:rsidRDefault="00D010D5" w:rsidP="00D010D5">
      <w:pPr>
        <w:pStyle w:val="s1"/>
        <w:shd w:val="clear" w:color="auto" w:fill="FFFFFF"/>
        <w:spacing w:before="0" w:beforeAutospacing="0" w:after="0" w:afterAutospacing="0"/>
        <w:jc w:val="both"/>
      </w:pPr>
      <w:r>
        <w:t xml:space="preserve">5.18 Предоставлять работникам по письменному заявлению </w:t>
      </w:r>
      <w:r w:rsidRPr="00D010D5">
        <w:t xml:space="preserve">право при прохождении диспансеризации получить освобождение от работы на один рабочий день раз в три года с сохранением места работы и среднего заработка. </w:t>
      </w:r>
    </w:p>
    <w:p w:rsidR="00D010D5" w:rsidRPr="00D010D5" w:rsidRDefault="00D010D5" w:rsidP="00D010D5">
      <w:pPr>
        <w:ind w:firstLine="540"/>
        <w:jc w:val="both"/>
      </w:pPr>
      <w:r w:rsidRPr="00D010D5">
        <w:t xml:space="preserve">Работники, достигшие возраста сорока </w:t>
      </w:r>
      <w:r w:rsidR="00EB45DA" w:rsidRPr="00D010D5">
        <w:t>лет,</w:t>
      </w:r>
      <w:r w:rsidRPr="00D010D5">
        <w:t xml:space="preserve"> имеют право на освобождение от работы на один рабочий день один раз в год с сохранением за ними места работы (должности) и среднего заработка.</w:t>
      </w:r>
    </w:p>
    <w:p w:rsidR="00D010D5" w:rsidRPr="00D010D5" w:rsidRDefault="00D010D5" w:rsidP="00D010D5">
      <w:pPr>
        <w:ind w:firstLine="540"/>
        <w:jc w:val="both"/>
      </w:pPr>
      <w:r w:rsidRPr="00D010D5">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D010D5" w:rsidRPr="00D010D5" w:rsidRDefault="00D010D5" w:rsidP="00D010D5">
      <w:pPr>
        <w:pStyle w:val="a4"/>
      </w:pPr>
      <w:r w:rsidRPr="00D010D5">
        <w:t>Конкретный день или дни прохождения диспансеризации согласовываются с работодателем</w:t>
      </w:r>
    </w:p>
    <w:p w:rsidR="00EC67E0" w:rsidRDefault="00D010D5">
      <w:pPr>
        <w:pStyle w:val="a4"/>
      </w:pPr>
      <w:r>
        <w:t>5</w:t>
      </w:r>
      <w:r w:rsidR="00C34E8C">
        <w:t>.1</w:t>
      </w:r>
      <w:r>
        <w:t>9</w:t>
      </w:r>
      <w:r w:rsidR="00EC67E0">
        <w:t>. Про</w:t>
      </w:r>
      <w:r w:rsidR="007F2D6B">
        <w:t xml:space="preserve">фсоюзная организация </w:t>
      </w:r>
      <w:r w:rsidR="00987CE7">
        <w:t xml:space="preserve"> </w:t>
      </w:r>
      <w:r w:rsidR="00EC67E0">
        <w:t xml:space="preserve"> обязуется:</w:t>
      </w:r>
    </w:p>
    <w:p w:rsidR="00EC67E0" w:rsidRDefault="00EC67E0">
      <w:pPr>
        <w:pStyle w:val="a4"/>
        <w:numPr>
          <w:ilvl w:val="0"/>
          <w:numId w:val="2"/>
        </w:numPr>
      </w:pPr>
      <w:r>
        <w:t>организовать физкультурно-оздоровительные мероприятия для членов профсоюза и других работников дошколь</w:t>
      </w:r>
      <w:r w:rsidR="00987CE7">
        <w:t>ной организации</w:t>
      </w:r>
      <w:r>
        <w:t>;</w:t>
      </w:r>
    </w:p>
    <w:p w:rsidR="00FC63CA" w:rsidRDefault="00EC67E0">
      <w:pPr>
        <w:pStyle w:val="a4"/>
        <w:numPr>
          <w:ilvl w:val="0"/>
          <w:numId w:val="2"/>
        </w:numPr>
      </w:pPr>
      <w:r>
        <w:t>п</w:t>
      </w:r>
      <w:r w:rsidR="00384F42">
        <w:t xml:space="preserve">роводить </w:t>
      </w:r>
      <w:r w:rsidR="00EB45DA">
        <w:t>работу по</w:t>
      </w:r>
      <w:r>
        <w:t xml:space="preserve"> оздоровлению детей.</w:t>
      </w:r>
    </w:p>
    <w:p w:rsidR="00EC67E0" w:rsidRDefault="00EC67E0">
      <w:pPr>
        <w:pStyle w:val="a4"/>
      </w:pPr>
    </w:p>
    <w:p w:rsidR="007B0840" w:rsidRDefault="007B0840">
      <w:pPr>
        <w:pStyle w:val="a4"/>
        <w:jc w:val="center"/>
        <w:rPr>
          <w:sz w:val="32"/>
        </w:rPr>
      </w:pPr>
    </w:p>
    <w:p w:rsidR="00EC67E0" w:rsidRDefault="00C34E8C">
      <w:pPr>
        <w:pStyle w:val="a4"/>
        <w:jc w:val="center"/>
        <w:rPr>
          <w:sz w:val="32"/>
        </w:rPr>
      </w:pPr>
      <w:r>
        <w:rPr>
          <w:sz w:val="32"/>
        </w:rPr>
        <w:lastRenderedPageBreak/>
        <w:t xml:space="preserve">РАЗДЕЛ </w:t>
      </w:r>
      <w:r>
        <w:rPr>
          <w:sz w:val="32"/>
          <w:lang w:val="en-US"/>
        </w:rPr>
        <w:t>VI</w:t>
      </w:r>
    </w:p>
    <w:p w:rsidR="00EC67E0" w:rsidRDefault="00EC67E0">
      <w:pPr>
        <w:pStyle w:val="a4"/>
        <w:jc w:val="center"/>
        <w:rPr>
          <w:sz w:val="32"/>
        </w:rPr>
      </w:pPr>
    </w:p>
    <w:p w:rsidR="00EC67E0" w:rsidRDefault="00EC67E0">
      <w:pPr>
        <w:pStyle w:val="a4"/>
        <w:jc w:val="center"/>
        <w:rPr>
          <w:sz w:val="28"/>
        </w:rPr>
      </w:pPr>
      <w:r>
        <w:rPr>
          <w:sz w:val="28"/>
        </w:rPr>
        <w:t>ОПЛАТА ТРУДА</w:t>
      </w:r>
      <w:r w:rsidR="00BE7DEC">
        <w:rPr>
          <w:sz w:val="28"/>
        </w:rPr>
        <w:t xml:space="preserve"> И</w:t>
      </w:r>
      <w:r w:rsidR="002636D3">
        <w:rPr>
          <w:sz w:val="28"/>
        </w:rPr>
        <w:t xml:space="preserve"> НОРМЫ ОПЛАТЫ ТРУДА</w:t>
      </w:r>
    </w:p>
    <w:p w:rsidR="00EC67E0" w:rsidRDefault="00EC67E0">
      <w:pPr>
        <w:pStyle w:val="a4"/>
      </w:pPr>
    </w:p>
    <w:p w:rsidR="00EC67E0" w:rsidRDefault="00EC67E0">
      <w:pPr>
        <w:pStyle w:val="a4"/>
      </w:pPr>
    </w:p>
    <w:p w:rsidR="007F2D6B" w:rsidRDefault="00C34E8C" w:rsidP="00E94C46">
      <w:pPr>
        <w:pStyle w:val="a4"/>
      </w:pPr>
      <w:r>
        <w:t>6</w:t>
      </w:r>
      <w:r w:rsidR="00EC67E0">
        <w:t xml:space="preserve">.1. </w:t>
      </w:r>
      <w:r w:rsidR="00EB45DA">
        <w:t>Оплата труда</w:t>
      </w:r>
      <w:r w:rsidR="00EC67E0">
        <w:t xml:space="preserve"> всех категорий работников осуществляется на основе </w:t>
      </w:r>
      <w:r w:rsidR="00D8594C">
        <w:t xml:space="preserve">Положения </w:t>
      </w:r>
      <w:r w:rsidR="00E31EFF">
        <w:t>об оплате труда работников муниципальных образовательных организаций, находящихся в ведении Управления образованием г. Избербаша</w:t>
      </w:r>
      <w:r w:rsidR="00D8594C">
        <w:t xml:space="preserve"> (утв. </w:t>
      </w:r>
      <w:r w:rsidR="00E94C46">
        <w:t>Постановлением Администрации городского округа «город Избербаш» «Об утверждении Положения об оплате труда работников муниципальных образовательных организаций, находящихся в ведении Управления образованием г. Избербаша»</w:t>
      </w:r>
      <w:r w:rsidR="00D8594C">
        <w:t xml:space="preserve"> от</w:t>
      </w:r>
      <w:r w:rsidR="00E94C46">
        <w:t xml:space="preserve"> 21.03.2019 г.</w:t>
      </w:r>
      <w:r w:rsidR="00D8594C">
        <w:t xml:space="preserve"> №</w:t>
      </w:r>
      <w:r w:rsidR="00E94C46">
        <w:t>131</w:t>
      </w:r>
      <w:r w:rsidR="00E31EFF">
        <w:t>)</w:t>
      </w:r>
      <w:r w:rsidR="007F2D6B">
        <w:t>.</w:t>
      </w:r>
    </w:p>
    <w:p w:rsidR="00B8333C" w:rsidRDefault="00EB45DA">
      <w:pPr>
        <w:pStyle w:val="a4"/>
      </w:pPr>
      <w:r>
        <w:t>6.2 Месячная</w:t>
      </w:r>
      <w:r w:rsidR="008F2B34">
        <w:t xml:space="preserve"> заработная плата работника,</w:t>
      </w:r>
      <w:r w:rsidR="00B8333C">
        <w:t xml:space="preserve"> </w:t>
      </w:r>
      <w:r>
        <w:t>полностью отработавшего</w:t>
      </w:r>
      <w:r w:rsidR="008F2B34">
        <w:t xml:space="preserve"> за этот период норму рабочего времени и выполнившего нормы труда (трудовые обязанности), не может быть ниже</w:t>
      </w:r>
      <w:r w:rsidR="008E6E0E">
        <w:t xml:space="preserve"> </w:t>
      </w:r>
      <w:r w:rsidR="007F2D6B">
        <w:t>м</w:t>
      </w:r>
      <w:r w:rsidR="008E6E0E">
        <w:t>инимального размера оплаты труда</w:t>
      </w:r>
      <w:r w:rsidR="00B8333C">
        <w:t>, установленного федеральным законодательством.</w:t>
      </w:r>
    </w:p>
    <w:p w:rsidR="008E6E0E" w:rsidRDefault="00B8333C">
      <w:pPr>
        <w:pStyle w:val="a4"/>
      </w:pPr>
      <w:r>
        <w:tab/>
        <w:t xml:space="preserve">В случае установления на региональном уровне минимального размера оплаты труда выше, чем на федеральном уровне, применяется размер минимальной заработной платы, определенный соответствующим соглашением о минимальной заработной плате в </w:t>
      </w:r>
      <w:r w:rsidR="00E31EFF">
        <w:t>Республике Дагестан</w:t>
      </w:r>
      <w:r>
        <w:t>.</w:t>
      </w:r>
      <w:r w:rsidR="008E6E0E">
        <w:t xml:space="preserve"> </w:t>
      </w:r>
    </w:p>
    <w:p w:rsidR="001E6913" w:rsidRDefault="001E6913" w:rsidP="001E6913">
      <w:pPr>
        <w:ind w:firstLine="567"/>
        <w:jc w:val="both"/>
        <w:rPr>
          <w:rFonts w:eastAsia="Calibri"/>
          <w:szCs w:val="28"/>
          <w:lang w:eastAsia="en-US"/>
        </w:rPr>
      </w:pPr>
      <w:r w:rsidRPr="001E6913">
        <w:rPr>
          <w:rFonts w:eastAsia="Calibri"/>
          <w:szCs w:val="28"/>
          <w:lang w:eastAsia="en-US"/>
        </w:rPr>
        <w:t xml:space="preserve">При этом оплата за сверхурочную работу, работу в ночное время, выходные и нерабочие праздничные дни, совмещение профессий производится сверх установленного минимального размера оплаты труда или установленного в </w:t>
      </w:r>
      <w:r w:rsidR="00E31EFF">
        <w:rPr>
          <w:rFonts w:eastAsia="Calibri"/>
          <w:szCs w:val="28"/>
          <w:lang w:eastAsia="en-US"/>
        </w:rPr>
        <w:t>Республике Дагестан</w:t>
      </w:r>
      <w:r w:rsidRPr="001E6913">
        <w:rPr>
          <w:rFonts w:eastAsia="Calibri"/>
          <w:szCs w:val="28"/>
          <w:lang w:eastAsia="en-US"/>
        </w:rPr>
        <w:t xml:space="preserve"> размера минимальной заработной платы (постановления Конституционного Суда РФ от 11 апреля 2019 г. № 17-П; 16 декабря 2019г. №40-П).»</w:t>
      </w:r>
    </w:p>
    <w:p w:rsidR="00DF3BC6" w:rsidRPr="008A7167" w:rsidRDefault="00DF3BC6" w:rsidP="008C44EF">
      <w:pPr>
        <w:ind w:firstLine="567"/>
        <w:rPr>
          <w:rFonts w:eastAsia="Calibri"/>
          <w:szCs w:val="28"/>
          <w:lang w:eastAsia="en-US"/>
        </w:rPr>
      </w:pPr>
      <w:r>
        <w:rPr>
          <w:rFonts w:eastAsia="Calibri"/>
          <w:szCs w:val="28"/>
          <w:lang w:eastAsia="en-US"/>
        </w:rPr>
        <w:t>Освобождение от</w:t>
      </w:r>
      <w:r w:rsidR="008C44EF">
        <w:rPr>
          <w:rFonts w:eastAsia="Calibri"/>
          <w:szCs w:val="28"/>
          <w:lang w:eastAsia="en-US"/>
        </w:rPr>
        <w:t xml:space="preserve"> </w:t>
      </w:r>
      <w:r>
        <w:rPr>
          <w:rFonts w:eastAsia="Calibri"/>
          <w:szCs w:val="28"/>
          <w:lang w:eastAsia="en-US"/>
        </w:rPr>
        <w:t>работы в течение 2 дней(в день прививки и сразу после него с сохранением заработной платы)</w:t>
      </w:r>
      <w:r w:rsidR="008C44EF">
        <w:rPr>
          <w:rFonts w:eastAsia="Calibri"/>
          <w:szCs w:val="28"/>
          <w:lang w:eastAsia="en-US"/>
        </w:rPr>
        <w:t xml:space="preserve"> работников при вакцинации против новой</w:t>
      </w:r>
      <w:r w:rsidR="008A7167">
        <w:rPr>
          <w:rFonts w:eastAsia="Calibri"/>
          <w:szCs w:val="28"/>
          <w:lang w:eastAsia="en-US"/>
        </w:rPr>
        <w:t xml:space="preserve"> короновирусной инфекции (COVID-19).</w:t>
      </w:r>
    </w:p>
    <w:p w:rsidR="005D77C6" w:rsidRDefault="00C34E8C">
      <w:pPr>
        <w:pStyle w:val="a4"/>
      </w:pPr>
      <w:r>
        <w:t>6</w:t>
      </w:r>
      <w:r w:rsidR="00EC67E0">
        <w:t xml:space="preserve">.3. Заработная плата выплачивается работникам за текущий месяц не реже чем каждые полмесяца в денежной форме. </w:t>
      </w:r>
    </w:p>
    <w:p w:rsidR="00EC67E0" w:rsidRDefault="00EC67E0">
      <w:pPr>
        <w:pStyle w:val="a4"/>
      </w:pPr>
      <w:r>
        <w:t>Днями выплаты заработной платы являются</w:t>
      </w:r>
      <w:r w:rsidR="007474E4">
        <w:t xml:space="preserve"> </w:t>
      </w:r>
      <w:r w:rsidR="0025595F">
        <w:rPr>
          <w:b/>
        </w:rPr>
        <w:t>11</w:t>
      </w:r>
      <w:r w:rsidR="007474E4" w:rsidRPr="009B2089">
        <w:rPr>
          <w:b/>
        </w:rPr>
        <w:t xml:space="preserve"> </w:t>
      </w:r>
      <w:r w:rsidR="00EB45DA" w:rsidRPr="009B2089">
        <w:rPr>
          <w:b/>
        </w:rPr>
        <w:t>и 26</w:t>
      </w:r>
      <w:r w:rsidR="00987CE7">
        <w:t xml:space="preserve"> число </w:t>
      </w:r>
      <w:r w:rsidR="00EB45DA">
        <w:t>каждого месяца</w:t>
      </w:r>
      <w:r>
        <w:t>.</w:t>
      </w:r>
    </w:p>
    <w:p w:rsidR="009B2089" w:rsidRPr="009B2089" w:rsidRDefault="002D1106" w:rsidP="002D1106">
      <w:pPr>
        <w:tabs>
          <w:tab w:val="left" w:pos="0"/>
        </w:tabs>
        <w:jc w:val="both"/>
        <w:rPr>
          <w:color w:val="000000"/>
        </w:rPr>
      </w:pPr>
      <w:r>
        <w:rPr>
          <w:color w:val="000000"/>
        </w:rPr>
        <w:t>6.4</w:t>
      </w:r>
      <w:r w:rsidR="007B0840">
        <w:rPr>
          <w:color w:val="000000"/>
        </w:rPr>
        <w:t xml:space="preserve"> </w:t>
      </w:r>
      <w:r w:rsidR="009B2089" w:rsidRPr="009B2089">
        <w:rPr>
          <w:color w:val="000000"/>
        </w:rPr>
        <w:t>Выплата заработной платы производиться</w:t>
      </w:r>
      <w:r w:rsidR="00987CE7">
        <w:rPr>
          <w:color w:val="000000"/>
        </w:rPr>
        <w:t xml:space="preserve"> путем перечисления денежных </w:t>
      </w:r>
      <w:r w:rsidR="00EB45DA">
        <w:rPr>
          <w:color w:val="000000"/>
        </w:rPr>
        <w:t>средств на</w:t>
      </w:r>
      <w:r w:rsidR="00987CE7">
        <w:rPr>
          <w:color w:val="000000"/>
        </w:rPr>
        <w:t xml:space="preserve"> </w:t>
      </w:r>
      <w:r w:rsidR="00EB45DA">
        <w:rPr>
          <w:color w:val="000000"/>
        </w:rPr>
        <w:t>банковскую карту работника</w:t>
      </w:r>
      <w:r w:rsidR="009B2089" w:rsidRPr="009B2089">
        <w:rPr>
          <w:color w:val="000000"/>
        </w:rPr>
        <w:t>.</w:t>
      </w:r>
    </w:p>
    <w:p w:rsidR="00EC67E0" w:rsidRDefault="002D1106">
      <w:pPr>
        <w:pStyle w:val="a4"/>
      </w:pPr>
      <w:r>
        <w:t>6.5</w:t>
      </w:r>
      <w:r w:rsidR="00EC67E0">
        <w:t xml:space="preserve"> Нарушение установленных сроков выплаты заработной платы или выплата ее не в полном размере рассматривается как принудительный труд, который запрещен (ст. 4 ТК РФ).   </w:t>
      </w:r>
    </w:p>
    <w:p w:rsidR="00FC63CA" w:rsidRDefault="00FC63CA">
      <w:pPr>
        <w:pStyle w:val="a4"/>
        <w:rPr>
          <w:b/>
        </w:rPr>
      </w:pPr>
    </w:p>
    <w:p w:rsidR="00EC67E0" w:rsidRPr="00FC63CA" w:rsidRDefault="00EC67E0">
      <w:pPr>
        <w:pStyle w:val="a4"/>
        <w:rPr>
          <w:b/>
        </w:rPr>
      </w:pPr>
      <w:r w:rsidRPr="00FC63CA">
        <w:rPr>
          <w:b/>
        </w:rPr>
        <w:t>Работодатель обязан:</w:t>
      </w:r>
    </w:p>
    <w:p w:rsidR="008C3047" w:rsidRDefault="002D1106" w:rsidP="008C3047">
      <w:pPr>
        <w:pStyle w:val="a4"/>
        <w:rPr>
          <w:i/>
          <w:iCs/>
        </w:rPr>
      </w:pPr>
      <w:r>
        <w:t>6</w:t>
      </w:r>
      <w:r w:rsidR="00EC67E0">
        <w:t>.6. Устанав</w:t>
      </w:r>
      <w:r w:rsidR="00D26EE8">
        <w:t xml:space="preserve">ливать размеры </w:t>
      </w:r>
      <w:r w:rsidR="00EB45DA">
        <w:t>выплат стимулирующего</w:t>
      </w:r>
      <w:r w:rsidR="00191766">
        <w:t xml:space="preserve"> характера </w:t>
      </w:r>
      <w:r w:rsidR="00987CE7">
        <w:t xml:space="preserve"> </w:t>
      </w:r>
      <w:r w:rsidR="00EC67E0">
        <w:t xml:space="preserve"> с</w:t>
      </w:r>
      <w:r w:rsidR="00EF0805">
        <w:t xml:space="preserve"> учетом мотивированного м</w:t>
      </w:r>
      <w:r w:rsidR="00C4152C">
        <w:t>нения   профсоюзной организации</w:t>
      </w:r>
      <w:r w:rsidR="00EC67E0">
        <w:t xml:space="preserve"> в соответствии с </w:t>
      </w:r>
      <w:r w:rsidR="00EF0805">
        <w:t>Положением</w:t>
      </w:r>
      <w:r w:rsidR="00E17CDF">
        <w:t xml:space="preserve"> о распределении стимулирующей части фонда оплаты труда. </w:t>
      </w:r>
      <w:r w:rsidR="00EC67E0">
        <w:t xml:space="preserve"> (</w:t>
      </w:r>
      <w:r w:rsidR="00EF0805">
        <w:rPr>
          <w:i/>
          <w:iCs/>
        </w:rPr>
        <w:t xml:space="preserve">Приложение № </w:t>
      </w:r>
      <w:r w:rsidR="00764FC6">
        <w:rPr>
          <w:i/>
          <w:iCs/>
        </w:rPr>
        <w:t xml:space="preserve">     </w:t>
      </w:r>
      <w:r w:rsidR="00EC67E0">
        <w:rPr>
          <w:i/>
          <w:iCs/>
        </w:rPr>
        <w:t>)</w:t>
      </w:r>
      <w:r w:rsidR="00FC63CA">
        <w:rPr>
          <w:i/>
          <w:iCs/>
        </w:rPr>
        <w:t>.</w:t>
      </w:r>
    </w:p>
    <w:p w:rsidR="00EC67E0" w:rsidRDefault="002D1106" w:rsidP="008C3047">
      <w:pPr>
        <w:pStyle w:val="a4"/>
        <w:rPr>
          <w:color w:val="000000"/>
          <w:spacing w:val="5"/>
          <w:szCs w:val="26"/>
        </w:rPr>
      </w:pPr>
      <w:r>
        <w:rPr>
          <w:color w:val="000000"/>
          <w:spacing w:val="5"/>
          <w:szCs w:val="26"/>
        </w:rPr>
        <w:t>6</w:t>
      </w:r>
      <w:r w:rsidR="0071456B">
        <w:rPr>
          <w:color w:val="000000"/>
          <w:spacing w:val="5"/>
          <w:szCs w:val="26"/>
        </w:rPr>
        <w:t xml:space="preserve">.7 Производить </w:t>
      </w:r>
      <w:r w:rsidR="00764FC6">
        <w:rPr>
          <w:color w:val="000000"/>
          <w:spacing w:val="5"/>
          <w:szCs w:val="26"/>
        </w:rPr>
        <w:t>оплату труда</w:t>
      </w:r>
      <w:r w:rsidR="00EC67E0">
        <w:rPr>
          <w:color w:val="000000"/>
          <w:spacing w:val="5"/>
          <w:szCs w:val="26"/>
        </w:rPr>
        <w:t xml:space="preserve"> работни</w:t>
      </w:r>
      <w:r w:rsidR="00E17CDF">
        <w:rPr>
          <w:color w:val="000000"/>
          <w:spacing w:val="5"/>
          <w:szCs w:val="26"/>
        </w:rPr>
        <w:t xml:space="preserve">ков, занятых </w:t>
      </w:r>
      <w:r w:rsidR="00764FC6">
        <w:rPr>
          <w:color w:val="000000"/>
          <w:spacing w:val="5"/>
          <w:szCs w:val="26"/>
        </w:rPr>
        <w:t>на работах</w:t>
      </w:r>
      <w:r w:rsidR="00E17CDF">
        <w:rPr>
          <w:color w:val="000000"/>
          <w:spacing w:val="5"/>
          <w:szCs w:val="26"/>
        </w:rPr>
        <w:t xml:space="preserve"> с вредными</w:t>
      </w:r>
      <w:r w:rsidR="00C4152C">
        <w:rPr>
          <w:color w:val="000000"/>
          <w:spacing w:val="5"/>
          <w:szCs w:val="26"/>
        </w:rPr>
        <w:t xml:space="preserve"> и (или) </w:t>
      </w:r>
      <w:r w:rsidR="00764FC6">
        <w:rPr>
          <w:color w:val="000000"/>
          <w:spacing w:val="5"/>
          <w:szCs w:val="26"/>
        </w:rPr>
        <w:t>опасными условиями</w:t>
      </w:r>
      <w:r w:rsidR="001C28B4">
        <w:rPr>
          <w:color w:val="000000"/>
          <w:spacing w:val="5"/>
          <w:szCs w:val="26"/>
        </w:rPr>
        <w:t xml:space="preserve"> труда в повышенном </w:t>
      </w:r>
      <w:r w:rsidR="00764FC6">
        <w:rPr>
          <w:color w:val="000000"/>
          <w:spacing w:val="5"/>
          <w:szCs w:val="26"/>
        </w:rPr>
        <w:t>размере (</w:t>
      </w:r>
      <w:r w:rsidR="00CD0D63">
        <w:rPr>
          <w:color w:val="000000"/>
          <w:spacing w:val="5"/>
          <w:szCs w:val="26"/>
        </w:rPr>
        <w:t>Приложение №</w:t>
      </w:r>
      <w:r w:rsidR="00764FC6">
        <w:rPr>
          <w:color w:val="000000"/>
          <w:spacing w:val="5"/>
          <w:szCs w:val="26"/>
        </w:rPr>
        <w:t xml:space="preserve">   </w:t>
      </w:r>
      <w:r w:rsidR="00CD0D63">
        <w:rPr>
          <w:color w:val="000000"/>
          <w:spacing w:val="5"/>
          <w:szCs w:val="26"/>
        </w:rPr>
        <w:t xml:space="preserve"> )</w:t>
      </w:r>
      <w:r w:rsidR="00C4152C">
        <w:rPr>
          <w:color w:val="000000"/>
          <w:spacing w:val="5"/>
          <w:szCs w:val="26"/>
        </w:rPr>
        <w:t>.</w:t>
      </w:r>
    </w:p>
    <w:p w:rsidR="00EC67E0" w:rsidRDefault="002D1106">
      <w:pPr>
        <w:pStyle w:val="a4"/>
      </w:pPr>
      <w:r>
        <w:t>6</w:t>
      </w:r>
      <w:r w:rsidR="00987CE7">
        <w:t xml:space="preserve">.8. Производить доплату в </w:t>
      </w:r>
      <w:r w:rsidR="00764FC6">
        <w:t>размере 35</w:t>
      </w:r>
      <w:r w:rsidR="00EC67E0">
        <w:t xml:space="preserve"> процентов за каждый</w:t>
      </w:r>
      <w:r w:rsidR="009B2089">
        <w:t xml:space="preserve"> час работы в ночное время (с 22 </w:t>
      </w:r>
      <w:r w:rsidR="00764FC6">
        <w:t>часов до</w:t>
      </w:r>
      <w:r w:rsidR="00B9118C">
        <w:t xml:space="preserve"> 6 </w:t>
      </w:r>
      <w:r w:rsidR="00764FC6">
        <w:t>часов)</w:t>
      </w:r>
      <w:r w:rsidR="00EC67E0">
        <w:t>.</w:t>
      </w:r>
    </w:p>
    <w:p w:rsidR="00EC67E0" w:rsidRDefault="002D1106">
      <w:pPr>
        <w:pStyle w:val="a4"/>
      </w:pPr>
      <w:r>
        <w:t>6</w:t>
      </w:r>
      <w:r w:rsidR="00EC67E0">
        <w:t>.9. Информировать коллектив</w:t>
      </w:r>
      <w:r w:rsidR="00B8333C">
        <w:t xml:space="preserve"> два раза в </w:t>
      </w:r>
      <w:r w:rsidR="00764FC6">
        <w:t>год о</w:t>
      </w:r>
      <w:r w:rsidR="00EC67E0">
        <w:t xml:space="preserve"> размерах финансовых поступлений (средств бюджета и внебюджетных средств).</w:t>
      </w:r>
    </w:p>
    <w:p w:rsidR="00C4152C" w:rsidRDefault="002D1106">
      <w:pPr>
        <w:pStyle w:val="a4"/>
      </w:pPr>
      <w:r>
        <w:t>6</w:t>
      </w:r>
      <w:r w:rsidR="008F2B34">
        <w:t>.</w:t>
      </w:r>
      <w:r w:rsidR="00764FC6">
        <w:t>10. При</w:t>
      </w:r>
      <w:r w:rsidR="00C4152C">
        <w:t xml:space="preserve"> совмещении профессий (должностей)расширения зон обслуживания, увеличения объема работы или исполнении обязанностей временно отсутствующего работника</w:t>
      </w:r>
      <w:r w:rsidR="009E04A7">
        <w:t xml:space="preserve"> </w:t>
      </w:r>
      <w:r w:rsidR="00C4152C">
        <w:t xml:space="preserve">без </w:t>
      </w:r>
      <w:r w:rsidR="009E04A7">
        <w:t>освобождения</w:t>
      </w:r>
      <w:r w:rsidR="00C4152C">
        <w:t xml:space="preserve"> от работы, определенной трудовым договором, работнику производится доплата.</w:t>
      </w:r>
    </w:p>
    <w:p w:rsidR="00B33AC6" w:rsidRDefault="00C4152C">
      <w:pPr>
        <w:pStyle w:val="a4"/>
      </w:pPr>
      <w:r>
        <w:t xml:space="preserve">Размер доплаты </w:t>
      </w:r>
      <w:r w:rsidR="00CC34C8">
        <w:t>устанавливается по соглашению сторон с учетом содержания и (или) объема дополнительной работы.</w:t>
      </w:r>
      <w:r w:rsidR="00A53A97">
        <w:t xml:space="preserve"> </w:t>
      </w:r>
    </w:p>
    <w:p w:rsidR="00EC67E0" w:rsidRDefault="002D1106">
      <w:pPr>
        <w:pStyle w:val="a4"/>
      </w:pPr>
      <w:r>
        <w:t>6</w:t>
      </w:r>
      <w:r w:rsidR="008F2B34">
        <w:t>.11</w:t>
      </w:r>
      <w:r w:rsidR="00EC67E0">
        <w:t xml:space="preserve">. Производить оплату за сверхурочную </w:t>
      </w:r>
      <w:r w:rsidR="00764FC6">
        <w:t>работу за</w:t>
      </w:r>
      <w:r w:rsidR="00EC67E0">
        <w:t xml:space="preserve"> пер</w:t>
      </w:r>
      <w:r w:rsidR="00655156">
        <w:t xml:space="preserve">вые два часа </w:t>
      </w:r>
      <w:r w:rsidR="00764FC6">
        <w:t>работы в</w:t>
      </w:r>
      <w:r w:rsidR="00EC67E0">
        <w:t xml:space="preserve"> полуторном размере, за последующие часы</w:t>
      </w:r>
      <w:r w:rsidR="00655156">
        <w:t xml:space="preserve"> – </w:t>
      </w:r>
      <w:r w:rsidR="00EC67E0">
        <w:t xml:space="preserve"> в двойном размере</w:t>
      </w:r>
      <w:r w:rsidR="00CA7338">
        <w:t>. По желанию работника сверхурочная работа вместо повышенной оплаты может компенсироваться предоставлением дополнительного времени отдыха, но</w:t>
      </w:r>
      <w:r w:rsidR="008E6E0E">
        <w:t xml:space="preserve"> </w:t>
      </w:r>
      <w:r w:rsidR="00CA7338">
        <w:t>не менее в</w:t>
      </w:r>
      <w:r w:rsidR="00386DDE">
        <w:t xml:space="preserve">ремени, отработанного </w:t>
      </w:r>
      <w:r w:rsidR="00764FC6">
        <w:t>сверхурочно (</w:t>
      </w:r>
      <w:r w:rsidR="00EC67E0">
        <w:t>ст. 152 ТК РФ).</w:t>
      </w:r>
    </w:p>
    <w:p w:rsidR="001C28B4" w:rsidRDefault="001C28B4">
      <w:pPr>
        <w:pStyle w:val="a4"/>
      </w:pPr>
      <w:r>
        <w:lastRenderedPageBreak/>
        <w:t>6.12 Обеспечивать повышение уровня реального содержания заработной платы в связи с ростом потребительских цен на товары и услуги пу</w:t>
      </w:r>
      <w:r w:rsidR="00CC34C8">
        <w:t xml:space="preserve">тем индексации заработной </w:t>
      </w:r>
      <w:r w:rsidR="00764FC6">
        <w:t>платы, в порядке и в сроки</w:t>
      </w:r>
      <w:r w:rsidR="00CC34C8">
        <w:t xml:space="preserve">, определенные нормативными правовыми актами </w:t>
      </w:r>
      <w:r w:rsidR="00764FC6">
        <w:t>Правительства</w:t>
      </w:r>
      <w:r w:rsidR="00CC34C8">
        <w:t xml:space="preserve"> </w:t>
      </w:r>
      <w:r w:rsidR="00764FC6">
        <w:t>Республики Дагестан</w:t>
      </w:r>
      <w:r w:rsidR="00CC34C8">
        <w:t xml:space="preserve"> и </w:t>
      </w:r>
      <w:r w:rsidR="00764FC6">
        <w:t xml:space="preserve">Избербашской </w:t>
      </w:r>
      <w:r w:rsidR="00CC34C8">
        <w:t xml:space="preserve">городской администрации для увеличения (индексации) заработной </w:t>
      </w:r>
      <w:r w:rsidR="00764FC6">
        <w:t>платы работников</w:t>
      </w:r>
      <w:r w:rsidR="00CC34C8">
        <w:t xml:space="preserve"> государственных и муниципальных учреждений.</w:t>
      </w:r>
    </w:p>
    <w:p w:rsidR="001C28B4" w:rsidRDefault="001C28B4">
      <w:pPr>
        <w:pStyle w:val="a4"/>
      </w:pPr>
      <w:r w:rsidRPr="001C28B4">
        <w:rPr>
          <w:b/>
        </w:rPr>
        <w:t>Стороны договорились</w:t>
      </w:r>
      <w:r>
        <w:t>:</w:t>
      </w:r>
    </w:p>
    <w:p w:rsidR="00386DDE" w:rsidRDefault="002D1106">
      <w:pPr>
        <w:pStyle w:val="a4"/>
      </w:pPr>
      <w:r>
        <w:t>6</w:t>
      </w:r>
      <w:r w:rsidR="00CC34C8">
        <w:t>.13</w:t>
      </w:r>
      <w:r w:rsidR="00EC67E0">
        <w:t xml:space="preserve">. Заработная плата за период отпуска </w:t>
      </w:r>
      <w:r w:rsidR="00764FC6">
        <w:t>выплачивается не</w:t>
      </w:r>
      <w:r w:rsidR="00EC67E0">
        <w:t xml:space="preserve"> позднее, чем за три дня до начала отпуска.</w:t>
      </w:r>
    </w:p>
    <w:p w:rsidR="00386DDE" w:rsidRDefault="00386DDE" w:rsidP="00C5296C">
      <w:pPr>
        <w:pStyle w:val="a4"/>
      </w:pPr>
      <w:r>
        <w:t xml:space="preserve">Если работнику своевременно не была произведена оплата за </w:t>
      </w:r>
      <w:r w:rsidR="00764FC6">
        <w:t>время ежегодного</w:t>
      </w:r>
      <w:r>
        <w:t xml:space="preserve"> оплачиваемого отпуска</w:t>
      </w:r>
      <w:r w:rsidR="00EC67E0">
        <w:t xml:space="preserve"> </w:t>
      </w:r>
      <w:r>
        <w:t xml:space="preserve">либо работник был предупрежден о времени начала </w:t>
      </w:r>
      <w:r w:rsidR="00764FC6">
        <w:t>этого отпуска</w:t>
      </w:r>
      <w:r>
        <w:t xml:space="preserve"> менее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 </w:t>
      </w:r>
      <w:r w:rsidR="00764FC6">
        <w:t>(ч.</w:t>
      </w:r>
      <w:r>
        <w:t xml:space="preserve"> 2 ст. 124   ТК РФ  </w:t>
      </w:r>
    </w:p>
    <w:p w:rsidR="00EC67E0" w:rsidRDefault="002D1106">
      <w:pPr>
        <w:pStyle w:val="a4"/>
      </w:pPr>
      <w:r>
        <w:t>6</w:t>
      </w:r>
      <w:r w:rsidR="00CC34C8">
        <w:t>.14</w:t>
      </w:r>
      <w:r w:rsidR="00EC67E0">
        <w:t>. При совпадении дня выплаты заработной платы с выходным или нерабочим праздничным днем выплачивать заработную плату накануне этого дня (ст. 136 ТК РФ).</w:t>
      </w:r>
    </w:p>
    <w:p w:rsidR="00EC67E0" w:rsidRDefault="002D1106">
      <w:pPr>
        <w:pStyle w:val="a4"/>
      </w:pPr>
      <w:r>
        <w:t>6</w:t>
      </w:r>
      <w:r w:rsidR="009440B9">
        <w:t>.15</w:t>
      </w:r>
      <w:r w:rsidR="00EC67E0">
        <w:t>. Форма расчетного листка утверждается работодателем с учетом</w:t>
      </w:r>
      <w:r w:rsidR="00EF0805">
        <w:t xml:space="preserve"> </w:t>
      </w:r>
      <w:r w:rsidR="00764FC6">
        <w:t>мотивированного мнения</w:t>
      </w:r>
      <w:r w:rsidR="00CC34C8">
        <w:t xml:space="preserve"> профсоюзной организации</w:t>
      </w:r>
      <w:r w:rsidR="00EC67E0">
        <w:t xml:space="preserve"> (ст. 136 ТК РФ).</w:t>
      </w:r>
    </w:p>
    <w:p w:rsidR="00EC67E0" w:rsidRDefault="002D1106">
      <w:pPr>
        <w:pStyle w:val="a4"/>
      </w:pPr>
      <w:r>
        <w:t>6</w:t>
      </w:r>
      <w:r w:rsidR="009440B9">
        <w:t>.16</w:t>
      </w:r>
      <w:r w:rsidR="00EC67E0">
        <w:t>. Работодатель обязан выплатить заработную плату, не полученную ко дню смерти работника, членам его семьи или лицу, нах</w:t>
      </w:r>
      <w:r w:rsidR="00A675D7">
        <w:t>одившемуся на ижди</w:t>
      </w:r>
      <w:r w:rsidR="00EC67E0">
        <w:t>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 (ст. 141 ТК РФ).</w:t>
      </w:r>
    </w:p>
    <w:p w:rsidR="00EC67E0" w:rsidRDefault="002D1106">
      <w:pPr>
        <w:pStyle w:val="a4"/>
      </w:pPr>
      <w:r>
        <w:t>6</w:t>
      </w:r>
      <w:r w:rsidR="008F2B34">
        <w:t>.17</w:t>
      </w:r>
      <w:r w:rsidR="00EC67E0">
        <w:t xml:space="preserve">. В случае организации и </w:t>
      </w:r>
      <w:r w:rsidR="00764FC6">
        <w:t>проведение Профсоюзом забастовки</w:t>
      </w:r>
      <w:r w:rsidR="00381587">
        <w:t>,</w:t>
      </w:r>
      <w:r w:rsidR="00EC67E0">
        <w:t xml:space="preserve"> производить выплаты работникам, участвовавших в забастовке, заработной платы в полном объеме </w:t>
      </w:r>
      <w:r w:rsidR="00EB065C">
        <w:t>при продолжительности акции до 3</w:t>
      </w:r>
      <w:r w:rsidR="00EC67E0">
        <w:t xml:space="preserve"> дней.</w:t>
      </w:r>
    </w:p>
    <w:p w:rsidR="00EC67E0" w:rsidRDefault="002D1106">
      <w:pPr>
        <w:pStyle w:val="a4"/>
      </w:pPr>
      <w:r>
        <w:t xml:space="preserve">  6</w:t>
      </w:r>
      <w:r w:rsidR="008F2B34">
        <w:t>.18</w:t>
      </w:r>
      <w:r w:rsidR="00EC67E0">
        <w:t>. Ответственность за своевременность и правильность определения размеров и выплаты заработной платы работника</w:t>
      </w:r>
      <w:r w:rsidR="006A412C">
        <w:t>м несет</w:t>
      </w:r>
      <w:r w:rsidR="009440B9">
        <w:t xml:space="preserve"> работодатель. </w:t>
      </w:r>
    </w:p>
    <w:p w:rsidR="00F26ECB" w:rsidRDefault="00F26ECB" w:rsidP="00F26ECB">
      <w:pPr>
        <w:pStyle w:val="a4"/>
      </w:pPr>
      <w:r>
        <w:t>6.19 При нарушении</w:t>
      </w:r>
      <w:r w:rsidR="009440B9">
        <w:t xml:space="preserve"> </w:t>
      </w:r>
      <w:r w:rsidR="00764FC6">
        <w:t>работодателем установленного</w:t>
      </w:r>
      <w:r>
        <w:t xml:space="preserve"> срока выплаты заработной платы, оплаты отпуска, выплат при увольнении </w:t>
      </w:r>
      <w:r w:rsidR="00764FC6">
        <w:t>и (</w:t>
      </w:r>
      <w:r>
        <w:t>или) других выплат, причитающихся работнику</w:t>
      </w:r>
      <w:r w:rsidR="009440B9">
        <w:t xml:space="preserve"> работодатель </w:t>
      </w:r>
      <w:r w:rsidR="00764FC6">
        <w:t>обязан выплатить</w:t>
      </w:r>
      <w:r>
        <w:t xml:space="preserve"> эти суммы с уплатой процентов (денежной компенсации) в размере одной </w:t>
      </w:r>
      <w:r w:rsidR="00764FC6">
        <w:t>сто пятидесятой действующей</w:t>
      </w:r>
      <w:r>
        <w:t xml:space="preserve"> в это время</w:t>
      </w:r>
      <w:r w:rsidR="001C28B4">
        <w:t xml:space="preserve"> </w:t>
      </w:r>
      <w:r w:rsidR="00764FC6">
        <w:t>ключевой ставки ЦБ</w:t>
      </w:r>
      <w:r>
        <w:t xml:space="preserve"> РФ от невыплаченных в срок сумм за каждый день задержки начиная со следующего дня </w:t>
      </w:r>
      <w:r w:rsidR="00764FC6">
        <w:t>после установленного</w:t>
      </w:r>
      <w:r>
        <w:t xml:space="preserve"> срока выплаты по день фактического расчета включительно.</w:t>
      </w:r>
      <w:r w:rsidR="000D1BC6">
        <w:t xml:space="preserve">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w:t>
      </w:r>
      <w:r w:rsidR="009440B9">
        <w:t>чески невыплаченных в срок сумм</w:t>
      </w:r>
      <w:r w:rsidR="000D1BC6">
        <w:t>.</w:t>
      </w:r>
    </w:p>
    <w:p w:rsidR="00F13468" w:rsidRPr="00F13468" w:rsidRDefault="002D1106" w:rsidP="00F13468">
      <w:pPr>
        <w:pStyle w:val="20"/>
        <w:spacing w:line="240" w:lineRule="auto"/>
        <w:jc w:val="both"/>
        <w:rPr>
          <w:sz w:val="24"/>
        </w:rPr>
      </w:pPr>
      <w:r>
        <w:rPr>
          <w:sz w:val="24"/>
        </w:rPr>
        <w:t>6</w:t>
      </w:r>
      <w:r w:rsidR="00662446">
        <w:rPr>
          <w:sz w:val="24"/>
        </w:rPr>
        <w:t>.</w:t>
      </w:r>
      <w:r w:rsidR="00F26ECB">
        <w:rPr>
          <w:sz w:val="24"/>
        </w:rPr>
        <w:t>20</w:t>
      </w:r>
      <w:r w:rsidR="006A412C">
        <w:rPr>
          <w:sz w:val="24"/>
        </w:rPr>
        <w:t xml:space="preserve"> Образовательная </w:t>
      </w:r>
      <w:r w:rsidR="00764FC6">
        <w:rPr>
          <w:sz w:val="24"/>
        </w:rPr>
        <w:t xml:space="preserve">организация </w:t>
      </w:r>
      <w:r w:rsidR="00764FC6" w:rsidRPr="00F13468">
        <w:rPr>
          <w:sz w:val="24"/>
        </w:rPr>
        <w:t>вправе</w:t>
      </w:r>
      <w:r w:rsidR="00F13468" w:rsidRPr="00F13468">
        <w:rPr>
          <w:sz w:val="24"/>
        </w:rPr>
        <w:t xml:space="preserve"> распоряжаться фондом экономии заработной платы, который может быть использован на увеличение размеров доплат стимулирующего характера, премирование, оказание материальной помощи и другие выплаты.</w:t>
      </w:r>
    </w:p>
    <w:p w:rsidR="007B0840" w:rsidRDefault="007B0840">
      <w:pPr>
        <w:pStyle w:val="a4"/>
        <w:rPr>
          <w:b/>
          <w:bCs/>
        </w:rPr>
      </w:pPr>
    </w:p>
    <w:p w:rsidR="00EC67E0" w:rsidRDefault="00381587">
      <w:pPr>
        <w:pStyle w:val="a4"/>
      </w:pPr>
      <w:r>
        <w:rPr>
          <w:b/>
          <w:bCs/>
        </w:rPr>
        <w:t xml:space="preserve"> Профсоюзн</w:t>
      </w:r>
      <w:r w:rsidR="00CF60E5">
        <w:rPr>
          <w:b/>
          <w:bCs/>
        </w:rPr>
        <w:t xml:space="preserve">ая </w:t>
      </w:r>
      <w:r w:rsidR="00764FC6">
        <w:rPr>
          <w:b/>
          <w:bCs/>
        </w:rPr>
        <w:t>организация:</w:t>
      </w:r>
    </w:p>
    <w:p w:rsidR="00EC67E0" w:rsidRDefault="00EC67E0">
      <w:pPr>
        <w:pStyle w:val="a4"/>
      </w:pPr>
    </w:p>
    <w:p w:rsidR="00EC67E0" w:rsidRDefault="00381587">
      <w:pPr>
        <w:pStyle w:val="a4"/>
        <w:ind w:firstLine="708"/>
      </w:pPr>
      <w:r>
        <w:t xml:space="preserve">- </w:t>
      </w:r>
      <w:r w:rsidR="00764FC6">
        <w:t>участвует в</w:t>
      </w:r>
      <w:r w:rsidR="00EC67E0">
        <w:t xml:space="preserve"> проведении аттестации педагогических работников и </w:t>
      </w:r>
      <w:r>
        <w:t>специальной оценки условий труда</w:t>
      </w:r>
      <w:r w:rsidR="00EC67E0">
        <w:t>;</w:t>
      </w:r>
    </w:p>
    <w:p w:rsidR="00EC67E0" w:rsidRDefault="00381587">
      <w:pPr>
        <w:pStyle w:val="a4"/>
      </w:pPr>
      <w:r>
        <w:t xml:space="preserve"> </w:t>
      </w:r>
      <w:r>
        <w:tab/>
        <w:t xml:space="preserve">- </w:t>
      </w:r>
      <w:r w:rsidR="00764FC6">
        <w:t>осуществляет контроль</w:t>
      </w:r>
      <w:r w:rsidR="00EC67E0">
        <w:t xml:space="preserve"> за правильным проведение</w:t>
      </w:r>
      <w:r w:rsidR="009440B9">
        <w:t xml:space="preserve">м тарификации </w:t>
      </w:r>
      <w:r w:rsidR="00764FC6">
        <w:t>работников образовательной</w:t>
      </w:r>
      <w:r w:rsidR="006A412C">
        <w:t xml:space="preserve"> организации</w:t>
      </w:r>
      <w:r w:rsidR="00EC67E0">
        <w:t>, за своевременной выплатой заработной платы;</w:t>
      </w:r>
    </w:p>
    <w:p w:rsidR="00EC67E0" w:rsidRDefault="00381587">
      <w:pPr>
        <w:pStyle w:val="a4"/>
      </w:pPr>
      <w:r>
        <w:tab/>
        <w:t>- принимает</w:t>
      </w:r>
      <w:r w:rsidR="00EC67E0">
        <w:t xml:space="preserve"> меры по всем фактам наруше</w:t>
      </w:r>
      <w:r w:rsidR="001C28B4">
        <w:t>ния вы</w:t>
      </w:r>
      <w:r w:rsidR="007B59B1">
        <w:t>полнения коллективного договора</w:t>
      </w:r>
      <w:r w:rsidR="00EC67E0">
        <w:t>;</w:t>
      </w:r>
    </w:p>
    <w:p w:rsidR="00EC67E0" w:rsidRDefault="00381587">
      <w:pPr>
        <w:pStyle w:val="a4"/>
      </w:pPr>
      <w:r>
        <w:tab/>
        <w:t xml:space="preserve">- </w:t>
      </w:r>
      <w:r w:rsidR="00764FC6">
        <w:t>принимает участие</w:t>
      </w:r>
      <w:r w:rsidR="001C28B4">
        <w:t xml:space="preserve"> в разработке локальных актов, затрагивающих трудовые права работников</w:t>
      </w:r>
      <w:r w:rsidR="00EC67E0">
        <w:t>;</w:t>
      </w:r>
    </w:p>
    <w:p w:rsidR="00EC67E0" w:rsidRDefault="00381587">
      <w:pPr>
        <w:pStyle w:val="a4"/>
      </w:pPr>
      <w:r>
        <w:tab/>
        <w:t xml:space="preserve">- </w:t>
      </w:r>
      <w:r w:rsidR="00764FC6">
        <w:t>осуществляет контроль</w:t>
      </w:r>
      <w:r w:rsidR="00EC67E0">
        <w:t xml:space="preserve"> за соблюдением</w:t>
      </w:r>
      <w:r w:rsidR="007B59B1">
        <w:t xml:space="preserve"> работниками  </w:t>
      </w:r>
      <w:r w:rsidR="00EC67E0">
        <w:t xml:space="preserve"> режима рабочего времени;</w:t>
      </w:r>
    </w:p>
    <w:p w:rsidR="00EC67E0" w:rsidRDefault="007B59B1">
      <w:pPr>
        <w:pStyle w:val="a4"/>
      </w:pPr>
      <w:r>
        <w:tab/>
        <w:t xml:space="preserve">- </w:t>
      </w:r>
      <w:r w:rsidR="00B9118C">
        <w:t xml:space="preserve">постоянно </w:t>
      </w:r>
      <w:r w:rsidR="00764FC6">
        <w:t>анализирует социально</w:t>
      </w:r>
      <w:r w:rsidR="00EC67E0">
        <w:t>-экономичес</w:t>
      </w:r>
      <w:r w:rsidR="009440B9">
        <w:t xml:space="preserve">кое положение </w:t>
      </w:r>
      <w:r w:rsidR="00764FC6">
        <w:t>работников образовательной</w:t>
      </w:r>
      <w:r w:rsidR="006A412C">
        <w:t xml:space="preserve"> организации</w:t>
      </w:r>
      <w:r>
        <w:t xml:space="preserve"> и на его основе вносит</w:t>
      </w:r>
      <w:r w:rsidR="00EC67E0">
        <w:t xml:space="preserve"> предложения в органы местного самоуправления, органы государственной власти по повышению оплаты труда, социальных гарантий для работников;</w:t>
      </w:r>
    </w:p>
    <w:p w:rsidR="00EC67E0" w:rsidRDefault="00381587">
      <w:pPr>
        <w:pStyle w:val="a4"/>
      </w:pPr>
      <w:r>
        <w:tab/>
        <w:t xml:space="preserve">- </w:t>
      </w:r>
      <w:r w:rsidR="00764FC6">
        <w:t>защищает права</w:t>
      </w:r>
      <w:r w:rsidR="009440B9">
        <w:t xml:space="preserve"> и интересы работников </w:t>
      </w:r>
      <w:r w:rsidR="00B9118C">
        <w:t>образовательной организации</w:t>
      </w:r>
      <w:r w:rsidR="00EC67E0">
        <w:t xml:space="preserve"> в части доплаты и нормирования труда через КТС, в судебных и иных государственных органах;</w:t>
      </w:r>
    </w:p>
    <w:p w:rsidR="00EC67E0" w:rsidRDefault="00381587">
      <w:pPr>
        <w:pStyle w:val="a4"/>
      </w:pPr>
      <w:r>
        <w:lastRenderedPageBreak/>
        <w:tab/>
        <w:t xml:space="preserve">- </w:t>
      </w:r>
      <w:r w:rsidR="00764FC6">
        <w:t>принимает необходимые</w:t>
      </w:r>
      <w:r w:rsidR="00EC67E0">
        <w:t xml:space="preserve"> меры по недопущению ухудшения положения работников в случаях задержки выплаты заработной платы и других выплат, предусмотренных законодательством РФ и настоящим коллективным договором;</w:t>
      </w:r>
    </w:p>
    <w:p w:rsidR="00EC67E0" w:rsidRDefault="00EC67E0">
      <w:pPr>
        <w:pStyle w:val="a4"/>
      </w:pPr>
      <w:r>
        <w:tab/>
        <w:t>- свое</w:t>
      </w:r>
      <w:r w:rsidR="00381587">
        <w:t xml:space="preserve">временно </w:t>
      </w:r>
      <w:r w:rsidR="00764FC6">
        <w:t>информирует работников</w:t>
      </w:r>
      <w:r>
        <w:t xml:space="preserve"> о вводимых правовых актах, касающихся совершенствования оплаты труда работников бюджетной сферы.</w:t>
      </w:r>
    </w:p>
    <w:p w:rsidR="00EC67E0" w:rsidRDefault="00EC67E0">
      <w:pPr>
        <w:pStyle w:val="a4"/>
      </w:pPr>
    </w:p>
    <w:p w:rsidR="00EC67E0" w:rsidRDefault="00EC67E0">
      <w:pPr>
        <w:pStyle w:val="a4"/>
      </w:pPr>
    </w:p>
    <w:p w:rsidR="00EC67E0" w:rsidRPr="001E6913" w:rsidRDefault="002D1106">
      <w:pPr>
        <w:pStyle w:val="a4"/>
        <w:jc w:val="center"/>
        <w:rPr>
          <w:sz w:val="28"/>
          <w:szCs w:val="28"/>
        </w:rPr>
      </w:pPr>
      <w:r w:rsidRPr="001E6913">
        <w:rPr>
          <w:sz w:val="28"/>
          <w:szCs w:val="28"/>
        </w:rPr>
        <w:t xml:space="preserve">РАЗДЕЛ </w:t>
      </w:r>
      <w:r w:rsidRPr="001E6913">
        <w:rPr>
          <w:sz w:val="28"/>
          <w:szCs w:val="28"/>
          <w:lang w:val="en-US"/>
        </w:rPr>
        <w:t>VII</w:t>
      </w:r>
      <w:r w:rsidR="00EC67E0" w:rsidRPr="001E6913">
        <w:rPr>
          <w:sz w:val="28"/>
          <w:szCs w:val="28"/>
        </w:rPr>
        <w:t xml:space="preserve"> </w:t>
      </w:r>
    </w:p>
    <w:p w:rsidR="00EC67E0" w:rsidRPr="001E6913" w:rsidRDefault="00EC67E0">
      <w:pPr>
        <w:pStyle w:val="a4"/>
        <w:jc w:val="center"/>
        <w:rPr>
          <w:sz w:val="28"/>
          <w:szCs w:val="28"/>
        </w:rPr>
      </w:pPr>
    </w:p>
    <w:p w:rsidR="00EC67E0" w:rsidRPr="001E6913" w:rsidRDefault="00EC67E0">
      <w:pPr>
        <w:pStyle w:val="a4"/>
        <w:jc w:val="center"/>
        <w:rPr>
          <w:bCs/>
          <w:sz w:val="28"/>
          <w:szCs w:val="28"/>
        </w:rPr>
      </w:pPr>
      <w:r w:rsidRPr="001E6913">
        <w:rPr>
          <w:bCs/>
          <w:sz w:val="28"/>
          <w:szCs w:val="28"/>
        </w:rPr>
        <w:t>ПРАВА И ГАРАНТИИ ДЕЯТЕЛЬНОСТИ ПРОФОСЮЗНОЙ ОРГАНИЗАЦИИ</w:t>
      </w:r>
    </w:p>
    <w:p w:rsidR="00271713" w:rsidRDefault="00271713" w:rsidP="00271713">
      <w:pPr>
        <w:pStyle w:val="a4"/>
      </w:pPr>
    </w:p>
    <w:p w:rsidR="00EC67E0" w:rsidRDefault="00EC67E0">
      <w:pPr>
        <w:pStyle w:val="a4"/>
        <w:rPr>
          <w:b/>
          <w:bCs/>
        </w:rPr>
      </w:pPr>
      <w:r>
        <w:rPr>
          <w:b/>
          <w:bCs/>
        </w:rPr>
        <w:t>Обязательства работодателя:</w:t>
      </w:r>
    </w:p>
    <w:p w:rsidR="00EC67E0" w:rsidRDefault="00EC67E0">
      <w:pPr>
        <w:pStyle w:val="a4"/>
        <w:rPr>
          <w:b/>
          <w:bCs/>
        </w:rPr>
      </w:pPr>
    </w:p>
    <w:p w:rsidR="00EC67E0" w:rsidRDefault="002D1106">
      <w:pPr>
        <w:pStyle w:val="a4"/>
      </w:pPr>
      <w:r w:rsidRPr="002D1106">
        <w:t>7</w:t>
      </w:r>
      <w:r w:rsidR="00CF60E5">
        <w:t>.1</w:t>
      </w:r>
      <w:r w:rsidR="00EC67E0">
        <w:t xml:space="preserve">. Не вмешиваться в деятельность профсоюзного органа, не ограничивать его права, </w:t>
      </w:r>
      <w:r w:rsidR="00A4163D">
        <w:t>представленные Федеральным</w:t>
      </w:r>
      <w:r w:rsidR="00EC67E0">
        <w:t xml:space="preserve"> законом РФ «О профессиональных союзах, их правах и гарантиях деятельности».</w:t>
      </w:r>
    </w:p>
    <w:p w:rsidR="00EC67E0" w:rsidRDefault="002D1106">
      <w:pPr>
        <w:pStyle w:val="a4"/>
      </w:pPr>
      <w:r w:rsidRPr="002D1106">
        <w:t>7</w:t>
      </w:r>
      <w:r w:rsidR="00CF60E5">
        <w:t>.2</w:t>
      </w:r>
      <w:r w:rsidR="00EC67E0">
        <w:t>. Работодатель освобождает от работы с сохранением среднего з</w:t>
      </w:r>
      <w:r w:rsidR="007B59B1">
        <w:t>аработка председателя и член</w:t>
      </w:r>
      <w:r w:rsidR="009440B9">
        <w:t>ов профсоюзной организации</w:t>
      </w:r>
      <w:r w:rsidR="00CF60E5">
        <w:t>, членов совета молодых педагогических работников</w:t>
      </w:r>
      <w:r w:rsidR="007B59B1">
        <w:t xml:space="preserve"> </w:t>
      </w:r>
      <w:r w:rsidR="006A412C">
        <w:t xml:space="preserve"> </w:t>
      </w:r>
      <w:r w:rsidR="00EC67E0">
        <w:t xml:space="preserve"> на время участия в качестве делегатов созываемых Профсоюзных съездов, конференций, а также для участия в работе выборных органов Профсоюза, проводимых им семинарах, совещаниях и других мероприятиях.</w:t>
      </w:r>
    </w:p>
    <w:p w:rsidR="00EC67E0" w:rsidRDefault="002D1106">
      <w:pPr>
        <w:pStyle w:val="a4"/>
      </w:pPr>
      <w:r w:rsidRPr="002D1106">
        <w:t>7</w:t>
      </w:r>
      <w:r w:rsidR="009440B9">
        <w:t>.3</w:t>
      </w:r>
      <w:r w:rsidR="00EC67E0">
        <w:t xml:space="preserve">. Работодатель обеспечивает ежемесячное бесплатное перечисление на счет профсоюзной организации членских профсоюзных взносов из заработной платы </w:t>
      </w:r>
      <w:r w:rsidR="007B59B1">
        <w:t>работников, являющихся членами П</w:t>
      </w:r>
      <w:r w:rsidR="00EC67E0">
        <w:t>рофсоюза, при наличии их письменных заявлений.</w:t>
      </w:r>
    </w:p>
    <w:p w:rsidR="00034226" w:rsidRDefault="002D1106">
      <w:pPr>
        <w:pStyle w:val="a4"/>
      </w:pPr>
      <w:r w:rsidRPr="00754301">
        <w:t>7</w:t>
      </w:r>
      <w:r w:rsidR="009440B9">
        <w:t>.4</w:t>
      </w:r>
      <w:r w:rsidR="00EC67E0">
        <w:t xml:space="preserve">. </w:t>
      </w:r>
      <w:r w:rsidR="00034226">
        <w:t>Увольнение по инициативе работодателя лиц, избравшихся руководителями (</w:t>
      </w:r>
      <w:r w:rsidR="00A4163D">
        <w:t>заместителями) выборных</w:t>
      </w:r>
      <w:r w:rsidR="009440B9">
        <w:t xml:space="preserve"> коллегиальных </w:t>
      </w:r>
      <w:r w:rsidR="00A4163D">
        <w:t>органов профсоюзной</w:t>
      </w:r>
      <w:r w:rsidR="00034226">
        <w:t xml:space="preserve"> организации, не допускается в течении двух лет пос</w:t>
      </w:r>
      <w:r w:rsidR="00A4163D">
        <w:t>ле окончания срока их полномочий</w:t>
      </w:r>
      <w:r w:rsidR="00034226">
        <w:t xml:space="preserve">, кроме случаев ликвидации образовательной организации или совершения работником виновных </w:t>
      </w:r>
      <w:r w:rsidR="00A4163D">
        <w:t>действий,</w:t>
      </w:r>
      <w:r w:rsidR="00034226">
        <w:t xml:space="preserve"> за которое законодательством предусмотрена возможность увольнения.</w:t>
      </w:r>
    </w:p>
    <w:p w:rsidR="00EC67E0" w:rsidRDefault="002D1106">
      <w:pPr>
        <w:pStyle w:val="a4"/>
      </w:pPr>
      <w:r w:rsidRPr="002D1106">
        <w:t>7</w:t>
      </w:r>
      <w:r w:rsidR="009440B9">
        <w:t>.5</w:t>
      </w:r>
      <w:r w:rsidR="00EC67E0">
        <w:t>. Увольнение работника, являющегося членом профсоюза,</w:t>
      </w:r>
      <w:r w:rsidR="009440B9">
        <w:t xml:space="preserve"> по основаниям, предусмотренным</w:t>
      </w:r>
      <w:r w:rsidR="00EC67E0">
        <w:t xml:space="preserve"> п.2, 3 или п. 5 части первой ст. 81 ТК РФ производится с учетом </w:t>
      </w:r>
      <w:r w:rsidR="00797DC5">
        <w:t xml:space="preserve">мотивированного </w:t>
      </w:r>
      <w:r w:rsidR="00A4163D">
        <w:t>мнения профсоюзной</w:t>
      </w:r>
      <w:r w:rsidR="00797DC5">
        <w:t xml:space="preserve"> организации</w:t>
      </w:r>
      <w:r w:rsidR="00EC67E0">
        <w:t xml:space="preserve"> (ст. 82 ТК РФ).</w:t>
      </w:r>
    </w:p>
    <w:p w:rsidR="00EC67E0" w:rsidRDefault="002D1106">
      <w:pPr>
        <w:pStyle w:val="a4"/>
      </w:pPr>
      <w:r w:rsidRPr="002D1106">
        <w:t>7</w:t>
      </w:r>
      <w:r w:rsidR="00797DC5">
        <w:t>.6</w:t>
      </w:r>
      <w:r w:rsidR="00EC67E0">
        <w:t>. Работодат</w:t>
      </w:r>
      <w:r w:rsidR="00B9118C">
        <w:t>ель обязан пр</w:t>
      </w:r>
      <w:r w:rsidR="00797DC5">
        <w:t xml:space="preserve">едоставить профсоюзной </w:t>
      </w:r>
      <w:r w:rsidR="00A4163D">
        <w:t>организации безвозмездно</w:t>
      </w:r>
      <w:r w:rsidR="00EC67E0">
        <w:t xml:space="preserve">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общедоступном для всех работников месте, право пользоваться средствами связи, оргтехникой, транспортом (ст. 377 ТК РФ).</w:t>
      </w:r>
    </w:p>
    <w:p w:rsidR="00EC67E0" w:rsidRDefault="002D1106">
      <w:pPr>
        <w:pStyle w:val="a4"/>
      </w:pPr>
      <w:r w:rsidRPr="002D1106">
        <w:t>7</w:t>
      </w:r>
      <w:r w:rsidR="00797DC5">
        <w:t>.7</w:t>
      </w:r>
      <w:r w:rsidR="00EC67E0">
        <w:t>. Председатель профсоюзной организации входит в состав:</w:t>
      </w:r>
    </w:p>
    <w:p w:rsidR="00EC67E0" w:rsidRDefault="00EC67E0">
      <w:pPr>
        <w:pStyle w:val="a4"/>
        <w:numPr>
          <w:ilvl w:val="0"/>
          <w:numId w:val="2"/>
        </w:numPr>
      </w:pPr>
      <w:r>
        <w:t>аттестационной комиссии;</w:t>
      </w:r>
    </w:p>
    <w:p w:rsidR="00EC67E0" w:rsidRDefault="00EC67E0">
      <w:pPr>
        <w:pStyle w:val="a4"/>
        <w:numPr>
          <w:ilvl w:val="0"/>
          <w:numId w:val="2"/>
        </w:numPr>
      </w:pPr>
      <w:r>
        <w:t>тарификационной комиссии;</w:t>
      </w:r>
    </w:p>
    <w:p w:rsidR="00B217B7" w:rsidRDefault="00EC67E0">
      <w:pPr>
        <w:pStyle w:val="a4"/>
        <w:numPr>
          <w:ilvl w:val="0"/>
          <w:numId w:val="2"/>
        </w:numPr>
      </w:pPr>
      <w:r>
        <w:t>ком</w:t>
      </w:r>
      <w:r w:rsidR="00B217B7">
        <w:t>иссии по охране труда</w:t>
      </w:r>
      <w:r w:rsidR="00C1006F">
        <w:t>;</w:t>
      </w:r>
    </w:p>
    <w:p w:rsidR="00CE17C9" w:rsidRDefault="00CE17C9">
      <w:pPr>
        <w:pStyle w:val="a4"/>
        <w:numPr>
          <w:ilvl w:val="0"/>
          <w:numId w:val="2"/>
        </w:numPr>
      </w:pPr>
      <w:r>
        <w:t>комиссии по ра</w:t>
      </w:r>
      <w:r w:rsidR="001E6913">
        <w:t>спределению</w:t>
      </w:r>
      <w:r>
        <w:t xml:space="preserve"> стимулирующих выплат</w:t>
      </w:r>
      <w:r w:rsidR="00C1006F">
        <w:t>;</w:t>
      </w:r>
    </w:p>
    <w:p w:rsidR="00EC67E0" w:rsidRDefault="007B59B1" w:rsidP="00B217B7">
      <w:pPr>
        <w:pStyle w:val="a4"/>
        <w:ind w:left="720"/>
      </w:pPr>
      <w:r>
        <w:t>и других комиссий</w:t>
      </w:r>
      <w:r w:rsidR="00B217B7">
        <w:t>, работа которых затрагивает социально-экономические и профессиональные права работников.</w:t>
      </w:r>
      <w:r w:rsidR="00EC67E0">
        <w:t xml:space="preserve"> </w:t>
      </w:r>
    </w:p>
    <w:p w:rsidR="0026558C" w:rsidRPr="0026558C" w:rsidRDefault="00655156" w:rsidP="0026558C">
      <w:pPr>
        <w:pStyle w:val="20"/>
        <w:tabs>
          <w:tab w:val="left" w:pos="567"/>
        </w:tabs>
        <w:spacing w:line="240" w:lineRule="auto"/>
        <w:jc w:val="both"/>
        <w:rPr>
          <w:sz w:val="24"/>
        </w:rPr>
      </w:pPr>
      <w:r>
        <w:rPr>
          <w:sz w:val="24"/>
        </w:rPr>
        <w:t>7</w:t>
      </w:r>
      <w:r w:rsidR="00797DC5">
        <w:rPr>
          <w:sz w:val="24"/>
        </w:rPr>
        <w:t>.8</w:t>
      </w:r>
      <w:r w:rsidR="0026558C" w:rsidRPr="0026558C">
        <w:rPr>
          <w:sz w:val="24"/>
        </w:rPr>
        <w:t xml:space="preserve"> Работодатель учитывает мотивированное мнение профсоюзной </w:t>
      </w:r>
      <w:r w:rsidR="00A4163D" w:rsidRPr="0026558C">
        <w:rPr>
          <w:sz w:val="24"/>
        </w:rPr>
        <w:t>организ</w:t>
      </w:r>
      <w:r w:rsidR="00A4163D">
        <w:rPr>
          <w:sz w:val="24"/>
        </w:rPr>
        <w:t xml:space="preserve">ации </w:t>
      </w:r>
      <w:r w:rsidR="00A4163D" w:rsidRPr="0026558C">
        <w:rPr>
          <w:sz w:val="24"/>
        </w:rPr>
        <w:t>по</w:t>
      </w:r>
      <w:r w:rsidR="0026558C" w:rsidRPr="0026558C">
        <w:rPr>
          <w:sz w:val="24"/>
        </w:rPr>
        <w:t xml:space="preserve"> вопросам, предусмотренным Трудовым кодексом РФ, по которым такое участие является обязательным.</w:t>
      </w:r>
    </w:p>
    <w:p w:rsidR="0026558C" w:rsidRPr="0026558C" w:rsidRDefault="00CF60E5" w:rsidP="00CF60E5">
      <w:pPr>
        <w:pStyle w:val="20"/>
        <w:tabs>
          <w:tab w:val="num" w:pos="-1980"/>
        </w:tabs>
        <w:spacing w:line="240" w:lineRule="auto"/>
        <w:jc w:val="both"/>
        <w:rPr>
          <w:sz w:val="24"/>
        </w:rPr>
      </w:pPr>
      <w:r>
        <w:rPr>
          <w:sz w:val="24"/>
        </w:rPr>
        <w:tab/>
      </w:r>
      <w:r w:rsidR="0026558C" w:rsidRPr="0026558C">
        <w:rPr>
          <w:sz w:val="24"/>
        </w:rPr>
        <w:t xml:space="preserve">Помимо случаев, установленных трудовым законодательством, работодатель учитывает мотивированное мнение профсоюзной организации при расторжении трудового договора </w:t>
      </w:r>
      <w:r w:rsidR="00A4163D" w:rsidRPr="0026558C">
        <w:rPr>
          <w:sz w:val="24"/>
        </w:rPr>
        <w:t>по пункт</w:t>
      </w:r>
      <w:r w:rsidR="00A4163D">
        <w:rPr>
          <w:sz w:val="24"/>
        </w:rPr>
        <w:t>ам</w:t>
      </w:r>
      <w:r w:rsidR="0026558C" w:rsidRPr="0026558C">
        <w:rPr>
          <w:sz w:val="24"/>
        </w:rPr>
        <w:t xml:space="preserve"> 8, 10, части 1 статьи 81, пункту 2 статьи 278 </w:t>
      </w:r>
      <w:r w:rsidR="00A4163D" w:rsidRPr="0026558C">
        <w:rPr>
          <w:sz w:val="24"/>
        </w:rPr>
        <w:t>Трудового кодекса</w:t>
      </w:r>
      <w:r w:rsidR="0026558C" w:rsidRPr="0026558C">
        <w:rPr>
          <w:sz w:val="24"/>
        </w:rPr>
        <w:t xml:space="preserve"> РФ. </w:t>
      </w:r>
    </w:p>
    <w:p w:rsidR="00EC67E0" w:rsidRDefault="00EC67E0">
      <w:pPr>
        <w:pStyle w:val="a4"/>
      </w:pPr>
    </w:p>
    <w:p w:rsidR="00EC67E0" w:rsidRDefault="00CF60E5">
      <w:pPr>
        <w:pStyle w:val="a4"/>
        <w:jc w:val="left"/>
        <w:rPr>
          <w:b/>
          <w:bCs/>
        </w:rPr>
      </w:pPr>
      <w:r>
        <w:rPr>
          <w:b/>
          <w:bCs/>
        </w:rPr>
        <w:t xml:space="preserve"> Профсоюзная организация</w:t>
      </w:r>
      <w:r w:rsidR="00EC67E0">
        <w:rPr>
          <w:b/>
          <w:bCs/>
        </w:rPr>
        <w:t>:</w:t>
      </w:r>
    </w:p>
    <w:p w:rsidR="00EC67E0" w:rsidRDefault="00EC67E0">
      <w:pPr>
        <w:pStyle w:val="a4"/>
        <w:ind w:firstLine="708"/>
      </w:pPr>
      <w:r>
        <w:t>В соответствии с Федеральным Законом «О профессиональных союзах, их правах и</w:t>
      </w:r>
      <w:r w:rsidR="00C1006F">
        <w:t xml:space="preserve"> гарантиях </w:t>
      </w:r>
      <w:r w:rsidR="00A4163D">
        <w:t>деятельности» осуществляет</w:t>
      </w:r>
      <w:r>
        <w:t xml:space="preserve"> контроль:</w:t>
      </w:r>
    </w:p>
    <w:p w:rsidR="00EC67E0" w:rsidRDefault="002D1106">
      <w:pPr>
        <w:pStyle w:val="a4"/>
      </w:pPr>
      <w:r w:rsidRPr="00817044">
        <w:t>7</w:t>
      </w:r>
      <w:r w:rsidR="00817044">
        <w:t>.9</w:t>
      </w:r>
      <w:r w:rsidR="00034226">
        <w:t xml:space="preserve">. За соблюдением </w:t>
      </w:r>
      <w:r w:rsidR="00A4163D">
        <w:t>работодателем трудового</w:t>
      </w:r>
      <w:r w:rsidR="00034226">
        <w:t xml:space="preserve"> </w:t>
      </w:r>
      <w:r w:rsidR="00A4163D">
        <w:t>законодательства;</w:t>
      </w:r>
    </w:p>
    <w:p w:rsidR="00EC67E0" w:rsidRDefault="002D1106">
      <w:pPr>
        <w:pStyle w:val="a4"/>
      </w:pPr>
      <w:r w:rsidRPr="00393DB4">
        <w:lastRenderedPageBreak/>
        <w:t>7</w:t>
      </w:r>
      <w:r w:rsidR="00817044">
        <w:t>.10</w:t>
      </w:r>
      <w:r w:rsidR="00EC67E0">
        <w:t>. За ознакомлением каждого работника при приеме на работу с коллективным договором, приказом о приеме на работу, должностными обязанностями, режимом работы и отдыха, условиями оплаты</w:t>
      </w:r>
      <w:r w:rsidR="00393DB4">
        <w:t xml:space="preserve"> труда</w:t>
      </w:r>
      <w:r w:rsidR="00EC67E0">
        <w:t>, правилами внутреннего трудового распорядка, установленными льготами.</w:t>
      </w:r>
    </w:p>
    <w:p w:rsidR="00EC67E0" w:rsidRDefault="002D1106">
      <w:pPr>
        <w:pStyle w:val="a4"/>
      </w:pPr>
      <w:r w:rsidRPr="000C4D74">
        <w:t>7</w:t>
      </w:r>
      <w:r w:rsidR="00817044">
        <w:t>.11</w:t>
      </w:r>
      <w:r w:rsidR="00EC67E0">
        <w:t>. Обеспечивает членам профсоюза дополнительные, по сравнению с другими работающими, льготы: бесплатную юридическую консультацию, защиту в случае индивидуального трудового спора, материальную помощь из средств проф</w:t>
      </w:r>
      <w:r w:rsidR="000C4D74">
        <w:t xml:space="preserve">союзного </w:t>
      </w:r>
      <w:r w:rsidR="00EC67E0">
        <w:t>бюджета, оказание помощи в устройстве ребенка в детское дошкольное образовательное учреждение, проведение мероприятий с детьм</w:t>
      </w:r>
      <w:r w:rsidR="00817044">
        <w:t xml:space="preserve">и за счет профсоюзных средств </w:t>
      </w:r>
      <w:r w:rsidR="00EC67E0">
        <w:t>и др. вопросах.</w:t>
      </w:r>
    </w:p>
    <w:p w:rsidR="00EC67E0" w:rsidRDefault="002D1106">
      <w:pPr>
        <w:pStyle w:val="a4"/>
      </w:pPr>
      <w:r w:rsidRPr="00817044">
        <w:t>7</w:t>
      </w:r>
      <w:r w:rsidR="00817044">
        <w:t>.12. Осуществляет</w:t>
      </w:r>
      <w:r w:rsidR="00EC67E0">
        <w:t xml:space="preserve"> контроль за правильностью р</w:t>
      </w:r>
      <w:r w:rsidR="00817044">
        <w:t>асходования фонда оплаты труда</w:t>
      </w:r>
      <w:r w:rsidR="00B020BB">
        <w:t>, стимулирующей части фонда оплаты труда</w:t>
      </w:r>
      <w:r w:rsidR="00817044">
        <w:t>, экономии фонда оплаты труда</w:t>
      </w:r>
      <w:r w:rsidR="00EC67E0">
        <w:t>.</w:t>
      </w:r>
    </w:p>
    <w:p w:rsidR="00EC67E0" w:rsidRDefault="002D1106">
      <w:pPr>
        <w:pStyle w:val="a4"/>
      </w:pPr>
      <w:r w:rsidRPr="00477B4C">
        <w:t>7</w:t>
      </w:r>
      <w:r w:rsidR="00817044">
        <w:t>.13</w:t>
      </w:r>
      <w:r w:rsidR="00EC67E0">
        <w:t xml:space="preserve">. Осуществлять контроль за правильностью ведения и хранения трудовых книжек работников, за </w:t>
      </w:r>
      <w:r w:rsidR="00A4163D">
        <w:t>своевременностью внесения</w:t>
      </w:r>
      <w:r w:rsidR="00EC67E0">
        <w:t xml:space="preserve"> в них записей, в том числе при присвоении квалификации категорий по результатам аттестации работников.</w:t>
      </w:r>
    </w:p>
    <w:p w:rsidR="00EC67E0" w:rsidRDefault="002D1106">
      <w:pPr>
        <w:pStyle w:val="a4"/>
      </w:pPr>
      <w:r w:rsidRPr="00817044">
        <w:t>7</w:t>
      </w:r>
      <w:r w:rsidR="00817044">
        <w:t>.14</w:t>
      </w:r>
      <w:r w:rsidR="00EC67E0">
        <w:t>. Совместно с работодат</w:t>
      </w:r>
      <w:r w:rsidR="00817044">
        <w:t xml:space="preserve">елем и работниками </w:t>
      </w:r>
      <w:r w:rsidR="00A4163D">
        <w:t>разрабатывает меры</w:t>
      </w:r>
      <w:r w:rsidR="00EC67E0">
        <w:t xml:space="preserve"> по защите персональных данных работников (ст. 86 ТК РФ).</w:t>
      </w:r>
    </w:p>
    <w:p w:rsidR="00EC67E0" w:rsidRDefault="002D1106">
      <w:pPr>
        <w:pStyle w:val="a4"/>
      </w:pPr>
      <w:r w:rsidRPr="00817044">
        <w:t>7</w:t>
      </w:r>
      <w:r w:rsidR="00817044">
        <w:t xml:space="preserve">.15. Представляет </w:t>
      </w:r>
      <w:r w:rsidR="00A4163D">
        <w:t>и защищает трудовые</w:t>
      </w:r>
      <w:r w:rsidR="00817044">
        <w:t xml:space="preserve"> права членов профсоюзной </w:t>
      </w:r>
      <w:r w:rsidR="00A4163D">
        <w:t>организации в</w:t>
      </w:r>
      <w:r w:rsidR="00EC67E0">
        <w:t xml:space="preserve"> комиссии по трудовым спорам</w:t>
      </w:r>
      <w:r w:rsidR="00E17CDF">
        <w:t xml:space="preserve"> </w:t>
      </w:r>
      <w:r w:rsidR="00A4163D">
        <w:t>и в</w:t>
      </w:r>
      <w:r w:rsidR="00EC67E0">
        <w:t xml:space="preserve"> суде.</w:t>
      </w:r>
    </w:p>
    <w:p w:rsidR="00EC67E0" w:rsidRDefault="002D1106">
      <w:pPr>
        <w:pStyle w:val="a4"/>
      </w:pPr>
      <w:r w:rsidRPr="00817044">
        <w:t>7</w:t>
      </w:r>
      <w:r w:rsidR="00817044">
        <w:t xml:space="preserve">.16. </w:t>
      </w:r>
      <w:r w:rsidR="00A4163D">
        <w:t>Осуществляет совместно</w:t>
      </w:r>
      <w:r w:rsidR="00EC67E0">
        <w:t xml:space="preserve"> с комиссией по социальному страхованию контроль за своевременным назначением и выплатам работникам пособий по обязательному социальному страхованию.  </w:t>
      </w:r>
    </w:p>
    <w:p w:rsidR="00EC67E0" w:rsidRDefault="002D1106">
      <w:pPr>
        <w:pStyle w:val="a4"/>
      </w:pPr>
      <w:r w:rsidRPr="004357A1">
        <w:t>7</w:t>
      </w:r>
      <w:r w:rsidR="00817044">
        <w:t>.17</w:t>
      </w:r>
      <w:r w:rsidR="00EC67E0">
        <w:t xml:space="preserve">. Участвовать в работе </w:t>
      </w:r>
      <w:r w:rsidR="00A4163D">
        <w:t>комиссии по</w:t>
      </w:r>
      <w:r w:rsidR="00EC67E0">
        <w:t xml:space="preserve"> летнему оздоровле</w:t>
      </w:r>
      <w:r w:rsidR="00817044">
        <w:t xml:space="preserve">нию </w:t>
      </w:r>
      <w:r w:rsidR="00A4163D">
        <w:t>детей образовательной</w:t>
      </w:r>
      <w:r w:rsidR="00817044">
        <w:t xml:space="preserve"> </w:t>
      </w:r>
      <w:r w:rsidR="00A4163D">
        <w:t>организации.</w:t>
      </w:r>
    </w:p>
    <w:p w:rsidR="00EC67E0" w:rsidRDefault="002D1106">
      <w:pPr>
        <w:pStyle w:val="a4"/>
      </w:pPr>
      <w:r w:rsidRPr="00817044">
        <w:t>7</w:t>
      </w:r>
      <w:r w:rsidR="00817044">
        <w:t>.18. Осуществляет</w:t>
      </w:r>
      <w:r w:rsidR="00EC67E0">
        <w:t xml:space="preserve"> общественный контроль за своевременным и полным перечислением страховых платежей в фонд обязательного медицинского страхования.</w:t>
      </w:r>
    </w:p>
    <w:p w:rsidR="00EC67E0" w:rsidRDefault="002D1106">
      <w:pPr>
        <w:pStyle w:val="a4"/>
      </w:pPr>
      <w:r w:rsidRPr="00817044">
        <w:t>7</w:t>
      </w:r>
      <w:r w:rsidR="00817044">
        <w:t>.19. Осуществляет</w:t>
      </w:r>
      <w:r w:rsidR="00EC67E0">
        <w:t xml:space="preserve"> контроль за правильностью и своевременностью предоставления работникам отпусков и их оплаты.</w:t>
      </w:r>
    </w:p>
    <w:p w:rsidR="00EC67E0" w:rsidRDefault="002D1106">
      <w:pPr>
        <w:pStyle w:val="a4"/>
      </w:pPr>
      <w:r w:rsidRPr="00817044">
        <w:t>7</w:t>
      </w:r>
      <w:r w:rsidR="00817044">
        <w:t xml:space="preserve">.20. </w:t>
      </w:r>
      <w:r w:rsidR="00A4163D">
        <w:t xml:space="preserve">Участвует </w:t>
      </w:r>
      <w:r w:rsidR="00817044">
        <w:t xml:space="preserve">в работе </w:t>
      </w:r>
      <w:r w:rsidR="00A4163D">
        <w:t>комиссий образовательной</w:t>
      </w:r>
      <w:r w:rsidR="006A412C">
        <w:t xml:space="preserve"> организации</w:t>
      </w:r>
      <w:r w:rsidR="00A6622A">
        <w:t xml:space="preserve"> </w:t>
      </w:r>
      <w:r w:rsidR="00A4163D">
        <w:t>по аттестации</w:t>
      </w:r>
      <w:r w:rsidR="00EC67E0">
        <w:t xml:space="preserve"> педагогических раб</w:t>
      </w:r>
      <w:r w:rsidR="00A6622A">
        <w:t>отников, специальной оценки условий труда</w:t>
      </w:r>
      <w:r w:rsidR="00EC67E0">
        <w:t>, охране труда и других.</w:t>
      </w:r>
    </w:p>
    <w:p w:rsidR="00EC67E0" w:rsidRDefault="002D1106">
      <w:pPr>
        <w:pStyle w:val="a4"/>
      </w:pPr>
      <w:r w:rsidRPr="00817044">
        <w:t>7</w:t>
      </w:r>
      <w:r w:rsidR="00817044">
        <w:t xml:space="preserve">.21. </w:t>
      </w:r>
      <w:r w:rsidR="00A4163D">
        <w:t>Осуществляет контроль</w:t>
      </w:r>
      <w:r w:rsidR="00EC67E0">
        <w:t xml:space="preserve"> за соблюдением порядка проведения аттестации педа</w:t>
      </w:r>
      <w:r w:rsidR="006A412C">
        <w:t xml:space="preserve">гогических </w:t>
      </w:r>
      <w:r w:rsidR="00A4163D">
        <w:t>работников.</w:t>
      </w:r>
    </w:p>
    <w:p w:rsidR="00EC67E0" w:rsidRDefault="00655156">
      <w:pPr>
        <w:pStyle w:val="a4"/>
      </w:pPr>
      <w:r>
        <w:t>7</w:t>
      </w:r>
      <w:r w:rsidR="00817044">
        <w:t xml:space="preserve">.22. </w:t>
      </w:r>
      <w:r w:rsidR="00A4163D">
        <w:t>Осуществляет культурно</w:t>
      </w:r>
      <w:r w:rsidR="00EC67E0">
        <w:t>-массовую и физкультурно</w:t>
      </w:r>
      <w:r w:rsidR="00347BEF">
        <w:t xml:space="preserve">-оздоровительную работу </w:t>
      </w:r>
      <w:r w:rsidR="00A4163D">
        <w:t>в образовательной</w:t>
      </w:r>
      <w:r w:rsidR="00280917">
        <w:t xml:space="preserve"> организации</w:t>
      </w:r>
      <w:r w:rsidR="00EC67E0">
        <w:t>.</w:t>
      </w:r>
    </w:p>
    <w:p w:rsidR="001E6913" w:rsidRDefault="001E6913" w:rsidP="00F74C00">
      <w:pPr>
        <w:pStyle w:val="20"/>
        <w:tabs>
          <w:tab w:val="left" w:pos="0"/>
          <w:tab w:val="left" w:pos="567"/>
        </w:tabs>
        <w:spacing w:line="240" w:lineRule="auto"/>
        <w:jc w:val="both"/>
        <w:rPr>
          <w:sz w:val="24"/>
        </w:rPr>
      </w:pPr>
      <w:r>
        <w:rPr>
          <w:sz w:val="24"/>
        </w:rPr>
        <w:t>7</w:t>
      </w:r>
      <w:r w:rsidRPr="001E6913">
        <w:rPr>
          <w:sz w:val="24"/>
        </w:rPr>
        <w:t>.2</w:t>
      </w:r>
      <w:r w:rsidR="00347BEF">
        <w:rPr>
          <w:sz w:val="24"/>
        </w:rPr>
        <w:t>3</w:t>
      </w:r>
      <w:r w:rsidR="00F74C00">
        <w:t>.</w:t>
      </w:r>
      <w:r w:rsidR="00EC67E0">
        <w:t xml:space="preserve"> </w:t>
      </w:r>
      <w:r w:rsidRPr="001E6913">
        <w:rPr>
          <w:sz w:val="24"/>
        </w:rPr>
        <w:t xml:space="preserve">Работодатель </w:t>
      </w:r>
      <w:r>
        <w:rPr>
          <w:sz w:val="24"/>
        </w:rPr>
        <w:t xml:space="preserve">признает работу на выборной </w:t>
      </w:r>
      <w:r w:rsidR="00347BEF">
        <w:rPr>
          <w:sz w:val="24"/>
        </w:rPr>
        <w:t xml:space="preserve">должности </w:t>
      </w:r>
      <w:r w:rsidR="00A4163D">
        <w:rPr>
          <w:sz w:val="24"/>
        </w:rPr>
        <w:t>председателя профсоюзной</w:t>
      </w:r>
      <w:r>
        <w:rPr>
          <w:sz w:val="24"/>
        </w:rPr>
        <w:t xml:space="preserve"> организации и в составе выборного профсоюзного органа </w:t>
      </w:r>
      <w:r w:rsidR="0024075B">
        <w:rPr>
          <w:sz w:val="24"/>
        </w:rPr>
        <w:t>значимой для деятельности образовательной организации и принимает во внимание при поощрении работников.</w:t>
      </w:r>
    </w:p>
    <w:p w:rsidR="00347BEF" w:rsidRPr="001E6913" w:rsidRDefault="00347BEF" w:rsidP="00F74C00">
      <w:pPr>
        <w:pStyle w:val="20"/>
        <w:tabs>
          <w:tab w:val="left" w:pos="0"/>
          <w:tab w:val="left" w:pos="567"/>
        </w:tabs>
        <w:spacing w:line="240" w:lineRule="auto"/>
        <w:jc w:val="both"/>
        <w:rPr>
          <w:sz w:val="24"/>
        </w:rPr>
      </w:pPr>
      <w:r>
        <w:rPr>
          <w:sz w:val="24"/>
        </w:rPr>
        <w:tab/>
        <w:t xml:space="preserve">В соответствии со ст. 377 ТК РФ, отраслевым соглашением между Правительством </w:t>
      </w:r>
      <w:r w:rsidR="008808C3">
        <w:rPr>
          <w:sz w:val="24"/>
        </w:rPr>
        <w:t>Республики Дагестан</w:t>
      </w:r>
      <w:r>
        <w:rPr>
          <w:sz w:val="24"/>
        </w:rPr>
        <w:t xml:space="preserve">, </w:t>
      </w:r>
      <w:r w:rsidR="008808C3">
        <w:rPr>
          <w:sz w:val="24"/>
        </w:rPr>
        <w:t xml:space="preserve">Министерством </w:t>
      </w:r>
      <w:r>
        <w:rPr>
          <w:sz w:val="24"/>
        </w:rPr>
        <w:t xml:space="preserve">образования и науки </w:t>
      </w:r>
      <w:r w:rsidR="008808C3">
        <w:rPr>
          <w:sz w:val="24"/>
        </w:rPr>
        <w:t>РД</w:t>
      </w:r>
      <w:r>
        <w:rPr>
          <w:sz w:val="24"/>
        </w:rPr>
        <w:t xml:space="preserve"> и </w:t>
      </w:r>
      <w:r w:rsidR="008808C3">
        <w:rPr>
          <w:sz w:val="24"/>
        </w:rPr>
        <w:t>республиканской</w:t>
      </w:r>
      <w:r>
        <w:rPr>
          <w:sz w:val="24"/>
        </w:rPr>
        <w:t xml:space="preserve"> организацией Профсоюза работников народного образования и науки РФ на 2020-2022</w:t>
      </w:r>
      <w:r w:rsidR="008808C3">
        <w:rPr>
          <w:sz w:val="24"/>
        </w:rPr>
        <w:t xml:space="preserve"> </w:t>
      </w:r>
      <w:r>
        <w:rPr>
          <w:sz w:val="24"/>
        </w:rPr>
        <w:t>годы работодатель производит ежемесячные</w:t>
      </w:r>
      <w:r w:rsidR="00EF606B">
        <w:rPr>
          <w:sz w:val="24"/>
        </w:rPr>
        <w:t xml:space="preserve"> стимулирующие</w:t>
      </w:r>
      <w:r>
        <w:rPr>
          <w:sz w:val="24"/>
        </w:rPr>
        <w:t xml:space="preserve"> выплаты из средств образовательной организации.</w:t>
      </w:r>
    </w:p>
    <w:p w:rsidR="00F74C00" w:rsidRDefault="00F74C00" w:rsidP="00F74C00">
      <w:pPr>
        <w:pStyle w:val="20"/>
        <w:tabs>
          <w:tab w:val="left" w:pos="0"/>
          <w:tab w:val="left" w:pos="567"/>
        </w:tabs>
        <w:spacing w:line="240" w:lineRule="auto"/>
        <w:jc w:val="both"/>
        <w:rPr>
          <w:sz w:val="24"/>
        </w:rPr>
      </w:pPr>
      <w:r>
        <w:rPr>
          <w:sz w:val="24"/>
        </w:rPr>
        <w:t xml:space="preserve">Работодатель производит ежемесячные выплаты из средств образовательной организации председателю профсоюзной </w:t>
      </w:r>
      <w:r w:rsidR="00A4163D">
        <w:rPr>
          <w:sz w:val="24"/>
        </w:rPr>
        <w:t xml:space="preserve">организации </w:t>
      </w:r>
      <w:r w:rsidR="0031257E">
        <w:rPr>
          <w:sz w:val="24"/>
        </w:rPr>
        <w:t xml:space="preserve">и членам профкома </w:t>
      </w:r>
      <w:r w:rsidR="00A4163D">
        <w:rPr>
          <w:sz w:val="24"/>
        </w:rPr>
        <w:t>в</w:t>
      </w:r>
      <w:r>
        <w:rPr>
          <w:sz w:val="24"/>
        </w:rPr>
        <w:t xml:space="preserve"> соответствии </w:t>
      </w:r>
      <w:r w:rsidRPr="0031257E">
        <w:rPr>
          <w:sz w:val="24"/>
        </w:rPr>
        <w:t xml:space="preserve">с </w:t>
      </w:r>
      <w:r w:rsidR="00897852">
        <w:rPr>
          <w:sz w:val="24"/>
        </w:rPr>
        <w:t>действующим Положением о моральном и материальном стимулировании работников МКДОУ «Детский сад №14</w:t>
      </w:r>
      <w:r>
        <w:rPr>
          <w:sz w:val="24"/>
        </w:rPr>
        <w:t xml:space="preserve"> (ст. 377 ТК РФ).</w:t>
      </w:r>
    </w:p>
    <w:p w:rsidR="00EC67E0" w:rsidRDefault="00EC67E0">
      <w:pPr>
        <w:pStyle w:val="a4"/>
      </w:pPr>
    </w:p>
    <w:p w:rsidR="00EC67E0" w:rsidRDefault="00EC67E0">
      <w:pPr>
        <w:pStyle w:val="a4"/>
      </w:pPr>
    </w:p>
    <w:p w:rsidR="00EC67E0" w:rsidRPr="002D1106" w:rsidRDefault="002D1106">
      <w:pPr>
        <w:pStyle w:val="a4"/>
        <w:jc w:val="center"/>
        <w:rPr>
          <w:sz w:val="32"/>
        </w:rPr>
      </w:pPr>
      <w:r>
        <w:rPr>
          <w:sz w:val="32"/>
        </w:rPr>
        <w:t xml:space="preserve">РАЗДЕЛ </w:t>
      </w:r>
      <w:r>
        <w:rPr>
          <w:sz w:val="32"/>
          <w:lang w:val="en-US"/>
        </w:rPr>
        <w:t>VIII</w:t>
      </w:r>
    </w:p>
    <w:p w:rsidR="00EC67E0" w:rsidRDefault="00EC67E0">
      <w:pPr>
        <w:pStyle w:val="a4"/>
        <w:jc w:val="center"/>
        <w:rPr>
          <w:sz w:val="32"/>
        </w:rPr>
      </w:pPr>
    </w:p>
    <w:p w:rsidR="00EC67E0" w:rsidRDefault="00EC67E0">
      <w:pPr>
        <w:pStyle w:val="a4"/>
        <w:jc w:val="center"/>
        <w:rPr>
          <w:sz w:val="28"/>
        </w:rPr>
      </w:pPr>
      <w:r>
        <w:rPr>
          <w:sz w:val="28"/>
        </w:rPr>
        <w:t>КОНТРОЛЬ ЗА ВЫПОЛНЕНИЕМ КОЛЛЕКТИВНОГО ДОГОВОРА</w:t>
      </w:r>
    </w:p>
    <w:p w:rsidR="00EC67E0" w:rsidRDefault="00EC67E0">
      <w:pPr>
        <w:pStyle w:val="a4"/>
        <w:jc w:val="center"/>
        <w:rPr>
          <w:sz w:val="28"/>
        </w:rPr>
      </w:pPr>
      <w:r>
        <w:rPr>
          <w:sz w:val="28"/>
        </w:rPr>
        <w:t xml:space="preserve"> </w:t>
      </w:r>
    </w:p>
    <w:p w:rsidR="00EC67E0" w:rsidRDefault="002D1106">
      <w:pPr>
        <w:pStyle w:val="a4"/>
      </w:pPr>
      <w:r>
        <w:t>8</w:t>
      </w:r>
      <w:r w:rsidR="00EC67E0">
        <w:t>.1. 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rsidR="00EC67E0" w:rsidRDefault="002D1106">
      <w:pPr>
        <w:pStyle w:val="a4"/>
      </w:pPr>
      <w:r>
        <w:t>8</w:t>
      </w:r>
      <w:r w:rsidR="00EC67E0">
        <w:t>.2.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EC67E0" w:rsidRDefault="002D1106">
      <w:pPr>
        <w:pStyle w:val="a4"/>
      </w:pPr>
      <w:r>
        <w:lastRenderedPageBreak/>
        <w:t>8</w:t>
      </w:r>
      <w:r w:rsidR="00EC67E0">
        <w:t>.3. Контроль за выполнением обязательств коллективного договора осуществляют обе стороны комисс</w:t>
      </w:r>
      <w:r w:rsidR="00347BEF">
        <w:t xml:space="preserve">ии (работодатель и профсоюзная </w:t>
      </w:r>
      <w:r w:rsidR="00A4163D">
        <w:t>организация)</w:t>
      </w:r>
      <w:r w:rsidR="00280917">
        <w:t xml:space="preserve">. Отчет о выполнении коллективного </w:t>
      </w:r>
      <w:r w:rsidR="00A4163D">
        <w:t>договора проводится</w:t>
      </w:r>
      <w:r w:rsidR="00EC67E0">
        <w:t xml:space="preserve"> сторонами коллективного договора на общем </w:t>
      </w:r>
      <w:r w:rsidR="00384607">
        <w:t>собрании работающих 1 раз в год</w:t>
      </w:r>
      <w:r w:rsidR="00EC67E0">
        <w:t>.</w:t>
      </w:r>
    </w:p>
    <w:p w:rsidR="00EC67E0" w:rsidRDefault="002D1106">
      <w:pPr>
        <w:pStyle w:val="a4"/>
      </w:pPr>
      <w:r>
        <w:t>8</w:t>
      </w:r>
      <w:r w:rsidR="00EC67E0">
        <w:t>.4. Стороны пришли к договоренности, что в период действия коллективного договора все возникающие разногласия и конфликты принимаются и рассматриваются в 15-дневный срок.</w:t>
      </w:r>
    </w:p>
    <w:p w:rsidR="00EC67E0" w:rsidRDefault="002D1106">
      <w:pPr>
        <w:pStyle w:val="a4"/>
      </w:pPr>
      <w:r>
        <w:t>8</w:t>
      </w:r>
      <w:r w:rsidR="00EC67E0">
        <w:t>.5. Стороны обязуются соблюдать установленный законод</w:t>
      </w:r>
      <w:r w:rsidR="00655156">
        <w:t>ательством порядок разрешения колл</w:t>
      </w:r>
      <w:r w:rsidR="00EC67E0">
        <w:t>ективных и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EC67E0" w:rsidRDefault="002D1106">
      <w:pPr>
        <w:pStyle w:val="a4"/>
      </w:pPr>
      <w:r>
        <w:t>8</w:t>
      </w:r>
      <w:r w:rsidR="00EC67E0">
        <w:t xml:space="preserve">.6. Стороны обязуются начать переговоры по заключению нового коллективного договора за три месяца до окончания срока данного договора. </w:t>
      </w:r>
    </w:p>
    <w:p w:rsidR="00EC67E0" w:rsidRDefault="00EC67E0">
      <w:pPr>
        <w:pStyle w:val="a4"/>
      </w:pPr>
      <w:r>
        <w:t>Продолжительность переговоров не должна превышать 3-х месяцев при заключении нового коллективного договора.</w:t>
      </w:r>
    </w:p>
    <w:p w:rsidR="00EC67E0" w:rsidRDefault="00EC67E0">
      <w:pPr>
        <w:pStyle w:val="a4"/>
      </w:pPr>
    </w:p>
    <w:p w:rsidR="00E17CDF" w:rsidRDefault="00E17CDF">
      <w:pPr>
        <w:pStyle w:val="a4"/>
      </w:pPr>
    </w:p>
    <w:p w:rsidR="00EC67E0" w:rsidRDefault="00EC67E0">
      <w:pPr>
        <w:pStyle w:val="a4"/>
        <w:rPr>
          <w:b/>
          <w:bCs/>
          <w:sz w:val="32"/>
        </w:rPr>
      </w:pPr>
      <w:r>
        <w:rPr>
          <w:b/>
          <w:bCs/>
          <w:sz w:val="32"/>
        </w:rPr>
        <w:t>Приложения:</w:t>
      </w:r>
    </w:p>
    <w:p w:rsidR="00FD47A6" w:rsidRDefault="00FD47A6">
      <w:pPr>
        <w:pStyle w:val="a4"/>
        <w:rPr>
          <w:b/>
          <w:bCs/>
          <w:sz w:val="32"/>
        </w:rPr>
      </w:pPr>
    </w:p>
    <w:p w:rsidR="00EC67E0" w:rsidRDefault="00EC027F" w:rsidP="00BD3B63">
      <w:pPr>
        <w:numPr>
          <w:ilvl w:val="0"/>
          <w:numId w:val="11"/>
        </w:numPr>
        <w:jc w:val="both"/>
      </w:pPr>
      <w:r>
        <w:t>Приложение №</w:t>
      </w:r>
      <w:r w:rsidR="00A4163D">
        <w:t xml:space="preserve">  </w:t>
      </w:r>
      <w:r w:rsidR="008156F9">
        <w:t xml:space="preserve">  </w:t>
      </w:r>
      <w:r>
        <w:t xml:space="preserve"> </w:t>
      </w:r>
      <w:r w:rsidR="00EC67E0">
        <w:t>. Правила в</w:t>
      </w:r>
      <w:r w:rsidR="00C168C7">
        <w:t>нутреннего трудового распорядка;</w:t>
      </w:r>
    </w:p>
    <w:p w:rsidR="00EC67E0" w:rsidRDefault="00EC67E0" w:rsidP="00BD3B63">
      <w:pPr>
        <w:numPr>
          <w:ilvl w:val="0"/>
          <w:numId w:val="11"/>
        </w:numPr>
        <w:jc w:val="both"/>
      </w:pPr>
      <w:r>
        <w:t>Прил</w:t>
      </w:r>
      <w:r w:rsidR="00EC027F">
        <w:t>ожение №</w:t>
      </w:r>
      <w:r w:rsidR="00A4163D">
        <w:t xml:space="preserve">   </w:t>
      </w:r>
      <w:r w:rsidR="008156F9">
        <w:t xml:space="preserve">  </w:t>
      </w:r>
      <w:r w:rsidR="00EC027F">
        <w:t xml:space="preserve"> </w:t>
      </w:r>
      <w:r w:rsidR="00C168C7">
        <w:t>.  Штатное расписание;</w:t>
      </w:r>
      <w:r>
        <w:t xml:space="preserve"> </w:t>
      </w:r>
    </w:p>
    <w:p w:rsidR="005E79FF" w:rsidRDefault="00FD47A6" w:rsidP="00BD3B63">
      <w:pPr>
        <w:pStyle w:val="a4"/>
        <w:numPr>
          <w:ilvl w:val="0"/>
          <w:numId w:val="11"/>
        </w:numPr>
      </w:pPr>
      <w:r>
        <w:t>Приложение</w:t>
      </w:r>
      <w:r w:rsidR="00EC027F">
        <w:t xml:space="preserve"> №</w:t>
      </w:r>
      <w:r w:rsidR="008156F9">
        <w:t xml:space="preserve">  . </w:t>
      </w:r>
      <w:r w:rsidR="00A4163D">
        <w:t>Положение о</w:t>
      </w:r>
      <w:r>
        <w:t xml:space="preserve"> </w:t>
      </w:r>
      <w:r w:rsidR="009E04A7">
        <w:t>моральном и материальном</w:t>
      </w:r>
      <w:r w:rsidR="00BB1B64">
        <w:t xml:space="preserve"> стимулир</w:t>
      </w:r>
      <w:r w:rsidR="009E04A7">
        <w:t xml:space="preserve">овании </w:t>
      </w:r>
      <w:r>
        <w:t>работник</w:t>
      </w:r>
      <w:r w:rsidR="009E04A7">
        <w:t>ов</w:t>
      </w:r>
      <w:r>
        <w:t xml:space="preserve"> М</w:t>
      </w:r>
      <w:r w:rsidR="00A4163D">
        <w:t>К</w:t>
      </w:r>
      <w:r>
        <w:t xml:space="preserve">ДОУ </w:t>
      </w:r>
      <w:r w:rsidR="00A4163D">
        <w:t>«Д</w:t>
      </w:r>
      <w:r>
        <w:t>етский сад №</w:t>
      </w:r>
      <w:r w:rsidR="00A4163D">
        <w:t>14»</w:t>
      </w:r>
      <w:r>
        <w:t xml:space="preserve"> </w:t>
      </w:r>
    </w:p>
    <w:p w:rsidR="00EC67E0" w:rsidRDefault="00B04E40" w:rsidP="00BD3B63">
      <w:pPr>
        <w:ind w:firstLine="360"/>
        <w:jc w:val="both"/>
      </w:pPr>
      <w:r>
        <w:t>4</w:t>
      </w:r>
      <w:r w:rsidR="00EC027F">
        <w:t xml:space="preserve">. Приложение № </w:t>
      </w:r>
      <w:r w:rsidR="00C168C7">
        <w:t xml:space="preserve">   </w:t>
      </w:r>
      <w:r w:rsidR="008156F9">
        <w:t xml:space="preserve">. </w:t>
      </w:r>
      <w:r w:rsidR="00C168C7">
        <w:t>Соглашение по охране труда;</w:t>
      </w:r>
    </w:p>
    <w:p w:rsidR="00B65177" w:rsidRDefault="00B04E40" w:rsidP="00BD3B63">
      <w:pPr>
        <w:ind w:firstLine="360"/>
        <w:jc w:val="both"/>
      </w:pPr>
      <w:r>
        <w:t>5</w:t>
      </w:r>
      <w:r w:rsidR="00B65177">
        <w:t>. Список работников с вредными</w:t>
      </w:r>
      <w:r w:rsidR="00F25FB6">
        <w:t xml:space="preserve"> и (или)</w:t>
      </w:r>
      <w:r w:rsidR="00183FB6">
        <w:t xml:space="preserve"> </w:t>
      </w:r>
      <w:r w:rsidR="00A4163D">
        <w:t>опасными условиями</w:t>
      </w:r>
      <w:r w:rsidR="00CA0DF5">
        <w:t xml:space="preserve"> </w:t>
      </w:r>
      <w:r w:rsidR="00A4163D">
        <w:t>труда.</w:t>
      </w:r>
    </w:p>
    <w:p w:rsidR="00EC67E0" w:rsidRDefault="00B04E40" w:rsidP="00BD3B63">
      <w:pPr>
        <w:ind w:left="360"/>
        <w:jc w:val="both"/>
      </w:pPr>
      <w:r>
        <w:t>6</w:t>
      </w:r>
      <w:r w:rsidR="00EC027F">
        <w:t xml:space="preserve">. Приложение № </w:t>
      </w:r>
      <w:r w:rsidR="00EC67E0">
        <w:t xml:space="preserve">  </w:t>
      </w:r>
      <w:r w:rsidR="008156F9">
        <w:t xml:space="preserve">. </w:t>
      </w:r>
      <w:r w:rsidR="00EC67E0">
        <w:t xml:space="preserve">Перечень профессий и должностей работников, имеющих право </w:t>
      </w:r>
      <w:r w:rsidR="00A4163D">
        <w:t>на бесплатное</w:t>
      </w:r>
      <w:r w:rsidR="00CA0DF5">
        <w:t xml:space="preserve"> </w:t>
      </w:r>
      <w:r w:rsidR="00A53A97">
        <w:t xml:space="preserve">обеспечение специальной </w:t>
      </w:r>
      <w:r w:rsidR="00A4163D">
        <w:t>одеждой, специальной</w:t>
      </w:r>
      <w:r w:rsidR="00CA0DF5">
        <w:t xml:space="preserve"> </w:t>
      </w:r>
      <w:r w:rsidR="00EC67E0">
        <w:t>обув</w:t>
      </w:r>
      <w:r w:rsidR="00BD3B63">
        <w:t>ью и другими</w:t>
      </w:r>
      <w:r w:rsidR="002A616F">
        <w:t xml:space="preserve"> средств</w:t>
      </w:r>
      <w:r w:rsidR="00BD3B63">
        <w:t>ами</w:t>
      </w:r>
      <w:r w:rsidR="002A616F">
        <w:t xml:space="preserve">  </w:t>
      </w:r>
      <w:r w:rsidR="000B4898">
        <w:t xml:space="preserve"> </w:t>
      </w:r>
      <w:r w:rsidR="00A6622A">
        <w:t>индивидуальной защиты</w:t>
      </w:r>
      <w:r w:rsidR="00C168C7">
        <w:t>;</w:t>
      </w:r>
    </w:p>
    <w:p w:rsidR="00EC67E0" w:rsidRDefault="00B04E40" w:rsidP="00BD3B63">
      <w:pPr>
        <w:ind w:left="360"/>
        <w:jc w:val="both"/>
      </w:pPr>
      <w:r>
        <w:t>7</w:t>
      </w:r>
      <w:r w:rsidR="00EC027F">
        <w:t xml:space="preserve">. Приложение № </w:t>
      </w:r>
      <w:r w:rsidR="008156F9">
        <w:t xml:space="preserve">. </w:t>
      </w:r>
      <w:r w:rsidR="000B4898">
        <w:t xml:space="preserve">Перечень профессий (должностей) работников, которым </w:t>
      </w:r>
      <w:r w:rsidR="008156F9">
        <w:t>производит</w:t>
      </w:r>
      <w:r w:rsidR="00A4163D">
        <w:t>ся бесплатная выдача смывающих</w:t>
      </w:r>
      <w:r w:rsidR="0024676A">
        <w:t xml:space="preserve"> и</w:t>
      </w:r>
      <w:r w:rsidR="00CA0DF5">
        <w:t xml:space="preserve"> (или)</w:t>
      </w:r>
      <w:r w:rsidR="0024676A">
        <w:t xml:space="preserve"> обезврежива</w:t>
      </w:r>
      <w:r w:rsidR="000B4898">
        <w:t xml:space="preserve">ющих </w:t>
      </w:r>
      <w:r w:rsidR="00A4163D">
        <w:t>средств;</w:t>
      </w:r>
    </w:p>
    <w:p w:rsidR="00EC67E0" w:rsidRDefault="00B04E40" w:rsidP="00BD3B63">
      <w:pPr>
        <w:ind w:left="360"/>
        <w:jc w:val="both"/>
      </w:pPr>
      <w:r>
        <w:t>8</w:t>
      </w:r>
      <w:r w:rsidR="005E79FF">
        <w:t>. Пр</w:t>
      </w:r>
      <w:r w:rsidR="00EC027F">
        <w:t>иложение</w:t>
      </w:r>
      <w:r w:rsidR="002A616F">
        <w:t xml:space="preserve"> </w:t>
      </w:r>
      <w:r w:rsidR="00A4163D">
        <w:t xml:space="preserve">№ </w:t>
      </w:r>
      <w:r w:rsidR="008156F9">
        <w:t xml:space="preserve">  . </w:t>
      </w:r>
      <w:r w:rsidR="00A4163D">
        <w:t>График</w:t>
      </w:r>
      <w:r w:rsidR="00C168C7">
        <w:t xml:space="preserve"> сменности;</w:t>
      </w:r>
    </w:p>
    <w:p w:rsidR="00EC67E0" w:rsidRDefault="00B04E40" w:rsidP="00BD3B63">
      <w:pPr>
        <w:ind w:left="360"/>
        <w:jc w:val="both"/>
      </w:pPr>
      <w:r>
        <w:t>9</w:t>
      </w:r>
      <w:r w:rsidR="00FD47A6">
        <w:t>. Выписка из решения комиссии о заключении коллективного договора</w:t>
      </w:r>
      <w:r w:rsidR="00EC67E0">
        <w:t>.</w:t>
      </w:r>
    </w:p>
    <w:p w:rsidR="00EC67E0" w:rsidRDefault="00B04E40" w:rsidP="00456EE3">
      <w:pPr>
        <w:ind w:left="360"/>
        <w:jc w:val="both"/>
      </w:pPr>
      <w:r>
        <w:t>10</w:t>
      </w:r>
      <w:r w:rsidR="007B0840">
        <w:t>. Приказ о назначении комиссии по разработке и заключению коллективного договора.</w:t>
      </w:r>
    </w:p>
    <w:p w:rsidR="00EC67E0" w:rsidRDefault="00EC67E0"/>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p w:rsidR="006978D3" w:rsidRDefault="006978D3">
      <w:bookmarkStart w:id="0" w:name="_GoBack"/>
      <w:bookmarkEnd w:id="0"/>
      <w:r w:rsidRPr="006978D3">
        <w:rPr>
          <w:noProof/>
        </w:rPr>
        <w:lastRenderedPageBreak/>
        <w:drawing>
          <wp:inline distT="0" distB="0" distL="0" distR="0">
            <wp:extent cx="6659880" cy="9411065"/>
            <wp:effectExtent l="0" t="0" r="0" b="0"/>
            <wp:docPr id="2" name="Рисунок 2" descr="C:\Users\user\Desktop\img20220210_07582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20220210_075823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9880" cy="9411065"/>
                    </a:xfrm>
                    <a:prstGeom prst="rect">
                      <a:avLst/>
                    </a:prstGeom>
                    <a:noFill/>
                    <a:ln>
                      <a:noFill/>
                    </a:ln>
                  </pic:spPr>
                </pic:pic>
              </a:graphicData>
            </a:graphic>
          </wp:inline>
        </w:drawing>
      </w:r>
    </w:p>
    <w:sectPr w:rsidR="006978D3" w:rsidSect="006978D3">
      <w:footerReference w:type="even" r:id="rId13"/>
      <w:footerReference w:type="default" r:id="rId14"/>
      <w:pgSz w:w="11906" w:h="16838"/>
      <w:pgMar w:top="567" w:right="851" w:bottom="1247"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8A" w:rsidRDefault="0088738A">
      <w:r>
        <w:separator/>
      </w:r>
    </w:p>
  </w:endnote>
  <w:endnote w:type="continuationSeparator" w:id="0">
    <w:p w:rsidR="0088738A" w:rsidRDefault="0088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4C" w:rsidRDefault="006C7B0B">
    <w:pPr>
      <w:pStyle w:val="a3"/>
      <w:framePr w:wrap="around" w:vAnchor="text" w:hAnchor="margin" w:xAlign="center" w:y="1"/>
      <w:rPr>
        <w:rStyle w:val="a8"/>
      </w:rPr>
    </w:pPr>
    <w:r>
      <w:rPr>
        <w:rStyle w:val="a8"/>
      </w:rPr>
      <w:fldChar w:fldCharType="begin"/>
    </w:r>
    <w:r w:rsidR="00477B4C">
      <w:rPr>
        <w:rStyle w:val="a8"/>
      </w:rPr>
      <w:instrText xml:space="preserve">PAGE  </w:instrText>
    </w:r>
    <w:r>
      <w:rPr>
        <w:rStyle w:val="a8"/>
      </w:rPr>
      <w:fldChar w:fldCharType="separate"/>
    </w:r>
    <w:r w:rsidR="00477B4C">
      <w:rPr>
        <w:rStyle w:val="a8"/>
        <w:noProof/>
      </w:rPr>
      <w:t>26</w:t>
    </w:r>
    <w:r>
      <w:rPr>
        <w:rStyle w:val="a8"/>
      </w:rPr>
      <w:fldChar w:fldCharType="end"/>
    </w:r>
  </w:p>
  <w:p w:rsidR="00477B4C" w:rsidRDefault="00477B4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B4C" w:rsidRDefault="006C7B0B">
    <w:pPr>
      <w:pStyle w:val="a3"/>
      <w:framePr w:wrap="around" w:vAnchor="text" w:hAnchor="margin" w:xAlign="center" w:y="1"/>
      <w:rPr>
        <w:rStyle w:val="a8"/>
      </w:rPr>
    </w:pPr>
    <w:r>
      <w:rPr>
        <w:rStyle w:val="a8"/>
      </w:rPr>
      <w:fldChar w:fldCharType="begin"/>
    </w:r>
    <w:r w:rsidR="00477B4C">
      <w:rPr>
        <w:rStyle w:val="a8"/>
      </w:rPr>
      <w:instrText xml:space="preserve">PAGE  </w:instrText>
    </w:r>
    <w:r>
      <w:rPr>
        <w:rStyle w:val="a8"/>
      </w:rPr>
      <w:fldChar w:fldCharType="separate"/>
    </w:r>
    <w:r w:rsidR="006978D3">
      <w:rPr>
        <w:rStyle w:val="a8"/>
        <w:noProof/>
      </w:rPr>
      <w:t>16</w:t>
    </w:r>
    <w:r>
      <w:rPr>
        <w:rStyle w:val="a8"/>
      </w:rPr>
      <w:fldChar w:fldCharType="end"/>
    </w:r>
  </w:p>
  <w:p w:rsidR="00477B4C" w:rsidRDefault="00477B4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8A" w:rsidRDefault="0088738A">
      <w:r>
        <w:separator/>
      </w:r>
    </w:p>
  </w:footnote>
  <w:footnote w:type="continuationSeparator" w:id="0">
    <w:p w:rsidR="0088738A" w:rsidRDefault="008873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90F"/>
    <w:multiLevelType w:val="multilevel"/>
    <w:tmpl w:val="23A269F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3DD5F5B"/>
    <w:multiLevelType w:val="hybridMultilevel"/>
    <w:tmpl w:val="FABA765A"/>
    <w:lvl w:ilvl="0" w:tplc="DE40F16E">
      <w:start w:val="1"/>
      <w:numFmt w:val="decimal"/>
      <w:lvlText w:val="%1."/>
      <w:lvlJc w:val="left"/>
      <w:pPr>
        <w:tabs>
          <w:tab w:val="num" w:pos="720"/>
        </w:tabs>
        <w:ind w:left="720" w:hanging="360"/>
      </w:pPr>
    </w:lvl>
    <w:lvl w:ilvl="1" w:tplc="C6009E1C">
      <w:numFmt w:val="none"/>
      <w:lvlText w:val=""/>
      <w:lvlJc w:val="left"/>
      <w:pPr>
        <w:tabs>
          <w:tab w:val="num" w:pos="360"/>
        </w:tabs>
      </w:pPr>
    </w:lvl>
    <w:lvl w:ilvl="2" w:tplc="3F9CAF0A">
      <w:numFmt w:val="none"/>
      <w:lvlText w:val=""/>
      <w:lvlJc w:val="left"/>
      <w:pPr>
        <w:tabs>
          <w:tab w:val="num" w:pos="360"/>
        </w:tabs>
      </w:pPr>
    </w:lvl>
    <w:lvl w:ilvl="3" w:tplc="BDC25C8A">
      <w:numFmt w:val="none"/>
      <w:lvlText w:val=""/>
      <w:lvlJc w:val="left"/>
      <w:pPr>
        <w:tabs>
          <w:tab w:val="num" w:pos="360"/>
        </w:tabs>
      </w:pPr>
    </w:lvl>
    <w:lvl w:ilvl="4" w:tplc="6EC05774">
      <w:numFmt w:val="none"/>
      <w:lvlText w:val=""/>
      <w:lvlJc w:val="left"/>
      <w:pPr>
        <w:tabs>
          <w:tab w:val="num" w:pos="360"/>
        </w:tabs>
      </w:pPr>
    </w:lvl>
    <w:lvl w:ilvl="5" w:tplc="906A9E22">
      <w:numFmt w:val="none"/>
      <w:lvlText w:val=""/>
      <w:lvlJc w:val="left"/>
      <w:pPr>
        <w:tabs>
          <w:tab w:val="num" w:pos="360"/>
        </w:tabs>
      </w:pPr>
    </w:lvl>
    <w:lvl w:ilvl="6" w:tplc="2C68F77A">
      <w:numFmt w:val="none"/>
      <w:lvlText w:val=""/>
      <w:lvlJc w:val="left"/>
      <w:pPr>
        <w:tabs>
          <w:tab w:val="num" w:pos="360"/>
        </w:tabs>
      </w:pPr>
    </w:lvl>
    <w:lvl w:ilvl="7" w:tplc="BE86A590">
      <w:numFmt w:val="none"/>
      <w:lvlText w:val=""/>
      <w:lvlJc w:val="left"/>
      <w:pPr>
        <w:tabs>
          <w:tab w:val="num" w:pos="360"/>
        </w:tabs>
      </w:pPr>
    </w:lvl>
    <w:lvl w:ilvl="8" w:tplc="F8A80028">
      <w:numFmt w:val="none"/>
      <w:lvlText w:val=""/>
      <w:lvlJc w:val="left"/>
      <w:pPr>
        <w:tabs>
          <w:tab w:val="num" w:pos="360"/>
        </w:tabs>
      </w:pPr>
    </w:lvl>
  </w:abstractNum>
  <w:abstractNum w:abstractNumId="2" w15:restartNumberingAfterBreak="0">
    <w:nsid w:val="06E35713"/>
    <w:multiLevelType w:val="singleLevel"/>
    <w:tmpl w:val="6C289474"/>
    <w:lvl w:ilvl="0">
      <w:start w:val="18"/>
      <w:numFmt w:val="decimal"/>
      <w:lvlText w:val="5.%1 "/>
      <w:legacy w:legacy="1" w:legacySpace="0" w:legacyIndent="283"/>
      <w:lvlJc w:val="left"/>
      <w:pPr>
        <w:ind w:left="283" w:hanging="283"/>
      </w:pPr>
      <w:rPr>
        <w:rFonts w:ascii="Times New Roman" w:hAnsi="Times New Roman" w:cs="Times New Roman" w:hint="default"/>
        <w:b w:val="0"/>
        <w:i w:val="0"/>
        <w:sz w:val="27"/>
        <w:u w:val="none"/>
      </w:rPr>
    </w:lvl>
  </w:abstractNum>
  <w:abstractNum w:abstractNumId="3" w15:restartNumberingAfterBreak="0">
    <w:nsid w:val="0BFC7EAB"/>
    <w:multiLevelType w:val="multilevel"/>
    <w:tmpl w:val="87C8669E"/>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D40080C"/>
    <w:multiLevelType w:val="singleLevel"/>
    <w:tmpl w:val="E8547356"/>
    <w:lvl w:ilvl="0">
      <w:start w:val="17"/>
      <w:numFmt w:val="decimal"/>
      <w:lvlText w:val="5.%1 "/>
      <w:legacy w:legacy="1" w:legacySpace="0" w:legacyIndent="283"/>
      <w:lvlJc w:val="left"/>
      <w:pPr>
        <w:ind w:left="283" w:hanging="283"/>
      </w:pPr>
      <w:rPr>
        <w:rFonts w:ascii="Times New Roman" w:hAnsi="Times New Roman" w:cs="Times New Roman" w:hint="default"/>
        <w:b w:val="0"/>
        <w:i w:val="0"/>
        <w:sz w:val="27"/>
        <w:u w:val="none"/>
      </w:rPr>
    </w:lvl>
  </w:abstractNum>
  <w:abstractNum w:abstractNumId="5" w15:restartNumberingAfterBreak="0">
    <w:nsid w:val="113B2CA6"/>
    <w:multiLevelType w:val="singleLevel"/>
    <w:tmpl w:val="71763504"/>
    <w:lvl w:ilvl="0">
      <w:start w:val="1"/>
      <w:numFmt w:val="decimal"/>
      <w:lvlText w:val="2.2.%1 "/>
      <w:legacy w:legacy="1" w:legacySpace="0" w:legacyIndent="283"/>
      <w:lvlJc w:val="left"/>
      <w:pPr>
        <w:ind w:left="283" w:hanging="283"/>
      </w:pPr>
      <w:rPr>
        <w:rFonts w:ascii="Times New Roman" w:hAnsi="Times New Roman" w:cs="Times New Roman" w:hint="default"/>
        <w:b w:val="0"/>
        <w:i w:val="0"/>
        <w:sz w:val="27"/>
        <w:u w:val="none"/>
      </w:rPr>
    </w:lvl>
  </w:abstractNum>
  <w:abstractNum w:abstractNumId="6" w15:restartNumberingAfterBreak="0">
    <w:nsid w:val="11E23572"/>
    <w:multiLevelType w:val="hybridMultilevel"/>
    <w:tmpl w:val="A1C0F5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5D719CD"/>
    <w:multiLevelType w:val="multilevel"/>
    <w:tmpl w:val="260AC9DC"/>
    <w:lvl w:ilvl="0">
      <w:start w:val="9"/>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A986CA7"/>
    <w:multiLevelType w:val="multilevel"/>
    <w:tmpl w:val="330A92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5E4EF4"/>
    <w:multiLevelType w:val="hybridMultilevel"/>
    <w:tmpl w:val="993625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2B7A7C"/>
    <w:multiLevelType w:val="hybridMultilevel"/>
    <w:tmpl w:val="41885EC0"/>
    <w:lvl w:ilvl="0" w:tplc="85242D74">
      <w:start w:val="1"/>
      <w:numFmt w:val="decimal"/>
      <w:lvlText w:val="%1."/>
      <w:lvlJc w:val="left"/>
      <w:pPr>
        <w:tabs>
          <w:tab w:val="num" w:pos="720"/>
        </w:tabs>
        <w:ind w:left="720" w:hanging="360"/>
      </w:pPr>
      <w:rPr>
        <w:rFonts w:hint="default"/>
      </w:rPr>
    </w:lvl>
    <w:lvl w:ilvl="1" w:tplc="287A30F4">
      <w:numFmt w:val="none"/>
      <w:lvlText w:val=""/>
      <w:lvlJc w:val="left"/>
      <w:pPr>
        <w:tabs>
          <w:tab w:val="num" w:pos="360"/>
        </w:tabs>
      </w:pPr>
    </w:lvl>
    <w:lvl w:ilvl="2" w:tplc="796A7A80">
      <w:numFmt w:val="none"/>
      <w:lvlText w:val=""/>
      <w:lvlJc w:val="left"/>
      <w:pPr>
        <w:tabs>
          <w:tab w:val="num" w:pos="360"/>
        </w:tabs>
      </w:pPr>
    </w:lvl>
    <w:lvl w:ilvl="3" w:tplc="17F8FE4C">
      <w:numFmt w:val="none"/>
      <w:lvlText w:val=""/>
      <w:lvlJc w:val="left"/>
      <w:pPr>
        <w:tabs>
          <w:tab w:val="num" w:pos="360"/>
        </w:tabs>
      </w:pPr>
    </w:lvl>
    <w:lvl w:ilvl="4" w:tplc="549AF70C">
      <w:numFmt w:val="none"/>
      <w:lvlText w:val=""/>
      <w:lvlJc w:val="left"/>
      <w:pPr>
        <w:tabs>
          <w:tab w:val="num" w:pos="360"/>
        </w:tabs>
      </w:pPr>
    </w:lvl>
    <w:lvl w:ilvl="5" w:tplc="381E3982">
      <w:numFmt w:val="none"/>
      <w:lvlText w:val=""/>
      <w:lvlJc w:val="left"/>
      <w:pPr>
        <w:tabs>
          <w:tab w:val="num" w:pos="360"/>
        </w:tabs>
      </w:pPr>
    </w:lvl>
    <w:lvl w:ilvl="6" w:tplc="A84E6BBC">
      <w:numFmt w:val="none"/>
      <w:lvlText w:val=""/>
      <w:lvlJc w:val="left"/>
      <w:pPr>
        <w:tabs>
          <w:tab w:val="num" w:pos="360"/>
        </w:tabs>
      </w:pPr>
    </w:lvl>
    <w:lvl w:ilvl="7" w:tplc="8594F37A">
      <w:numFmt w:val="none"/>
      <w:lvlText w:val=""/>
      <w:lvlJc w:val="left"/>
      <w:pPr>
        <w:tabs>
          <w:tab w:val="num" w:pos="360"/>
        </w:tabs>
      </w:pPr>
    </w:lvl>
    <w:lvl w:ilvl="8" w:tplc="2A8ECFE6">
      <w:numFmt w:val="none"/>
      <w:lvlText w:val=""/>
      <w:lvlJc w:val="left"/>
      <w:pPr>
        <w:tabs>
          <w:tab w:val="num" w:pos="360"/>
        </w:tabs>
      </w:pPr>
    </w:lvl>
  </w:abstractNum>
  <w:abstractNum w:abstractNumId="11" w15:restartNumberingAfterBreak="0">
    <w:nsid w:val="244227F4"/>
    <w:multiLevelType w:val="hybridMultilevel"/>
    <w:tmpl w:val="FC4C7424"/>
    <w:lvl w:ilvl="0" w:tplc="DA4ACA22">
      <w:start w:val="1"/>
      <w:numFmt w:val="bullet"/>
      <w:lvlText w:val="-"/>
      <w:lvlJc w:val="left"/>
      <w:pPr>
        <w:tabs>
          <w:tab w:val="num" w:pos="1069"/>
        </w:tabs>
        <w:ind w:left="1069" w:hanging="360"/>
      </w:pPr>
      <w:rPr>
        <w:rFonts w:ascii="Times New Roman" w:eastAsia="Times New Roman" w:hAnsi="Times New Roman" w:cs="Times New Roman" w:hint="default"/>
      </w:rPr>
    </w:lvl>
    <w:lvl w:ilvl="1" w:tplc="13260076">
      <w:start w:val="2"/>
      <w:numFmt w:val="decimal"/>
      <w:lvlText w:val="%2."/>
      <w:lvlJc w:val="left"/>
      <w:pPr>
        <w:tabs>
          <w:tab w:val="num" w:pos="2053"/>
        </w:tabs>
        <w:ind w:left="2053" w:hanging="624"/>
      </w:pPr>
      <w:rPr>
        <w:rFonts w:hint="default"/>
      </w:rPr>
    </w:lvl>
    <w:lvl w:ilvl="2" w:tplc="1648258A">
      <w:start w:val="1"/>
      <w:numFmt w:val="decimal"/>
      <w:lvlText w:val="%3)"/>
      <w:lvlJc w:val="left"/>
      <w:pPr>
        <w:tabs>
          <w:tab w:val="num" w:pos="2509"/>
        </w:tabs>
        <w:ind w:left="2509" w:hanging="360"/>
      </w:pPr>
      <w:rPr>
        <w:rFont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3" w15:restartNumberingAfterBreak="0">
    <w:nsid w:val="32897562"/>
    <w:multiLevelType w:val="hybridMultilevel"/>
    <w:tmpl w:val="C1BAAF24"/>
    <w:lvl w:ilvl="0" w:tplc="F086C63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D4AAB"/>
    <w:multiLevelType w:val="multilevel"/>
    <w:tmpl w:val="6A049904"/>
    <w:lvl w:ilvl="0">
      <w:start w:val="1"/>
      <w:numFmt w:val="decimal"/>
      <w:lvlText w:val="%1."/>
      <w:lvlJc w:val="left"/>
      <w:pPr>
        <w:tabs>
          <w:tab w:val="num" w:pos="420"/>
        </w:tabs>
        <w:ind w:left="420" w:hanging="420"/>
      </w:pPr>
    </w:lvl>
    <w:lvl w:ilvl="1">
      <w:start w:val="1"/>
      <w:numFmt w:val="decimal"/>
      <w:lvlText w:val="%1.%2."/>
      <w:lvlJc w:val="left"/>
      <w:pPr>
        <w:tabs>
          <w:tab w:val="num" w:pos="1230"/>
        </w:tabs>
        <w:ind w:left="123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610"/>
        </w:tabs>
        <w:ind w:left="2610" w:hanging="1080"/>
      </w:pPr>
    </w:lvl>
    <w:lvl w:ilvl="4">
      <w:start w:val="1"/>
      <w:numFmt w:val="decimal"/>
      <w:lvlText w:val="%1.%2.%3.%4.%5."/>
      <w:lvlJc w:val="left"/>
      <w:pPr>
        <w:tabs>
          <w:tab w:val="num" w:pos="3120"/>
        </w:tabs>
        <w:ind w:left="3120" w:hanging="1080"/>
      </w:pPr>
    </w:lvl>
    <w:lvl w:ilvl="5">
      <w:start w:val="1"/>
      <w:numFmt w:val="decimal"/>
      <w:lvlText w:val="%1.%2.%3.%4.%5.%6."/>
      <w:lvlJc w:val="left"/>
      <w:pPr>
        <w:tabs>
          <w:tab w:val="num" w:pos="3990"/>
        </w:tabs>
        <w:ind w:left="3990" w:hanging="1440"/>
      </w:pPr>
    </w:lvl>
    <w:lvl w:ilvl="6">
      <w:start w:val="1"/>
      <w:numFmt w:val="decimal"/>
      <w:lvlText w:val="%1.%2.%3.%4.%5.%6.%7."/>
      <w:lvlJc w:val="left"/>
      <w:pPr>
        <w:tabs>
          <w:tab w:val="num" w:pos="4860"/>
        </w:tabs>
        <w:ind w:left="4860" w:hanging="1800"/>
      </w:pPr>
    </w:lvl>
    <w:lvl w:ilvl="7">
      <w:start w:val="1"/>
      <w:numFmt w:val="decimal"/>
      <w:lvlText w:val="%1.%2.%3.%4.%5.%6.%7.%8."/>
      <w:lvlJc w:val="left"/>
      <w:pPr>
        <w:tabs>
          <w:tab w:val="num" w:pos="5370"/>
        </w:tabs>
        <w:ind w:left="5370" w:hanging="1800"/>
      </w:pPr>
    </w:lvl>
    <w:lvl w:ilvl="8">
      <w:start w:val="1"/>
      <w:numFmt w:val="decimal"/>
      <w:lvlText w:val="%1.%2.%3.%4.%5.%6.%7.%8.%9."/>
      <w:lvlJc w:val="left"/>
      <w:pPr>
        <w:tabs>
          <w:tab w:val="num" w:pos="6240"/>
        </w:tabs>
        <w:ind w:left="6240" w:hanging="2160"/>
      </w:pPr>
    </w:lvl>
  </w:abstractNum>
  <w:abstractNum w:abstractNumId="15" w15:restartNumberingAfterBreak="0">
    <w:nsid w:val="33CD037C"/>
    <w:multiLevelType w:val="multilevel"/>
    <w:tmpl w:val="397CCE3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D7323C5"/>
    <w:multiLevelType w:val="hybridMultilevel"/>
    <w:tmpl w:val="FF806A1E"/>
    <w:lvl w:ilvl="0" w:tplc="DD2A4CB2">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FD86156"/>
    <w:multiLevelType w:val="multilevel"/>
    <w:tmpl w:val="D6864D98"/>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A2E7040"/>
    <w:multiLevelType w:val="multilevel"/>
    <w:tmpl w:val="4072B7F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F24025"/>
    <w:multiLevelType w:val="hybridMultilevel"/>
    <w:tmpl w:val="22F8C810"/>
    <w:lvl w:ilvl="0" w:tplc="9E408E90">
      <w:start w:val="1"/>
      <w:numFmt w:val="decimal"/>
      <w:lvlText w:val="%1."/>
      <w:lvlJc w:val="left"/>
      <w:pPr>
        <w:tabs>
          <w:tab w:val="num" w:pos="720"/>
        </w:tabs>
        <w:ind w:left="720" w:hanging="360"/>
      </w:pPr>
      <w:rPr>
        <w:rFonts w:hint="default"/>
      </w:rPr>
    </w:lvl>
    <w:lvl w:ilvl="1" w:tplc="9A1CBF80">
      <w:numFmt w:val="none"/>
      <w:lvlText w:val=""/>
      <w:lvlJc w:val="left"/>
      <w:pPr>
        <w:tabs>
          <w:tab w:val="num" w:pos="360"/>
        </w:tabs>
      </w:pPr>
    </w:lvl>
    <w:lvl w:ilvl="2" w:tplc="398AEBF6">
      <w:numFmt w:val="none"/>
      <w:lvlText w:val=""/>
      <w:lvlJc w:val="left"/>
      <w:pPr>
        <w:tabs>
          <w:tab w:val="num" w:pos="360"/>
        </w:tabs>
      </w:pPr>
    </w:lvl>
    <w:lvl w:ilvl="3" w:tplc="CF603BDC">
      <w:numFmt w:val="none"/>
      <w:lvlText w:val=""/>
      <w:lvlJc w:val="left"/>
      <w:pPr>
        <w:tabs>
          <w:tab w:val="num" w:pos="360"/>
        </w:tabs>
      </w:pPr>
    </w:lvl>
    <w:lvl w:ilvl="4" w:tplc="D1960CF2">
      <w:numFmt w:val="none"/>
      <w:lvlText w:val=""/>
      <w:lvlJc w:val="left"/>
      <w:pPr>
        <w:tabs>
          <w:tab w:val="num" w:pos="360"/>
        </w:tabs>
      </w:pPr>
    </w:lvl>
    <w:lvl w:ilvl="5" w:tplc="E82696FC">
      <w:numFmt w:val="none"/>
      <w:lvlText w:val=""/>
      <w:lvlJc w:val="left"/>
      <w:pPr>
        <w:tabs>
          <w:tab w:val="num" w:pos="360"/>
        </w:tabs>
      </w:pPr>
    </w:lvl>
    <w:lvl w:ilvl="6" w:tplc="A8461A6E">
      <w:numFmt w:val="none"/>
      <w:lvlText w:val=""/>
      <w:lvlJc w:val="left"/>
      <w:pPr>
        <w:tabs>
          <w:tab w:val="num" w:pos="360"/>
        </w:tabs>
      </w:pPr>
    </w:lvl>
    <w:lvl w:ilvl="7" w:tplc="67D01D1C">
      <w:numFmt w:val="none"/>
      <w:lvlText w:val=""/>
      <w:lvlJc w:val="left"/>
      <w:pPr>
        <w:tabs>
          <w:tab w:val="num" w:pos="360"/>
        </w:tabs>
      </w:pPr>
    </w:lvl>
    <w:lvl w:ilvl="8" w:tplc="28A6AB52">
      <w:numFmt w:val="none"/>
      <w:lvlText w:val=""/>
      <w:lvlJc w:val="left"/>
      <w:pPr>
        <w:tabs>
          <w:tab w:val="num" w:pos="360"/>
        </w:tabs>
      </w:pPr>
    </w:lvl>
  </w:abstractNum>
  <w:abstractNum w:abstractNumId="20" w15:restartNumberingAfterBreak="0">
    <w:nsid w:val="5BD4125B"/>
    <w:multiLevelType w:val="singleLevel"/>
    <w:tmpl w:val="71763504"/>
    <w:lvl w:ilvl="0">
      <w:start w:val="1"/>
      <w:numFmt w:val="decimal"/>
      <w:lvlText w:val="2.2.%1 "/>
      <w:legacy w:legacy="1" w:legacySpace="0" w:legacyIndent="283"/>
      <w:lvlJc w:val="left"/>
      <w:pPr>
        <w:ind w:left="283" w:hanging="283"/>
      </w:pPr>
      <w:rPr>
        <w:rFonts w:ascii="Times New Roman" w:hAnsi="Times New Roman" w:cs="Times New Roman" w:hint="default"/>
        <w:b w:val="0"/>
        <w:i w:val="0"/>
        <w:sz w:val="27"/>
        <w:u w:val="none"/>
      </w:rPr>
    </w:lvl>
  </w:abstractNum>
  <w:abstractNum w:abstractNumId="21" w15:restartNumberingAfterBreak="0">
    <w:nsid w:val="5EAB0C11"/>
    <w:multiLevelType w:val="hybridMultilevel"/>
    <w:tmpl w:val="51246A3A"/>
    <w:lvl w:ilvl="0" w:tplc="EEE8D50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2F523C9"/>
    <w:multiLevelType w:val="multilevel"/>
    <w:tmpl w:val="12688F9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B52911"/>
    <w:multiLevelType w:val="hybridMultilevel"/>
    <w:tmpl w:val="61440B02"/>
    <w:lvl w:ilvl="0" w:tplc="FDE0104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7"/>
  </w:num>
  <w:num w:numId="4">
    <w:abstractNumId w:val="6"/>
  </w:num>
  <w:num w:numId="5">
    <w:abstractNumId w:val="20"/>
  </w:num>
  <w:num w:numId="6">
    <w:abstractNumId w:val="5"/>
  </w:num>
  <w:num w:numId="7">
    <w:abstractNumId w:val="4"/>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9"/>
  </w:num>
  <w:num w:numId="12">
    <w:abstractNumId w:val="12"/>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8"/>
  </w:num>
  <w:num w:numId="19">
    <w:abstractNumId w:val="18"/>
  </w:num>
  <w:num w:numId="20">
    <w:abstractNumId w:val="9"/>
  </w:num>
  <w:num w:numId="21">
    <w:abstractNumId w:val="22"/>
  </w:num>
  <w:num w:numId="2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94FF0"/>
    <w:rsid w:val="00013443"/>
    <w:rsid w:val="0001382D"/>
    <w:rsid w:val="000140F7"/>
    <w:rsid w:val="00031813"/>
    <w:rsid w:val="00034226"/>
    <w:rsid w:val="00035D6A"/>
    <w:rsid w:val="00041B5C"/>
    <w:rsid w:val="00044E49"/>
    <w:rsid w:val="000469DA"/>
    <w:rsid w:val="00053DC8"/>
    <w:rsid w:val="00056478"/>
    <w:rsid w:val="0006527B"/>
    <w:rsid w:val="0006557C"/>
    <w:rsid w:val="00065DA0"/>
    <w:rsid w:val="0007364C"/>
    <w:rsid w:val="00073F1F"/>
    <w:rsid w:val="00076BFF"/>
    <w:rsid w:val="00080CBB"/>
    <w:rsid w:val="00084CF2"/>
    <w:rsid w:val="000850F3"/>
    <w:rsid w:val="000853DD"/>
    <w:rsid w:val="00085ACB"/>
    <w:rsid w:val="00092C36"/>
    <w:rsid w:val="0009324D"/>
    <w:rsid w:val="00095182"/>
    <w:rsid w:val="000A4F1E"/>
    <w:rsid w:val="000B4898"/>
    <w:rsid w:val="000C4D74"/>
    <w:rsid w:val="000C7305"/>
    <w:rsid w:val="000C7A83"/>
    <w:rsid w:val="000D1BC6"/>
    <w:rsid w:val="000D4387"/>
    <w:rsid w:val="000D43AD"/>
    <w:rsid w:val="000E3C3F"/>
    <w:rsid w:val="000F0FBC"/>
    <w:rsid w:val="000F1E25"/>
    <w:rsid w:val="001070F5"/>
    <w:rsid w:val="00110341"/>
    <w:rsid w:val="00114622"/>
    <w:rsid w:val="00124D08"/>
    <w:rsid w:val="0014231B"/>
    <w:rsid w:val="00152949"/>
    <w:rsid w:val="00164AC0"/>
    <w:rsid w:val="0017153B"/>
    <w:rsid w:val="0017316D"/>
    <w:rsid w:val="0018242D"/>
    <w:rsid w:val="00183FB6"/>
    <w:rsid w:val="00184487"/>
    <w:rsid w:val="00191766"/>
    <w:rsid w:val="00197EC6"/>
    <w:rsid w:val="001B1122"/>
    <w:rsid w:val="001B46C2"/>
    <w:rsid w:val="001B64AB"/>
    <w:rsid w:val="001C1859"/>
    <w:rsid w:val="001C28B4"/>
    <w:rsid w:val="001C7980"/>
    <w:rsid w:val="001D2646"/>
    <w:rsid w:val="001E6913"/>
    <w:rsid w:val="001E6E40"/>
    <w:rsid w:val="001F538A"/>
    <w:rsid w:val="0020526D"/>
    <w:rsid w:val="00207CBB"/>
    <w:rsid w:val="0021115F"/>
    <w:rsid w:val="00211A34"/>
    <w:rsid w:val="00211FFA"/>
    <w:rsid w:val="0022092A"/>
    <w:rsid w:val="0022662D"/>
    <w:rsid w:val="0024075B"/>
    <w:rsid w:val="00240DDB"/>
    <w:rsid w:val="002419B5"/>
    <w:rsid w:val="0024676A"/>
    <w:rsid w:val="00250A25"/>
    <w:rsid w:val="00254FC1"/>
    <w:rsid w:val="0025595F"/>
    <w:rsid w:val="0026208D"/>
    <w:rsid w:val="002636D3"/>
    <w:rsid w:val="0026558C"/>
    <w:rsid w:val="00265894"/>
    <w:rsid w:val="00271713"/>
    <w:rsid w:val="00272112"/>
    <w:rsid w:val="00280917"/>
    <w:rsid w:val="0028553B"/>
    <w:rsid w:val="002957DA"/>
    <w:rsid w:val="002A3B1C"/>
    <w:rsid w:val="002A616F"/>
    <w:rsid w:val="002B3F02"/>
    <w:rsid w:val="002D1106"/>
    <w:rsid w:val="002D781D"/>
    <w:rsid w:val="002E174F"/>
    <w:rsid w:val="002E37D4"/>
    <w:rsid w:val="002E64E3"/>
    <w:rsid w:val="002E7E65"/>
    <w:rsid w:val="002F20C4"/>
    <w:rsid w:val="002F3468"/>
    <w:rsid w:val="00301D15"/>
    <w:rsid w:val="00306CF4"/>
    <w:rsid w:val="003076EF"/>
    <w:rsid w:val="003101DF"/>
    <w:rsid w:val="00311033"/>
    <w:rsid w:val="0031257E"/>
    <w:rsid w:val="0031556F"/>
    <w:rsid w:val="003204AE"/>
    <w:rsid w:val="003314EB"/>
    <w:rsid w:val="00334463"/>
    <w:rsid w:val="00347BEF"/>
    <w:rsid w:val="003556E8"/>
    <w:rsid w:val="0035573D"/>
    <w:rsid w:val="00357243"/>
    <w:rsid w:val="00357B41"/>
    <w:rsid w:val="00360B60"/>
    <w:rsid w:val="00381587"/>
    <w:rsid w:val="00382E5B"/>
    <w:rsid w:val="00383753"/>
    <w:rsid w:val="003845AC"/>
    <w:rsid w:val="00384607"/>
    <w:rsid w:val="00384F42"/>
    <w:rsid w:val="00386DDE"/>
    <w:rsid w:val="003905FB"/>
    <w:rsid w:val="00393DB4"/>
    <w:rsid w:val="003A2C4C"/>
    <w:rsid w:val="003A3885"/>
    <w:rsid w:val="003C6F81"/>
    <w:rsid w:val="003D3986"/>
    <w:rsid w:val="003D5441"/>
    <w:rsid w:val="003E78A3"/>
    <w:rsid w:val="00400BFE"/>
    <w:rsid w:val="0041019D"/>
    <w:rsid w:val="00411638"/>
    <w:rsid w:val="00412D83"/>
    <w:rsid w:val="00413472"/>
    <w:rsid w:val="004357A1"/>
    <w:rsid w:val="00437D0A"/>
    <w:rsid w:val="0044333C"/>
    <w:rsid w:val="004550C7"/>
    <w:rsid w:val="0045630C"/>
    <w:rsid w:val="00456EE3"/>
    <w:rsid w:val="0046726A"/>
    <w:rsid w:val="004708F5"/>
    <w:rsid w:val="00477B4C"/>
    <w:rsid w:val="0048294B"/>
    <w:rsid w:val="0048502B"/>
    <w:rsid w:val="00486A66"/>
    <w:rsid w:val="004A478B"/>
    <w:rsid w:val="004A6AEC"/>
    <w:rsid w:val="004A7DB6"/>
    <w:rsid w:val="004B0578"/>
    <w:rsid w:val="004B1D38"/>
    <w:rsid w:val="004B7371"/>
    <w:rsid w:val="004C306E"/>
    <w:rsid w:val="004C449B"/>
    <w:rsid w:val="004C5893"/>
    <w:rsid w:val="004C78B5"/>
    <w:rsid w:val="004D11BD"/>
    <w:rsid w:val="004D1F53"/>
    <w:rsid w:val="004D256A"/>
    <w:rsid w:val="004D32B5"/>
    <w:rsid w:val="004D56F8"/>
    <w:rsid w:val="004D60AA"/>
    <w:rsid w:val="004D7021"/>
    <w:rsid w:val="004E68DF"/>
    <w:rsid w:val="004F3792"/>
    <w:rsid w:val="004F4B22"/>
    <w:rsid w:val="00514297"/>
    <w:rsid w:val="00514DF3"/>
    <w:rsid w:val="00515D2A"/>
    <w:rsid w:val="0052780E"/>
    <w:rsid w:val="00541151"/>
    <w:rsid w:val="0054385B"/>
    <w:rsid w:val="00557454"/>
    <w:rsid w:val="00565206"/>
    <w:rsid w:val="005761F5"/>
    <w:rsid w:val="0058395B"/>
    <w:rsid w:val="00590611"/>
    <w:rsid w:val="00590E27"/>
    <w:rsid w:val="0059236E"/>
    <w:rsid w:val="0059588C"/>
    <w:rsid w:val="005971BE"/>
    <w:rsid w:val="005A1CB0"/>
    <w:rsid w:val="005A6E5A"/>
    <w:rsid w:val="005C0BDE"/>
    <w:rsid w:val="005D77C6"/>
    <w:rsid w:val="005E314F"/>
    <w:rsid w:val="005E4C08"/>
    <w:rsid w:val="005E778E"/>
    <w:rsid w:val="005E79FF"/>
    <w:rsid w:val="006036EF"/>
    <w:rsid w:val="0060497E"/>
    <w:rsid w:val="0063441B"/>
    <w:rsid w:val="00641589"/>
    <w:rsid w:val="0064254A"/>
    <w:rsid w:val="00642C84"/>
    <w:rsid w:val="006531A1"/>
    <w:rsid w:val="00655156"/>
    <w:rsid w:val="00662446"/>
    <w:rsid w:val="00662F20"/>
    <w:rsid w:val="0066609D"/>
    <w:rsid w:val="00671833"/>
    <w:rsid w:val="00683A7B"/>
    <w:rsid w:val="00687468"/>
    <w:rsid w:val="006905A2"/>
    <w:rsid w:val="00697480"/>
    <w:rsid w:val="006978D3"/>
    <w:rsid w:val="006A3F49"/>
    <w:rsid w:val="006A412C"/>
    <w:rsid w:val="006A4DDF"/>
    <w:rsid w:val="006A6156"/>
    <w:rsid w:val="006B354F"/>
    <w:rsid w:val="006B7D5F"/>
    <w:rsid w:val="006C6877"/>
    <w:rsid w:val="006C753D"/>
    <w:rsid w:val="006C7B0B"/>
    <w:rsid w:val="006D01D6"/>
    <w:rsid w:val="006D55D3"/>
    <w:rsid w:val="006D6E00"/>
    <w:rsid w:val="006E3338"/>
    <w:rsid w:val="006F0661"/>
    <w:rsid w:val="006F57F5"/>
    <w:rsid w:val="0070283F"/>
    <w:rsid w:val="007047DB"/>
    <w:rsid w:val="0071456B"/>
    <w:rsid w:val="00731077"/>
    <w:rsid w:val="007409F3"/>
    <w:rsid w:val="00742E88"/>
    <w:rsid w:val="007438A2"/>
    <w:rsid w:val="0074403E"/>
    <w:rsid w:val="007474E4"/>
    <w:rsid w:val="00754301"/>
    <w:rsid w:val="00762053"/>
    <w:rsid w:val="007637EC"/>
    <w:rsid w:val="00764FC6"/>
    <w:rsid w:val="00775F83"/>
    <w:rsid w:val="00782058"/>
    <w:rsid w:val="00797DC5"/>
    <w:rsid w:val="007B0840"/>
    <w:rsid w:val="007B1544"/>
    <w:rsid w:val="007B2F2F"/>
    <w:rsid w:val="007B59B1"/>
    <w:rsid w:val="007C3262"/>
    <w:rsid w:val="007D2128"/>
    <w:rsid w:val="007D7DF8"/>
    <w:rsid w:val="007F2D6B"/>
    <w:rsid w:val="007F485D"/>
    <w:rsid w:val="00806268"/>
    <w:rsid w:val="008156F9"/>
    <w:rsid w:val="00817044"/>
    <w:rsid w:val="00823779"/>
    <w:rsid w:val="00830AF7"/>
    <w:rsid w:val="00831CEE"/>
    <w:rsid w:val="00841732"/>
    <w:rsid w:val="00871672"/>
    <w:rsid w:val="008808C3"/>
    <w:rsid w:val="00884969"/>
    <w:rsid w:val="00885019"/>
    <w:rsid w:val="0088738A"/>
    <w:rsid w:val="00887AD5"/>
    <w:rsid w:val="008957CB"/>
    <w:rsid w:val="00897852"/>
    <w:rsid w:val="008A0556"/>
    <w:rsid w:val="008A7167"/>
    <w:rsid w:val="008B3BCC"/>
    <w:rsid w:val="008B456E"/>
    <w:rsid w:val="008C3047"/>
    <w:rsid w:val="008C3EE5"/>
    <w:rsid w:val="008C44EF"/>
    <w:rsid w:val="008D4F22"/>
    <w:rsid w:val="008E2CEA"/>
    <w:rsid w:val="008E5408"/>
    <w:rsid w:val="008E5605"/>
    <w:rsid w:val="008E6E0E"/>
    <w:rsid w:val="008F1CF3"/>
    <w:rsid w:val="008F2B34"/>
    <w:rsid w:val="00904D5D"/>
    <w:rsid w:val="009116F2"/>
    <w:rsid w:val="00913ADD"/>
    <w:rsid w:val="00915804"/>
    <w:rsid w:val="00921B6E"/>
    <w:rsid w:val="00923F79"/>
    <w:rsid w:val="00931258"/>
    <w:rsid w:val="00932749"/>
    <w:rsid w:val="00932D0C"/>
    <w:rsid w:val="0093534E"/>
    <w:rsid w:val="00941F6C"/>
    <w:rsid w:val="009440B9"/>
    <w:rsid w:val="009474C6"/>
    <w:rsid w:val="00950F60"/>
    <w:rsid w:val="009576A8"/>
    <w:rsid w:val="00967CF1"/>
    <w:rsid w:val="00976011"/>
    <w:rsid w:val="009832D8"/>
    <w:rsid w:val="00987CE7"/>
    <w:rsid w:val="0099380D"/>
    <w:rsid w:val="00994194"/>
    <w:rsid w:val="00996186"/>
    <w:rsid w:val="009A2C42"/>
    <w:rsid w:val="009A459A"/>
    <w:rsid w:val="009A6252"/>
    <w:rsid w:val="009B10C5"/>
    <w:rsid w:val="009B2089"/>
    <w:rsid w:val="009C1849"/>
    <w:rsid w:val="009C6962"/>
    <w:rsid w:val="009C70DE"/>
    <w:rsid w:val="009D5EB8"/>
    <w:rsid w:val="009E04A7"/>
    <w:rsid w:val="009F7437"/>
    <w:rsid w:val="00A01083"/>
    <w:rsid w:val="00A02EB9"/>
    <w:rsid w:val="00A215FE"/>
    <w:rsid w:val="00A235FD"/>
    <w:rsid w:val="00A35B6C"/>
    <w:rsid w:val="00A362FF"/>
    <w:rsid w:val="00A4163D"/>
    <w:rsid w:val="00A4351A"/>
    <w:rsid w:val="00A53A97"/>
    <w:rsid w:val="00A65C48"/>
    <w:rsid w:val="00A6622A"/>
    <w:rsid w:val="00A66C27"/>
    <w:rsid w:val="00A675D7"/>
    <w:rsid w:val="00A83490"/>
    <w:rsid w:val="00A84634"/>
    <w:rsid w:val="00A92C66"/>
    <w:rsid w:val="00AA06C8"/>
    <w:rsid w:val="00AA71C1"/>
    <w:rsid w:val="00AB3CAF"/>
    <w:rsid w:val="00AC136F"/>
    <w:rsid w:val="00AC2E1C"/>
    <w:rsid w:val="00AD43B2"/>
    <w:rsid w:val="00AD6501"/>
    <w:rsid w:val="00AE1B2A"/>
    <w:rsid w:val="00AE2F6E"/>
    <w:rsid w:val="00AE7917"/>
    <w:rsid w:val="00AF46D9"/>
    <w:rsid w:val="00B020BB"/>
    <w:rsid w:val="00B04E40"/>
    <w:rsid w:val="00B07786"/>
    <w:rsid w:val="00B16191"/>
    <w:rsid w:val="00B17368"/>
    <w:rsid w:val="00B217B7"/>
    <w:rsid w:val="00B24536"/>
    <w:rsid w:val="00B25AFF"/>
    <w:rsid w:val="00B2763F"/>
    <w:rsid w:val="00B27A8A"/>
    <w:rsid w:val="00B3052C"/>
    <w:rsid w:val="00B31B61"/>
    <w:rsid w:val="00B33AC6"/>
    <w:rsid w:val="00B3497C"/>
    <w:rsid w:val="00B47AF6"/>
    <w:rsid w:val="00B52995"/>
    <w:rsid w:val="00B64CCE"/>
    <w:rsid w:val="00B65177"/>
    <w:rsid w:val="00B661C4"/>
    <w:rsid w:val="00B72120"/>
    <w:rsid w:val="00B7595A"/>
    <w:rsid w:val="00B7640B"/>
    <w:rsid w:val="00B804D4"/>
    <w:rsid w:val="00B8333C"/>
    <w:rsid w:val="00B839B1"/>
    <w:rsid w:val="00B9118C"/>
    <w:rsid w:val="00B930C2"/>
    <w:rsid w:val="00B94FF0"/>
    <w:rsid w:val="00B95D62"/>
    <w:rsid w:val="00BA2298"/>
    <w:rsid w:val="00BB1AA2"/>
    <w:rsid w:val="00BB1B64"/>
    <w:rsid w:val="00BB1D7C"/>
    <w:rsid w:val="00BC0466"/>
    <w:rsid w:val="00BC2B28"/>
    <w:rsid w:val="00BC4C8A"/>
    <w:rsid w:val="00BD134D"/>
    <w:rsid w:val="00BD3B63"/>
    <w:rsid w:val="00BE7DEC"/>
    <w:rsid w:val="00BF74F7"/>
    <w:rsid w:val="00BF773B"/>
    <w:rsid w:val="00C05357"/>
    <w:rsid w:val="00C1006F"/>
    <w:rsid w:val="00C168C7"/>
    <w:rsid w:val="00C20BEE"/>
    <w:rsid w:val="00C20C5A"/>
    <w:rsid w:val="00C2334D"/>
    <w:rsid w:val="00C27DED"/>
    <w:rsid w:val="00C3481F"/>
    <w:rsid w:val="00C34E8C"/>
    <w:rsid w:val="00C4152C"/>
    <w:rsid w:val="00C41E6A"/>
    <w:rsid w:val="00C44FEC"/>
    <w:rsid w:val="00C51AD5"/>
    <w:rsid w:val="00C5296C"/>
    <w:rsid w:val="00C71095"/>
    <w:rsid w:val="00C844BA"/>
    <w:rsid w:val="00C96863"/>
    <w:rsid w:val="00C97E06"/>
    <w:rsid w:val="00CA0DF5"/>
    <w:rsid w:val="00CA1827"/>
    <w:rsid w:val="00CA4640"/>
    <w:rsid w:val="00CA6612"/>
    <w:rsid w:val="00CA7338"/>
    <w:rsid w:val="00CB2900"/>
    <w:rsid w:val="00CB6243"/>
    <w:rsid w:val="00CC34C8"/>
    <w:rsid w:val="00CD0D63"/>
    <w:rsid w:val="00CD69E5"/>
    <w:rsid w:val="00CE17C9"/>
    <w:rsid w:val="00CE2561"/>
    <w:rsid w:val="00CE6062"/>
    <w:rsid w:val="00CF60E5"/>
    <w:rsid w:val="00D010D5"/>
    <w:rsid w:val="00D06568"/>
    <w:rsid w:val="00D07FC6"/>
    <w:rsid w:val="00D11659"/>
    <w:rsid w:val="00D14CE6"/>
    <w:rsid w:val="00D168FF"/>
    <w:rsid w:val="00D26EE8"/>
    <w:rsid w:val="00D41765"/>
    <w:rsid w:val="00D451BA"/>
    <w:rsid w:val="00D4630B"/>
    <w:rsid w:val="00D500A4"/>
    <w:rsid w:val="00D5286C"/>
    <w:rsid w:val="00D85527"/>
    <w:rsid w:val="00D8594C"/>
    <w:rsid w:val="00D94B69"/>
    <w:rsid w:val="00D970A2"/>
    <w:rsid w:val="00DA2873"/>
    <w:rsid w:val="00DC1089"/>
    <w:rsid w:val="00DC33E9"/>
    <w:rsid w:val="00DC7712"/>
    <w:rsid w:val="00DD0B6C"/>
    <w:rsid w:val="00DE26B5"/>
    <w:rsid w:val="00DE57D5"/>
    <w:rsid w:val="00DF3BC6"/>
    <w:rsid w:val="00DF5BBD"/>
    <w:rsid w:val="00E10A3C"/>
    <w:rsid w:val="00E17CDF"/>
    <w:rsid w:val="00E23A16"/>
    <w:rsid w:val="00E2700F"/>
    <w:rsid w:val="00E27CF8"/>
    <w:rsid w:val="00E31EFF"/>
    <w:rsid w:val="00E36801"/>
    <w:rsid w:val="00E407E3"/>
    <w:rsid w:val="00E40BB6"/>
    <w:rsid w:val="00E455F5"/>
    <w:rsid w:val="00E50E52"/>
    <w:rsid w:val="00E51377"/>
    <w:rsid w:val="00E57EB9"/>
    <w:rsid w:val="00E62F74"/>
    <w:rsid w:val="00E63043"/>
    <w:rsid w:val="00E66FFF"/>
    <w:rsid w:val="00E67CD2"/>
    <w:rsid w:val="00E70B9E"/>
    <w:rsid w:val="00E711AE"/>
    <w:rsid w:val="00E71866"/>
    <w:rsid w:val="00E77D18"/>
    <w:rsid w:val="00E84B49"/>
    <w:rsid w:val="00E864A0"/>
    <w:rsid w:val="00E872C6"/>
    <w:rsid w:val="00E9384F"/>
    <w:rsid w:val="00E94C46"/>
    <w:rsid w:val="00E96F5D"/>
    <w:rsid w:val="00EA1254"/>
    <w:rsid w:val="00EA480D"/>
    <w:rsid w:val="00EA5B72"/>
    <w:rsid w:val="00EB065C"/>
    <w:rsid w:val="00EB45DA"/>
    <w:rsid w:val="00EC027F"/>
    <w:rsid w:val="00EC0D11"/>
    <w:rsid w:val="00EC67E0"/>
    <w:rsid w:val="00ED3D47"/>
    <w:rsid w:val="00ED4054"/>
    <w:rsid w:val="00EF0805"/>
    <w:rsid w:val="00EF1CEE"/>
    <w:rsid w:val="00EF2776"/>
    <w:rsid w:val="00EF606B"/>
    <w:rsid w:val="00F009CA"/>
    <w:rsid w:val="00F13468"/>
    <w:rsid w:val="00F134CF"/>
    <w:rsid w:val="00F1648E"/>
    <w:rsid w:val="00F17B50"/>
    <w:rsid w:val="00F2177A"/>
    <w:rsid w:val="00F241D5"/>
    <w:rsid w:val="00F25FB6"/>
    <w:rsid w:val="00F26ECB"/>
    <w:rsid w:val="00F30EC5"/>
    <w:rsid w:val="00F33C40"/>
    <w:rsid w:val="00F346BB"/>
    <w:rsid w:val="00F366A0"/>
    <w:rsid w:val="00F46529"/>
    <w:rsid w:val="00F529CB"/>
    <w:rsid w:val="00F53700"/>
    <w:rsid w:val="00F66CE1"/>
    <w:rsid w:val="00F74C00"/>
    <w:rsid w:val="00F8069C"/>
    <w:rsid w:val="00F807E4"/>
    <w:rsid w:val="00F83A0C"/>
    <w:rsid w:val="00FB39D4"/>
    <w:rsid w:val="00FC54E8"/>
    <w:rsid w:val="00FC63CA"/>
    <w:rsid w:val="00FD47A6"/>
    <w:rsid w:val="00FD4B40"/>
    <w:rsid w:val="00FD4ED4"/>
    <w:rsid w:val="00FD6753"/>
    <w:rsid w:val="00FE0F9F"/>
    <w:rsid w:val="00FE380C"/>
    <w:rsid w:val="00FE3A3E"/>
    <w:rsid w:val="00FF26A3"/>
    <w:rsid w:val="00FF6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4D342"/>
  <w15:docId w15:val="{A131D434-3324-4A94-A7BE-7046BDA3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56E"/>
    <w:rPr>
      <w:sz w:val="24"/>
      <w:szCs w:val="24"/>
    </w:rPr>
  </w:style>
  <w:style w:type="paragraph" w:styleId="1">
    <w:name w:val="heading 1"/>
    <w:basedOn w:val="a"/>
    <w:next w:val="a"/>
    <w:link w:val="10"/>
    <w:qFormat/>
    <w:rsid w:val="008B456E"/>
    <w:pPr>
      <w:keepNext/>
      <w:jc w:val="center"/>
      <w:outlineLvl w:val="0"/>
    </w:pPr>
    <w:rPr>
      <w:b/>
      <w:bCs/>
      <w:i/>
      <w:iCs/>
      <w:sz w:val="48"/>
    </w:rPr>
  </w:style>
  <w:style w:type="paragraph" w:styleId="2">
    <w:name w:val="heading 2"/>
    <w:basedOn w:val="a"/>
    <w:next w:val="a"/>
    <w:qFormat/>
    <w:rsid w:val="008B456E"/>
    <w:pPr>
      <w:keepNext/>
      <w:outlineLvl w:val="1"/>
    </w:pPr>
    <w:rPr>
      <w:sz w:val="28"/>
    </w:rPr>
  </w:style>
  <w:style w:type="paragraph" w:styleId="3">
    <w:name w:val="heading 3"/>
    <w:basedOn w:val="a"/>
    <w:next w:val="a"/>
    <w:qFormat/>
    <w:rsid w:val="008B456E"/>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456E"/>
    <w:pPr>
      <w:tabs>
        <w:tab w:val="center" w:pos="4677"/>
        <w:tab w:val="right" w:pos="9355"/>
      </w:tabs>
    </w:pPr>
  </w:style>
  <w:style w:type="paragraph" w:styleId="a4">
    <w:name w:val="Body Text"/>
    <w:basedOn w:val="a"/>
    <w:link w:val="a5"/>
    <w:rsid w:val="008B456E"/>
    <w:pPr>
      <w:jc w:val="both"/>
    </w:pPr>
  </w:style>
  <w:style w:type="paragraph" w:styleId="a6">
    <w:name w:val="Title"/>
    <w:basedOn w:val="a"/>
    <w:link w:val="a7"/>
    <w:qFormat/>
    <w:rsid w:val="008B456E"/>
    <w:pPr>
      <w:jc w:val="center"/>
    </w:pPr>
    <w:rPr>
      <w:sz w:val="28"/>
    </w:rPr>
  </w:style>
  <w:style w:type="paragraph" w:customStyle="1" w:styleId="21">
    <w:name w:val="Основной текст 21"/>
    <w:basedOn w:val="a"/>
    <w:rsid w:val="008B456E"/>
    <w:pPr>
      <w:widowControl w:val="0"/>
      <w:overflowPunct w:val="0"/>
      <w:autoSpaceDE w:val="0"/>
      <w:autoSpaceDN w:val="0"/>
      <w:adjustRightInd w:val="0"/>
      <w:spacing w:line="340" w:lineRule="auto"/>
      <w:ind w:left="400"/>
      <w:jc w:val="center"/>
      <w:textAlignment w:val="baseline"/>
    </w:pPr>
    <w:rPr>
      <w:rFonts w:ascii="Courier New" w:hAnsi="Courier New"/>
      <w:b/>
      <w:sz w:val="28"/>
      <w:szCs w:val="20"/>
    </w:rPr>
  </w:style>
  <w:style w:type="paragraph" w:styleId="20">
    <w:name w:val="Body Text 2"/>
    <w:basedOn w:val="a"/>
    <w:link w:val="22"/>
    <w:rsid w:val="008B456E"/>
    <w:pPr>
      <w:spacing w:line="360" w:lineRule="auto"/>
      <w:jc w:val="center"/>
    </w:pPr>
    <w:rPr>
      <w:sz w:val="28"/>
    </w:rPr>
  </w:style>
  <w:style w:type="paragraph" w:styleId="30">
    <w:name w:val="Body Text 3"/>
    <w:basedOn w:val="a"/>
    <w:rsid w:val="008B456E"/>
    <w:pPr>
      <w:jc w:val="center"/>
    </w:pPr>
    <w:rPr>
      <w:b/>
      <w:bCs/>
    </w:rPr>
  </w:style>
  <w:style w:type="character" w:styleId="a8">
    <w:name w:val="page number"/>
    <w:basedOn w:val="a0"/>
    <w:rsid w:val="008B456E"/>
  </w:style>
  <w:style w:type="paragraph" w:styleId="a9">
    <w:name w:val="Body Text Indent"/>
    <w:basedOn w:val="a"/>
    <w:rsid w:val="006F57F5"/>
    <w:pPr>
      <w:spacing w:after="120"/>
      <w:ind w:left="283"/>
    </w:pPr>
  </w:style>
  <w:style w:type="paragraph" w:styleId="HTML">
    <w:name w:val="HTML Preformatted"/>
    <w:basedOn w:val="a"/>
    <w:link w:val="HTML0"/>
    <w:rsid w:val="006F57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rsid w:val="006F57F5"/>
    <w:rPr>
      <w:rFonts w:ascii="Arial Unicode MS" w:eastAsia="Arial Unicode MS" w:hAnsi="Arial Unicode MS" w:cs="Arial Unicode MS"/>
      <w:kern w:val="1"/>
      <w:lang w:val="ru-RU" w:eastAsia="ar-SA" w:bidi="ar-SA"/>
    </w:rPr>
  </w:style>
  <w:style w:type="paragraph" w:customStyle="1" w:styleId="ConsNormal">
    <w:name w:val="ConsNormal"/>
    <w:rsid w:val="006F57F5"/>
    <w:pPr>
      <w:widowControl w:val="0"/>
      <w:suppressAutoHyphens/>
      <w:overflowPunct w:val="0"/>
      <w:autoSpaceDE w:val="0"/>
      <w:ind w:firstLine="720"/>
      <w:textAlignment w:val="baseline"/>
    </w:pPr>
    <w:rPr>
      <w:rFonts w:ascii="Arial" w:eastAsia="Arial" w:hAnsi="Arial"/>
      <w:lang w:eastAsia="ar-SA"/>
    </w:rPr>
  </w:style>
  <w:style w:type="paragraph" w:customStyle="1" w:styleId="ConsPlusNormal">
    <w:name w:val="ConsPlusNormal"/>
    <w:rsid w:val="006F57F5"/>
    <w:pPr>
      <w:widowControl w:val="0"/>
      <w:autoSpaceDE w:val="0"/>
      <w:autoSpaceDN w:val="0"/>
      <w:adjustRightInd w:val="0"/>
      <w:ind w:firstLine="720"/>
    </w:pPr>
    <w:rPr>
      <w:rFonts w:ascii="Arial" w:hAnsi="Arial" w:cs="Arial"/>
    </w:rPr>
  </w:style>
  <w:style w:type="paragraph" w:styleId="aa">
    <w:name w:val="Plain Text"/>
    <w:basedOn w:val="a"/>
    <w:link w:val="ab"/>
    <w:semiHidden/>
    <w:rsid w:val="006F57F5"/>
    <w:rPr>
      <w:rFonts w:ascii="Courier New" w:hAnsi="Courier New" w:cs="Courier New"/>
      <w:sz w:val="20"/>
      <w:szCs w:val="20"/>
    </w:rPr>
  </w:style>
  <w:style w:type="character" w:customStyle="1" w:styleId="ab">
    <w:name w:val="Текст Знак"/>
    <w:link w:val="aa"/>
    <w:semiHidden/>
    <w:rsid w:val="006F57F5"/>
    <w:rPr>
      <w:rFonts w:ascii="Courier New" w:hAnsi="Courier New" w:cs="Courier New"/>
      <w:lang w:val="ru-RU" w:eastAsia="ru-RU" w:bidi="ar-SA"/>
    </w:rPr>
  </w:style>
  <w:style w:type="paragraph" w:customStyle="1" w:styleId="31">
    <w:name w:val="Основной текст с отступом 31"/>
    <w:basedOn w:val="a"/>
    <w:rsid w:val="006F57F5"/>
    <w:pPr>
      <w:suppressAutoHyphens/>
      <w:spacing w:after="120"/>
      <w:ind w:left="283"/>
    </w:pPr>
    <w:rPr>
      <w:sz w:val="16"/>
      <w:szCs w:val="16"/>
      <w:lang w:eastAsia="ar-SA"/>
    </w:rPr>
  </w:style>
  <w:style w:type="paragraph" w:styleId="ac">
    <w:name w:val="List Paragraph"/>
    <w:basedOn w:val="a"/>
    <w:qFormat/>
    <w:rsid w:val="005A6E5A"/>
    <w:pPr>
      <w:spacing w:after="200" w:line="276" w:lineRule="auto"/>
      <w:ind w:left="720"/>
      <w:contextualSpacing/>
    </w:pPr>
    <w:rPr>
      <w:rFonts w:ascii="Calibri" w:eastAsia="Calibri" w:hAnsi="Calibri"/>
      <w:sz w:val="22"/>
      <w:szCs w:val="22"/>
      <w:lang w:eastAsia="en-US"/>
    </w:rPr>
  </w:style>
  <w:style w:type="table" w:styleId="ad">
    <w:name w:val="Table Grid"/>
    <w:basedOn w:val="a1"/>
    <w:rsid w:val="005A6E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rsid w:val="008F1CF3"/>
    <w:rPr>
      <w:rFonts w:ascii="Tahoma" w:hAnsi="Tahoma" w:cs="Tahoma"/>
      <w:sz w:val="16"/>
      <w:szCs w:val="16"/>
    </w:rPr>
  </w:style>
  <w:style w:type="character" w:customStyle="1" w:styleId="af">
    <w:name w:val="Текст выноски Знак"/>
    <w:link w:val="ae"/>
    <w:rsid w:val="008F1CF3"/>
    <w:rPr>
      <w:rFonts w:ascii="Tahoma" w:hAnsi="Tahoma" w:cs="Tahoma"/>
      <w:sz w:val="16"/>
      <w:szCs w:val="16"/>
    </w:rPr>
  </w:style>
  <w:style w:type="character" w:customStyle="1" w:styleId="a7">
    <w:name w:val="Заголовок Знак"/>
    <w:link w:val="a6"/>
    <w:rsid w:val="00BA2298"/>
    <w:rPr>
      <w:sz w:val="28"/>
      <w:szCs w:val="24"/>
    </w:rPr>
  </w:style>
  <w:style w:type="character" w:customStyle="1" w:styleId="10">
    <w:name w:val="Заголовок 1 Знак"/>
    <w:link w:val="1"/>
    <w:rsid w:val="006D01D6"/>
    <w:rPr>
      <w:b/>
      <w:bCs/>
      <w:i/>
      <w:iCs/>
      <w:sz w:val="48"/>
      <w:szCs w:val="24"/>
    </w:rPr>
  </w:style>
  <w:style w:type="character" w:customStyle="1" w:styleId="a5">
    <w:name w:val="Основной текст Знак"/>
    <w:link w:val="a4"/>
    <w:rsid w:val="00AE2F6E"/>
    <w:rPr>
      <w:sz w:val="24"/>
      <w:szCs w:val="24"/>
    </w:rPr>
  </w:style>
  <w:style w:type="character" w:customStyle="1" w:styleId="22">
    <w:name w:val="Основной текст 2 Знак"/>
    <w:link w:val="20"/>
    <w:rsid w:val="00AE2F6E"/>
    <w:rPr>
      <w:sz w:val="28"/>
      <w:szCs w:val="24"/>
    </w:rPr>
  </w:style>
  <w:style w:type="paragraph" w:styleId="af0">
    <w:name w:val="No Spacing"/>
    <w:uiPriority w:val="1"/>
    <w:qFormat/>
    <w:rsid w:val="0025595F"/>
    <w:rPr>
      <w:rFonts w:ascii="Tahoma" w:eastAsia="Tahoma" w:hAnsi="Tahoma" w:cs="Tahoma"/>
      <w:color w:val="000000"/>
      <w:sz w:val="24"/>
      <w:szCs w:val="24"/>
    </w:rPr>
  </w:style>
  <w:style w:type="paragraph" w:customStyle="1" w:styleId="s1">
    <w:name w:val="s_1"/>
    <w:basedOn w:val="a"/>
    <w:rsid w:val="00357243"/>
    <w:pPr>
      <w:spacing w:before="100" w:beforeAutospacing="1" w:after="100" w:afterAutospacing="1"/>
    </w:pPr>
  </w:style>
  <w:style w:type="character" w:customStyle="1" w:styleId="blk">
    <w:name w:val="blk"/>
    <w:rsid w:val="00C27DED"/>
  </w:style>
  <w:style w:type="paragraph" w:styleId="af1">
    <w:name w:val="Normal (Web)"/>
    <w:basedOn w:val="a"/>
    <w:uiPriority w:val="99"/>
    <w:unhideWhenUsed/>
    <w:rsid w:val="006E3338"/>
    <w:pPr>
      <w:spacing w:before="100" w:beforeAutospacing="1" w:after="100" w:afterAutospacing="1"/>
    </w:pPr>
  </w:style>
  <w:style w:type="character" w:customStyle="1" w:styleId="af2">
    <w:name w:val="Гипертекстовая ссылка"/>
    <w:uiPriority w:val="99"/>
    <w:rsid w:val="00A02EB9"/>
    <w:rPr>
      <w:b/>
      <w:bCs/>
      <w:color w:val="106BBE"/>
    </w:rPr>
  </w:style>
  <w:style w:type="character" w:styleId="af3">
    <w:name w:val="Hyperlink"/>
    <w:uiPriority w:val="99"/>
    <w:unhideWhenUsed/>
    <w:rsid w:val="0048294B"/>
    <w:rPr>
      <w:color w:val="0000FF"/>
      <w:u w:val="single"/>
    </w:rPr>
  </w:style>
  <w:style w:type="paragraph" w:customStyle="1" w:styleId="Default">
    <w:name w:val="Default"/>
    <w:rsid w:val="00FE380C"/>
    <w:pPr>
      <w:autoSpaceDE w:val="0"/>
      <w:autoSpaceDN w:val="0"/>
      <w:adjustRightInd w:val="0"/>
    </w:pPr>
    <w:rPr>
      <w:color w:val="000000"/>
      <w:sz w:val="24"/>
      <w:szCs w:val="24"/>
    </w:rPr>
  </w:style>
  <w:style w:type="paragraph" w:customStyle="1" w:styleId="Pa15">
    <w:name w:val="Pa15"/>
    <w:basedOn w:val="Default"/>
    <w:next w:val="Default"/>
    <w:uiPriority w:val="99"/>
    <w:rsid w:val="00FE380C"/>
    <w:pPr>
      <w:spacing w:line="241" w:lineRule="atLeast"/>
    </w:pPr>
    <w:rPr>
      <w:rFonts w:eastAsia="Calibri"/>
      <w:color w:val="auto"/>
    </w:rPr>
  </w:style>
  <w:style w:type="character" w:customStyle="1" w:styleId="A10">
    <w:name w:val="A1"/>
    <w:uiPriority w:val="99"/>
    <w:rsid w:val="00FE380C"/>
    <w:rPr>
      <w:b/>
      <w:bCs/>
      <w:color w:val="000000"/>
      <w:sz w:val="20"/>
      <w:szCs w:val="20"/>
    </w:rPr>
  </w:style>
  <w:style w:type="paragraph" w:customStyle="1" w:styleId="Pa6">
    <w:name w:val="Pa6"/>
    <w:basedOn w:val="Default"/>
    <w:next w:val="Default"/>
    <w:uiPriority w:val="99"/>
    <w:rsid w:val="00FE380C"/>
    <w:pPr>
      <w:spacing w:line="201"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8167">
      <w:bodyDiv w:val="1"/>
      <w:marLeft w:val="0"/>
      <w:marRight w:val="0"/>
      <w:marTop w:val="0"/>
      <w:marBottom w:val="0"/>
      <w:divBdr>
        <w:top w:val="none" w:sz="0" w:space="0" w:color="auto"/>
        <w:left w:val="none" w:sz="0" w:space="0" w:color="auto"/>
        <w:bottom w:val="none" w:sz="0" w:space="0" w:color="auto"/>
        <w:right w:val="none" w:sz="0" w:space="0" w:color="auto"/>
      </w:divBdr>
    </w:div>
    <w:div w:id="187570479">
      <w:bodyDiv w:val="1"/>
      <w:marLeft w:val="0"/>
      <w:marRight w:val="0"/>
      <w:marTop w:val="0"/>
      <w:marBottom w:val="0"/>
      <w:divBdr>
        <w:top w:val="none" w:sz="0" w:space="0" w:color="auto"/>
        <w:left w:val="none" w:sz="0" w:space="0" w:color="auto"/>
        <w:bottom w:val="none" w:sz="0" w:space="0" w:color="auto"/>
        <w:right w:val="none" w:sz="0" w:space="0" w:color="auto"/>
      </w:divBdr>
    </w:div>
    <w:div w:id="285356353">
      <w:bodyDiv w:val="1"/>
      <w:marLeft w:val="0"/>
      <w:marRight w:val="0"/>
      <w:marTop w:val="0"/>
      <w:marBottom w:val="0"/>
      <w:divBdr>
        <w:top w:val="none" w:sz="0" w:space="0" w:color="auto"/>
        <w:left w:val="none" w:sz="0" w:space="0" w:color="auto"/>
        <w:bottom w:val="none" w:sz="0" w:space="0" w:color="auto"/>
        <w:right w:val="none" w:sz="0" w:space="0" w:color="auto"/>
      </w:divBdr>
    </w:div>
    <w:div w:id="323974477">
      <w:bodyDiv w:val="1"/>
      <w:marLeft w:val="0"/>
      <w:marRight w:val="0"/>
      <w:marTop w:val="0"/>
      <w:marBottom w:val="0"/>
      <w:divBdr>
        <w:top w:val="none" w:sz="0" w:space="0" w:color="auto"/>
        <w:left w:val="none" w:sz="0" w:space="0" w:color="auto"/>
        <w:bottom w:val="none" w:sz="0" w:space="0" w:color="auto"/>
        <w:right w:val="none" w:sz="0" w:space="0" w:color="auto"/>
      </w:divBdr>
    </w:div>
    <w:div w:id="362708417">
      <w:bodyDiv w:val="1"/>
      <w:marLeft w:val="0"/>
      <w:marRight w:val="0"/>
      <w:marTop w:val="0"/>
      <w:marBottom w:val="0"/>
      <w:divBdr>
        <w:top w:val="none" w:sz="0" w:space="0" w:color="auto"/>
        <w:left w:val="none" w:sz="0" w:space="0" w:color="auto"/>
        <w:bottom w:val="none" w:sz="0" w:space="0" w:color="auto"/>
        <w:right w:val="none" w:sz="0" w:space="0" w:color="auto"/>
      </w:divBdr>
    </w:div>
    <w:div w:id="381947358">
      <w:bodyDiv w:val="1"/>
      <w:marLeft w:val="0"/>
      <w:marRight w:val="0"/>
      <w:marTop w:val="0"/>
      <w:marBottom w:val="0"/>
      <w:divBdr>
        <w:top w:val="none" w:sz="0" w:space="0" w:color="auto"/>
        <w:left w:val="none" w:sz="0" w:space="0" w:color="auto"/>
        <w:bottom w:val="none" w:sz="0" w:space="0" w:color="auto"/>
        <w:right w:val="none" w:sz="0" w:space="0" w:color="auto"/>
      </w:divBdr>
    </w:div>
    <w:div w:id="647049544">
      <w:bodyDiv w:val="1"/>
      <w:marLeft w:val="0"/>
      <w:marRight w:val="0"/>
      <w:marTop w:val="0"/>
      <w:marBottom w:val="0"/>
      <w:divBdr>
        <w:top w:val="none" w:sz="0" w:space="0" w:color="auto"/>
        <w:left w:val="none" w:sz="0" w:space="0" w:color="auto"/>
        <w:bottom w:val="none" w:sz="0" w:space="0" w:color="auto"/>
        <w:right w:val="none" w:sz="0" w:space="0" w:color="auto"/>
      </w:divBdr>
    </w:div>
    <w:div w:id="843400085">
      <w:bodyDiv w:val="1"/>
      <w:marLeft w:val="0"/>
      <w:marRight w:val="0"/>
      <w:marTop w:val="0"/>
      <w:marBottom w:val="0"/>
      <w:divBdr>
        <w:top w:val="none" w:sz="0" w:space="0" w:color="auto"/>
        <w:left w:val="none" w:sz="0" w:space="0" w:color="auto"/>
        <w:bottom w:val="none" w:sz="0" w:space="0" w:color="auto"/>
        <w:right w:val="none" w:sz="0" w:space="0" w:color="auto"/>
      </w:divBdr>
    </w:div>
    <w:div w:id="849494083">
      <w:bodyDiv w:val="1"/>
      <w:marLeft w:val="0"/>
      <w:marRight w:val="0"/>
      <w:marTop w:val="0"/>
      <w:marBottom w:val="0"/>
      <w:divBdr>
        <w:top w:val="none" w:sz="0" w:space="0" w:color="auto"/>
        <w:left w:val="none" w:sz="0" w:space="0" w:color="auto"/>
        <w:bottom w:val="none" w:sz="0" w:space="0" w:color="auto"/>
        <w:right w:val="none" w:sz="0" w:space="0" w:color="auto"/>
      </w:divBdr>
    </w:div>
    <w:div w:id="1139107607">
      <w:bodyDiv w:val="1"/>
      <w:marLeft w:val="0"/>
      <w:marRight w:val="0"/>
      <w:marTop w:val="0"/>
      <w:marBottom w:val="0"/>
      <w:divBdr>
        <w:top w:val="none" w:sz="0" w:space="0" w:color="auto"/>
        <w:left w:val="none" w:sz="0" w:space="0" w:color="auto"/>
        <w:bottom w:val="none" w:sz="0" w:space="0" w:color="auto"/>
        <w:right w:val="none" w:sz="0" w:space="0" w:color="auto"/>
      </w:divBdr>
    </w:div>
    <w:div w:id="1584802635">
      <w:bodyDiv w:val="1"/>
      <w:marLeft w:val="0"/>
      <w:marRight w:val="0"/>
      <w:marTop w:val="0"/>
      <w:marBottom w:val="0"/>
      <w:divBdr>
        <w:top w:val="none" w:sz="0" w:space="0" w:color="auto"/>
        <w:left w:val="none" w:sz="0" w:space="0" w:color="auto"/>
        <w:bottom w:val="none" w:sz="0" w:space="0" w:color="auto"/>
        <w:right w:val="none" w:sz="0" w:space="0" w:color="auto"/>
      </w:divBdr>
    </w:div>
    <w:div w:id="1692026433">
      <w:bodyDiv w:val="1"/>
      <w:marLeft w:val="0"/>
      <w:marRight w:val="0"/>
      <w:marTop w:val="0"/>
      <w:marBottom w:val="0"/>
      <w:divBdr>
        <w:top w:val="none" w:sz="0" w:space="0" w:color="auto"/>
        <w:left w:val="none" w:sz="0" w:space="0" w:color="auto"/>
        <w:bottom w:val="none" w:sz="0" w:space="0" w:color="auto"/>
        <w:right w:val="none" w:sz="0" w:space="0" w:color="auto"/>
      </w:divBdr>
    </w:div>
    <w:div w:id="1721401284">
      <w:bodyDiv w:val="1"/>
      <w:marLeft w:val="0"/>
      <w:marRight w:val="0"/>
      <w:marTop w:val="0"/>
      <w:marBottom w:val="0"/>
      <w:divBdr>
        <w:top w:val="none" w:sz="0" w:space="0" w:color="auto"/>
        <w:left w:val="none" w:sz="0" w:space="0" w:color="auto"/>
        <w:bottom w:val="none" w:sz="0" w:space="0" w:color="auto"/>
        <w:right w:val="none" w:sz="0" w:space="0" w:color="auto"/>
      </w:divBdr>
    </w:div>
    <w:div w:id="1789548955">
      <w:bodyDiv w:val="1"/>
      <w:marLeft w:val="0"/>
      <w:marRight w:val="0"/>
      <w:marTop w:val="0"/>
      <w:marBottom w:val="0"/>
      <w:divBdr>
        <w:top w:val="none" w:sz="0" w:space="0" w:color="auto"/>
        <w:left w:val="none" w:sz="0" w:space="0" w:color="auto"/>
        <w:bottom w:val="none" w:sz="0" w:space="0" w:color="auto"/>
        <w:right w:val="none" w:sz="0" w:space="0" w:color="auto"/>
      </w:divBdr>
    </w:div>
    <w:div w:id="1804537994">
      <w:bodyDiv w:val="1"/>
      <w:marLeft w:val="0"/>
      <w:marRight w:val="0"/>
      <w:marTop w:val="0"/>
      <w:marBottom w:val="0"/>
      <w:divBdr>
        <w:top w:val="none" w:sz="0" w:space="0" w:color="auto"/>
        <w:left w:val="none" w:sz="0" w:space="0" w:color="auto"/>
        <w:bottom w:val="none" w:sz="0" w:space="0" w:color="auto"/>
        <w:right w:val="none" w:sz="0" w:space="0" w:color="auto"/>
      </w:divBdr>
    </w:div>
    <w:div w:id="19055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374DDCDCF9FEA3C3E2D8DE95A248395A9AE54DAEBC1EAA9E2E1B719CE151E5030F35BC864B9767A710E762AD845EE29C39E3B889EDYE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document/redirect/74705894/100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46823</CharactersWithSpaces>
  <SharedDoc>false</SharedDoc>
  <HLinks>
    <vt:vector size="18" baseType="variant">
      <vt:variant>
        <vt:i4>720990</vt:i4>
      </vt:variant>
      <vt:variant>
        <vt:i4>6</vt:i4>
      </vt:variant>
      <vt:variant>
        <vt:i4>0</vt:i4>
      </vt:variant>
      <vt:variant>
        <vt:i4>5</vt:i4>
      </vt:variant>
      <vt:variant>
        <vt:lpwstr>consultantplus://offline/ref=A4374DDCDCF9FEA3C3E2D8DE95A248395A9AE54DAEBC1EAA9E2E1B719CE151E5030F35BC864B9767A710E762AD845EE29C39E3B889EDYEO</vt:lpwstr>
      </vt:variant>
      <vt:variant>
        <vt:lpwstr/>
      </vt:variant>
      <vt:variant>
        <vt:i4>786461</vt:i4>
      </vt:variant>
      <vt:variant>
        <vt:i4>3</vt:i4>
      </vt:variant>
      <vt:variant>
        <vt:i4>0</vt:i4>
      </vt:variant>
      <vt:variant>
        <vt:i4>5</vt:i4>
      </vt:variant>
      <vt:variant>
        <vt:lpwstr>http://internet.garant.ru/document/redirect/74705894/1000</vt:lpwstr>
      </vt:variant>
      <vt:variant>
        <vt:lpwstr/>
      </vt:variant>
      <vt:variant>
        <vt:i4>5242965</vt:i4>
      </vt:variant>
      <vt:variant>
        <vt:i4>0</vt:i4>
      </vt:variant>
      <vt:variant>
        <vt:i4>0</vt:i4>
      </vt:variant>
      <vt:variant>
        <vt:i4>5</vt:i4>
      </vt:variant>
      <vt:variant>
        <vt:lpwstr>https://internet.garant.ru/</vt:lpwstr>
      </vt:variant>
      <vt:variant>
        <vt:lpwstr>/document/10106192/entry/0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2022-02-09T05:34:00Z</cp:lastPrinted>
  <dcterms:created xsi:type="dcterms:W3CDTF">2022-02-08T06:06:00Z</dcterms:created>
  <dcterms:modified xsi:type="dcterms:W3CDTF">2022-02-10T05:01:00Z</dcterms:modified>
</cp:coreProperties>
</file>