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AD" w:rsidRDefault="00E50CAD" w:rsidP="00E50CAD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E0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в 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</w:t>
      </w:r>
      <w:r w:rsidRPr="00AE0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ДОУ «Детский сад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6» </w:t>
      </w:r>
    </w:p>
    <w:p w:rsidR="00E50CAD" w:rsidRPr="00AE0591" w:rsidRDefault="00E50CAD" w:rsidP="00E50CAD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0CAD" w:rsidRPr="00AE0591" w:rsidRDefault="00E50CAD" w:rsidP="00E50CA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E50CAD" w:rsidRPr="00AE0591" w:rsidRDefault="00E50CAD" w:rsidP="00E50CA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3C541B" w:rsidRDefault="00E50CAD" w:rsidP="00E50CAD"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 свободном доступе для детей в ДОУ компьютеров не имеется, для педагогов и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дминистративного управления — 1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утбуков, 2 персональных компьютеров, 2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из которых  имеют выход в Интернет.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В свободное от деятельности с детьми время каждый педагог ДОУ при помощи администратора точки доступа к сети </w:t>
      </w:r>
      <w:proofErr w:type="spellStart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Интренет</w:t>
      </w:r>
      <w:proofErr w:type="spellEnd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может воспользоваться техническими и сетевыми ресурсами для выполнения воспитательно-образовательных задач.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В ДОУ создан, постоянно пополняющийся и обновляющийся сайт, на котором располагается информация о деятельности учреждения, её основных 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lastRenderedPageBreak/>
        <w:t>направлениях; об истории и развитии ДОУ, его традициях, о воспитанниках, о педагогических работниках.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ДОУ   имеет доступ к сети Интернет.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Контракт об оказании услуг передачи данных и </w:t>
      </w:r>
      <w:proofErr w:type="spellStart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телематических</w:t>
      </w:r>
      <w:proofErr w:type="spellEnd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услуг связи (Интернет) заключен с оператором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Елка.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Координация и информационно – методическое обеспечение осуществляется социальным педагогом ДОУ.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 ДОУ Разработано и утверждено: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 Положение об официальном сайте в </w:t>
      </w:r>
      <w:proofErr w:type="spellStart"/>
      <w:proofErr w:type="gramStart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сети-Интернет</w:t>
      </w:r>
      <w:proofErr w:type="spellEnd"/>
      <w:proofErr w:type="gramEnd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Аудитория сайта: педагоги, родители, социальные партнеры, органы управления образования города и области.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3C541B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CAD"/>
    <w:rsid w:val="00115572"/>
    <w:rsid w:val="001A46C9"/>
    <w:rsid w:val="002E6D15"/>
    <w:rsid w:val="00E5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2022-04-18T08:58:00Z</dcterms:created>
  <dcterms:modified xsi:type="dcterms:W3CDTF">2022-04-18T08:58:00Z</dcterms:modified>
</cp:coreProperties>
</file>