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9F" w:rsidRDefault="00731C9F" w:rsidP="00BD212A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07464" w:rsidRDefault="00907464" w:rsidP="00BD212A">
      <w:pPr>
        <w:rPr>
          <w:rFonts w:ascii="Times New Roman" w:hAnsi="Times New Roman"/>
          <w:b/>
          <w:sz w:val="24"/>
        </w:rPr>
      </w:pPr>
    </w:p>
    <w:p w:rsidR="00907464" w:rsidRDefault="00907464" w:rsidP="00BD212A">
      <w:pPr>
        <w:rPr>
          <w:rFonts w:ascii="Times New Roman" w:hAnsi="Times New Roman"/>
          <w:b/>
          <w:sz w:val="24"/>
        </w:rPr>
      </w:pPr>
    </w:p>
    <w:p w:rsidR="00731C9F" w:rsidRDefault="00731C9F" w:rsidP="00731C9F">
      <w:pPr>
        <w:tabs>
          <w:tab w:val="left" w:pos="709"/>
          <w:tab w:val="left" w:pos="2340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ГОДОВОЙ ПЛАН РАБОТЫ</w:t>
      </w:r>
    </w:p>
    <w:p w:rsidR="00731C9F" w:rsidRDefault="00731C9F" w:rsidP="00731C9F">
      <w:pPr>
        <w:tabs>
          <w:tab w:val="left" w:pos="709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Муниципального </w:t>
      </w:r>
      <w:r w:rsidR="00907464">
        <w:rPr>
          <w:rFonts w:ascii="Times New Roman" w:hAnsi="Times New Roman"/>
          <w:b/>
          <w:sz w:val="44"/>
          <w:szCs w:val="44"/>
        </w:rPr>
        <w:t xml:space="preserve">бюджетного </w:t>
      </w:r>
      <w:r>
        <w:rPr>
          <w:rFonts w:ascii="Times New Roman" w:hAnsi="Times New Roman"/>
          <w:b/>
          <w:sz w:val="44"/>
          <w:szCs w:val="44"/>
        </w:rPr>
        <w:t>дошкольного образовательного учреждения</w:t>
      </w:r>
    </w:p>
    <w:p w:rsidR="00731C9F" w:rsidRDefault="00907464" w:rsidP="00731C9F">
      <w:pPr>
        <w:tabs>
          <w:tab w:val="left" w:pos="709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="00731C9F">
        <w:rPr>
          <w:rFonts w:ascii="Times New Roman" w:hAnsi="Times New Roman"/>
          <w:b/>
          <w:sz w:val="44"/>
          <w:szCs w:val="44"/>
        </w:rPr>
        <w:t>Д</w:t>
      </w:r>
      <w:r>
        <w:rPr>
          <w:rFonts w:ascii="Times New Roman" w:hAnsi="Times New Roman"/>
          <w:b/>
          <w:sz w:val="44"/>
          <w:szCs w:val="44"/>
        </w:rPr>
        <w:t>етский сад  №</w:t>
      </w:r>
      <w:r w:rsidR="00731C9F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 xml:space="preserve"> «Теремок»</w:t>
      </w:r>
    </w:p>
    <w:p w:rsidR="00731C9F" w:rsidRDefault="00F16E60" w:rsidP="00731C9F">
      <w:pPr>
        <w:tabs>
          <w:tab w:val="left" w:pos="709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на  2021-2022</w:t>
      </w:r>
      <w:r w:rsidR="00731C9F">
        <w:rPr>
          <w:rFonts w:ascii="Times New Roman" w:hAnsi="Times New Roman"/>
          <w:b/>
          <w:sz w:val="44"/>
          <w:szCs w:val="44"/>
        </w:rPr>
        <w:t>уч</w:t>
      </w:r>
      <w:proofErr w:type="gramStart"/>
      <w:r w:rsidR="00731C9F">
        <w:rPr>
          <w:rFonts w:ascii="Times New Roman" w:hAnsi="Times New Roman"/>
          <w:b/>
          <w:sz w:val="44"/>
          <w:szCs w:val="44"/>
        </w:rPr>
        <w:t>.г</w:t>
      </w:r>
      <w:proofErr w:type="gramEnd"/>
      <w:r w:rsidR="00731C9F">
        <w:rPr>
          <w:rFonts w:ascii="Times New Roman" w:hAnsi="Times New Roman"/>
          <w:b/>
          <w:sz w:val="44"/>
          <w:szCs w:val="44"/>
        </w:rPr>
        <w:t>од</w:t>
      </w:r>
    </w:p>
    <w:p w:rsidR="00731C9F" w:rsidRDefault="00731C9F" w:rsidP="00731C9F"/>
    <w:p w:rsidR="00731C9F" w:rsidRPr="00731C9F" w:rsidRDefault="00731C9F" w:rsidP="0012737B">
      <w:pPr>
        <w:tabs>
          <w:tab w:val="left" w:pos="3132"/>
        </w:tabs>
        <w:rPr>
          <w:rFonts w:ascii="Times New Roman" w:hAnsi="Times New Roman" w:cs="Times New Roman"/>
          <w:b/>
          <w:sz w:val="28"/>
          <w:szCs w:val="28"/>
        </w:rPr>
      </w:pPr>
    </w:p>
    <w:p w:rsidR="00731C9F" w:rsidRDefault="00731C9F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2737B" w:rsidRDefault="0012737B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2737B" w:rsidRDefault="0012737B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2737B" w:rsidRDefault="0012737B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2737B" w:rsidRDefault="0012737B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2737B" w:rsidRDefault="0012737B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07464" w:rsidRDefault="00907464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07464" w:rsidRDefault="00907464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07464" w:rsidRPr="00731C9F" w:rsidRDefault="00907464" w:rsidP="00731C9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07464" w:rsidRPr="00872492" w:rsidRDefault="00F16E60" w:rsidP="00872492">
      <w:pPr>
        <w:tabs>
          <w:tab w:val="left" w:pos="4035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2021</w:t>
      </w:r>
      <w:r w:rsidR="00731C9F" w:rsidRPr="00731C9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</w:t>
      </w:r>
      <w:r w:rsidR="00731C9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.</w:t>
      </w:r>
    </w:p>
    <w:p w:rsidR="00907464" w:rsidRDefault="00907464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7464" w:rsidRPr="00090651" w:rsidRDefault="00907464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1. ЦЕЛИ И ЗАДАЧИ РАБОТЫ ДОУ</w:t>
      </w:r>
    </w:p>
    <w:p w:rsidR="00090651" w:rsidRPr="00090651" w:rsidRDefault="00F16E60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 2021 – 2022</w:t>
      </w:r>
      <w:r w:rsidR="00090651"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УЧЕБНЫЙ ГОД.</w:t>
      </w:r>
    </w:p>
    <w:p w:rsidR="004511C6" w:rsidRPr="004511C6" w:rsidRDefault="004511C6" w:rsidP="004511C6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Годовой план составлен в соответствии </w:t>
      </w:r>
      <w:proofErr w:type="gramStart"/>
      <w:r w:rsidRPr="00451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proofErr w:type="gramEnd"/>
      <w:r w:rsidRPr="004511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511C6" w:rsidRPr="004511C6" w:rsidRDefault="004511C6" w:rsidP="004511C6">
      <w:pPr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Федеральные законодательные и нормативные акты: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«Об образовании в Российской Федерации» от 29.12.2012г. № 273 – ФЗ (с изменениями и дополнениями, вступившими в силу с 01.01.2017г.);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(утв. Приказом Министерства образования и науки РФ от 30 августа 2013 г.);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Министерства образования и науки РФ (</w:t>
      </w:r>
      <w:proofErr w:type="spellStart"/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комментарии Министерства</w:t>
      </w:r>
      <w:proofErr w:type="gramEnd"/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России к ФГОС ДО от 28.02.2014г. № 08-249;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Министерства образования России от 28.12.2010г.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помещений, утверждёнными приказом Министерства образования и науки РФ 04.10.2010г. № 986;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Санитарно – эпидемиологические требования к устройству, содержанию и организации режима работы в дошкольных организациях 2.4.13049 – 13 от 15 мая 2013г. № 26;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Письмо </w:t>
      </w:r>
      <w:proofErr w:type="spellStart"/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органам исполнительной власти субъектов РФ, осуществляющим управление в сфере образования «О разработке основной общеобразовательной программы дошкольного образования от 21 октября 2010 № 03 – 248;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 Министерства образования и науки РФ от 31.05.2007г. № 03 – 1213 «О методических рекомендациях по отнесению дошкольных образовательных учреждений к определённому виду»;</w:t>
      </w:r>
    </w:p>
    <w:p w:rsidR="004511C6" w:rsidRPr="004511C6" w:rsidRDefault="004511C6" w:rsidP="004511C6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Положение о лицензировании образовательной деятельности, утверждённое постановлением Правительства РФ от 16.03.2011г. № 174</w:t>
      </w:r>
    </w:p>
    <w:p w:rsidR="004511C6" w:rsidRPr="004511C6" w:rsidRDefault="004511C6" w:rsidP="004511C6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Региональные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муниципальные </w:t>
      </w: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законодательные и нормативные акты:</w:t>
      </w:r>
    </w:p>
    <w:p w:rsidR="004511C6" w:rsidRPr="004511C6" w:rsidRDefault="004511C6" w:rsidP="004511C6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3.Законодательные и нормативные акты дошкольной образовательной организации:</w:t>
      </w:r>
    </w:p>
    <w:p w:rsidR="004511C6" w:rsidRPr="004511C6" w:rsidRDefault="004511C6" w:rsidP="004511C6">
      <w:pPr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 М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етский сад 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«Теремок»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77458" w:rsidRDefault="004511C6" w:rsidP="004511C6">
      <w:pPr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развития М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777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кий сад  №</w:t>
      </w:r>
      <w:r w:rsidRPr="004511C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«Теремок»</w:t>
      </w:r>
    </w:p>
    <w:p w:rsidR="00090651" w:rsidRPr="00AD6F88" w:rsidRDefault="006C7C51" w:rsidP="00090651">
      <w:pPr>
        <w:numPr>
          <w:ilvl w:val="0"/>
          <w:numId w:val="5"/>
        </w:numPr>
        <w:spacing w:before="225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AD6F88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</w:t>
      </w:r>
      <w:r w:rsidR="00AD6F88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</w:t>
      </w:r>
      <w:r w:rsidR="00AD6F88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кий сад  №</w:t>
      </w:r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 w:rsidR="00AD6F88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«Теремок» </w:t>
      </w:r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реализует </w:t>
      </w:r>
      <w:proofErr w:type="spellStart"/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</w:t>
      </w:r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spellEnd"/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программу муниципального </w:t>
      </w:r>
      <w:r w:rsidR="00AD6F88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бюджетного </w:t>
      </w:r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дошкольного образовательного учреждения </w:t>
      </w:r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F88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Детский сад </w:t>
      </w:r>
      <w:r w:rsidR="00AD6F88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№6 «Теремок»</w:t>
      </w:r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ФГОС, составленную на основе Примерной общеобразовательной программы дошкольного образования «От рождения до школы»/ Под ред. Н. Е. </w:t>
      </w:r>
      <w:proofErr w:type="spellStart"/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Вераксы</w:t>
      </w:r>
      <w:proofErr w:type="spellEnd"/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С. Комаровой, М. А. Васильевой, в соответствии с ФГОС: На основании выводов и результатов анализа деятельности учреждения за прошлый год (отчет о результатах </w:t>
      </w:r>
      <w:proofErr w:type="spellStart"/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самообследования</w:t>
      </w:r>
      <w:proofErr w:type="spellEnd"/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r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год) определены </w:t>
      </w:r>
      <w:r w:rsidR="00090651" w:rsidRPr="00AD6F8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цели </w:t>
      </w:r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задачи</w:t>
      </w:r>
      <w:r w:rsidR="00F16E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 учреждения на 2021 – 2022</w:t>
      </w:r>
      <w:r w:rsidR="00090651" w:rsidRPr="00AD6F8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 xml:space="preserve"> учебный год</w:t>
      </w:r>
      <w:r w:rsidR="00090651" w:rsidRP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0B2" w:rsidRDefault="007020B2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A5B3A" w:rsidRDefault="00DA5B3A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A5B3A" w:rsidRDefault="00DA5B3A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DA5B3A" w:rsidRDefault="00DA5B3A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90651" w:rsidRPr="00090651" w:rsidRDefault="00F16E60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ОСНОВНЫЕ  ЗАДАЧИ  РАБОТЫ на 2021</w:t>
      </w:r>
      <w:r w:rsidR="00090651"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2</w:t>
      </w:r>
      <w:r w:rsidR="00090651"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учебный год:</w:t>
      </w:r>
    </w:p>
    <w:tbl>
      <w:tblPr>
        <w:tblW w:w="0" w:type="auto"/>
        <w:tblLayout w:type="fixed"/>
        <w:tblLook w:val="04A0"/>
      </w:tblPr>
      <w:tblGrid>
        <w:gridCol w:w="600"/>
        <w:gridCol w:w="8102"/>
      </w:tblGrid>
      <w:tr w:rsidR="006C7C51" w:rsidRPr="00090651" w:rsidTr="008D3C73">
        <w:trPr>
          <w:trHeight w:val="796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51" w:rsidRPr="00090651" w:rsidRDefault="006C7C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8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51" w:rsidRPr="00090651" w:rsidRDefault="006C7C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</w:t>
            </w:r>
          </w:p>
        </w:tc>
      </w:tr>
      <w:tr w:rsidR="006C7C51" w:rsidRPr="00090651" w:rsidTr="008D3C73">
        <w:trPr>
          <w:trHeight w:val="2405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51" w:rsidRPr="00090651" w:rsidRDefault="006C7C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51" w:rsidRPr="00090651" w:rsidRDefault="006C7C51" w:rsidP="008D3C7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Совершенствовать формы и методы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коррекционно-развивающей работы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формированию </w:t>
            </w:r>
            <w:r w:rsid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речи у дошкольников для готовности детей к успешному обучению в школе</w:t>
            </w:r>
            <w:proofErr w:type="gramEnd"/>
            <w:r w:rsid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Театрализованная деятельность как одна из форм </w:t>
            </w:r>
            <w:r w:rsid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развития речи у детей</w:t>
            </w:r>
            <w:proofErr w:type="gramStart"/>
            <w:r w:rsid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C7C51" w:rsidRPr="00090651" w:rsidTr="008D3C73">
        <w:trPr>
          <w:trHeight w:val="2405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51" w:rsidRPr="00090651" w:rsidRDefault="006C7C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6C7C51" w:rsidRPr="00090651" w:rsidRDefault="006C7C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4B" w:rsidRPr="0007674B" w:rsidRDefault="00982C2E" w:rsidP="000767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Создание условий для па</w:t>
            </w:r>
            <w:r w:rsidR="0007674B" w:rsidRPr="000767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ртнѐрского взаимодействия ДОУ с семьями воспитанников по использованию современных технологий в формировании основ ПДД у дошкольников.</w:t>
            </w:r>
          </w:p>
          <w:p w:rsidR="006C7C51" w:rsidRPr="00090651" w:rsidRDefault="006C7C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C7C51" w:rsidRPr="00090651" w:rsidTr="008D3C73">
        <w:trPr>
          <w:trHeight w:val="2094"/>
        </w:trPr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51" w:rsidRPr="00090651" w:rsidRDefault="006C7C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C51" w:rsidRPr="00090651" w:rsidRDefault="006C7C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Совершенствовать деятельность по созданию условий для формирования  у детей целостной картины мира, воспитание патриотизма, основ гражданственности, интереса к своей «малой Родине»</w:t>
            </w:r>
            <w:r w:rsid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ОЖИДАЕМЫЙ РЕЗУЛЬТАТ: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комфортной </w:t>
      </w:r>
      <w:proofErr w:type="spellStart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здоровьесберегающей</w:t>
      </w:r>
      <w:proofErr w:type="spellEnd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среды в ДОУ, в которой каждый участник педагогического процесса может реализовать свои возможности по укреплению и сохранению здоровья и обогащению словарного запаса воспитанников. А именно: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сохранять свое здоровье,</w:t>
      </w:r>
    </w:p>
    <w:p w:rsid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индивидуальные способности, склонности, интеллект, самостоятельность, профессиональные умения, а также умение осуществлять управление и контроль над собственной педагогической деятельностью.</w:t>
      </w:r>
    </w:p>
    <w:p w:rsidR="008D3C73" w:rsidRPr="00090651" w:rsidRDefault="008D3C73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подготовка детей к успешному обучению в школе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Основные направления планирования методичес</w:t>
      </w:r>
      <w:r w:rsidR="00F16E6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кой работы детского сада на 202</w:t>
      </w:r>
      <w:r w:rsidR="00DA5B3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1</w:t>
      </w:r>
      <w:r w:rsidR="00F16E6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– 2022</w:t>
      </w: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учебный год.</w:t>
      </w:r>
    </w:p>
    <w:tbl>
      <w:tblPr>
        <w:tblW w:w="0" w:type="auto"/>
        <w:tblLayout w:type="fixed"/>
        <w:tblLook w:val="04A0"/>
      </w:tblPr>
      <w:tblGrid>
        <w:gridCol w:w="1522"/>
        <w:gridCol w:w="7302"/>
      </w:tblGrid>
      <w:tr w:rsidR="00090651" w:rsidRPr="00090651" w:rsidTr="00090651">
        <w:tc>
          <w:tcPr>
            <w:tcW w:w="1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7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работы</w:t>
            </w:r>
          </w:p>
        </w:tc>
      </w:tr>
      <w:tr w:rsidR="00090651" w:rsidRPr="00090651" w:rsidTr="00090651">
        <w:tc>
          <w:tcPr>
            <w:tcW w:w="1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C73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всего </w:t>
            </w:r>
          </w:p>
          <w:p w:rsidR="008D3C73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D3C73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D3C73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D3C73" w:rsidRDefault="008D3C73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учебного года</w:t>
            </w:r>
          </w:p>
        </w:tc>
        <w:tc>
          <w:tcPr>
            <w:tcW w:w="7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Наработка практического опыта педагогами детского сада по организации воспитательно-образовательного процесса по ФГОС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Осуществлять моделирование воспитательно-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образовательного процесса в ДОУ с интеграцией образовательных областей и комплексно-тематическим планированием воспитательно-образовательного процесса.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Решение программных образовательных задач осуществлять в совместной деятельности взрослого и детей и самостоятельной деятельности детей, причем не только в рамках непосредственно образовательной деятельности, но и при проведении режимных моментов.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Строить образовательный процесс на адекватных возрасту формах работы с детьми, основной из которых является игра - ведущий вид детской деятельности.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Организация гибкой развивающей среды по теме недели и соответствующей зоне ближайшего развития в каждой возрастной группе детей. Предусмотреть виды самостоятельной свободной детской деятельности в специально подготовленной развивающей среде ДОУ.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Использовать результаты диагностирования промежуточных и итоговых (интегративных) качеств выпускников ДОУ результатов развития детей в индивидуальной работе с воспитанниками для повышения уровня развития детей.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Активное взаимодействие воспитателя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proofErr w:type="gramEnd"/>
            <w:r w:rsidR="008D3C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специалистов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детьми в совместной организованной образовательной детской деятельности, в самостоятельной детской деятельности, режимных моментах.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2. Комплектование ДОУ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наполняемости группы соответствуют требованиям </w:t>
      </w:r>
      <w:proofErr w:type="spellStart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2.4.1.3049-13 и Порядку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Общие требования к приему воспитанников в детский сад определяется законодательством Российской Федерации и Положением муниципального 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бюджетного 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дошкольного образовательного учреждения 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8D3C73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етский сад  №</w:t>
      </w:r>
      <w:r w:rsidR="008D3C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«Теремок»</w:t>
      </w:r>
      <w:proofErr w:type="gramStart"/>
      <w:r w:rsidR="008D3C7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Рекомендациями по порядку комплектования образовательных учреждений, реализующих основную общеобразовательную программу дошкольного образования. Порядок приема воспитанников в ДОУ определяется Учредителем в соответствии с законодательством Российской Федерации, и закрепляется в Уставе образовательного учреждения.</w:t>
      </w:r>
      <w:r w:rsidR="0083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Численность воспитанников: в М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</w:t>
      </w:r>
      <w:r w:rsidR="0083214F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ункционирует 6</w:t>
      </w:r>
      <w:r w:rsidR="0083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групп, количество детей</w:t>
      </w:r>
      <w:r w:rsidR="00F16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 2021 – 2022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120 детей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3214F" w:rsidRPr="002F4B72" w:rsidRDefault="00AD6F88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Младшая группа №1 – 15 детей</w:t>
      </w:r>
    </w:p>
    <w:p w:rsidR="00AD6F88" w:rsidRDefault="00AD6F88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 младшая группа №1-17 детей</w:t>
      </w:r>
    </w:p>
    <w:p w:rsidR="00AD6F88" w:rsidRDefault="00F16E60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группа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18детей</w:t>
      </w:r>
    </w:p>
    <w:p w:rsidR="00090651" w:rsidRDefault="0083214F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4B7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</w:t>
      </w:r>
      <w:r w:rsidR="00F16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группа №2</w:t>
      </w:r>
      <w:r w:rsidR="008542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20</w:t>
      </w:r>
      <w:r w:rsidR="00090651"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83214F" w:rsidRPr="0083214F" w:rsidRDefault="0083214F" w:rsidP="0083214F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214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группа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F16E6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25</w:t>
      </w:r>
      <w:r w:rsidRPr="0083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Старшая группа 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F88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F16E60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90651" w:rsidRPr="00090651" w:rsidRDefault="00CD69BE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542E9" w:rsidRDefault="008542E9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42E9" w:rsidRDefault="008542E9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42E9" w:rsidRDefault="008542E9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42E9" w:rsidRDefault="008542E9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I. ОРГАНИЗАЦИОННО – УПРАВЛЕНЧЕСКАЯ ДЕЯТЕЛЬНОСТЬ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Финансово-экономическое обеспечение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289"/>
        <w:gridCol w:w="5321"/>
        <w:gridCol w:w="1313"/>
        <w:gridCol w:w="1901"/>
      </w:tblGrid>
      <w:tr w:rsidR="00090651" w:rsidRPr="00090651" w:rsidTr="00090651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мероприятия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1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090651" w:rsidRPr="00090651" w:rsidTr="00090651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штатного расписания, тарификации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исполне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ния бюджетов всех уровней в 2020 – 2021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учебном году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и утверждение графика отпусков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90651" w:rsidRPr="00090651" w:rsidTr="00090651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затрат по основным статьям расходов (тепло, водопотребление, затраты на электроэн</w:t>
            </w:r>
            <w:r w:rsidR="004E20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ергию, вывоз ТБО и т.п.) за 2020 – 2021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год, планирование мер по экономии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F16E6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D69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</w:tr>
      <w:tr w:rsidR="00090651" w:rsidRPr="00090651" w:rsidTr="00090651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CD69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Заключение договоров 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Август-сентябрь 2020</w:t>
            </w:r>
          </w:p>
        </w:tc>
        <w:tc>
          <w:tcPr>
            <w:tcW w:w="1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90651" w:rsidRPr="00090651" w:rsidTr="00090651"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CD69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сметы на  2021 год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2020</w:t>
            </w:r>
          </w:p>
        </w:tc>
        <w:tc>
          <w:tcPr>
            <w:tcW w:w="1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Нормативно – правовое обеспечение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 по реализации блока: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нормативно-правовую базу учреждения привести в соответствие с требованиями ФГОС ДОУ;</w:t>
      </w:r>
    </w:p>
    <w:p w:rsid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управление и организация деятельностью учреждения в соответствии с законодательными нормами РФ.</w:t>
      </w:r>
    </w:p>
    <w:p w:rsidR="00CD69BE" w:rsidRDefault="00CD69BE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69BE" w:rsidRPr="00090651" w:rsidRDefault="00CD69BE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00"/>
        <w:gridCol w:w="2736"/>
        <w:gridCol w:w="1832"/>
        <w:gridCol w:w="2024"/>
        <w:gridCol w:w="1932"/>
      </w:tblGrid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Где заслушивается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реализация законодательных и распорядительных документов, регламентирующих деятельность ДОУ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педсоветы, семинары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завхоз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собрание трудового коллектива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Утверждение годового плана, циклограмм деятельности педагогов, расписания непосредственно образовательной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деятельности педагогов с детьми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362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педсоветы, семинары</w:t>
            </w:r>
            <w:r w:rsidR="00E203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090651" w:rsidRPr="00090651" w:rsidRDefault="00E20362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и утверждение дополнений к Основной образовательной программе дошкольного образования, согласно ФГОС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ав. по </w:t>
            </w:r>
            <w:proofErr w:type="spell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МР,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  <w:proofErr w:type="spellEnd"/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рабочая группа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педсовет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положений ДОУ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учреждения, заседания родительского комитета ДОУ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учреждения, заседания родительского комитета ДОУ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полгода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9BE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за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в. по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МР,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собрание трудового коллектива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Составление и утверждение плана летней оздоровительной 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 ДОУ на 2021год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F16E6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 2022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и ут</w:t>
            </w:r>
            <w:r w:rsidR="00CD69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верждение годового плана на 2021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2</w:t>
            </w:r>
            <w:r w:rsidR="00CD69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022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 – август 2021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F16E6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педсовет № 1 2021 – 2022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нормативно – правовых документов, локальных а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ктов о работе учреждения на 2021 – 202</w:t>
            </w:r>
            <w:r w:rsidR="00CD69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собрание трудового коллектива, совет учреждения, педсоветы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собрание трудового коллектива, совет учреждения, педсоветы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Административно-хозяйственная деятельность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 по реализации блока: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укрепление материально – хозяйственной базы учреждения,</w:t>
      </w:r>
    </w:p>
    <w:p w:rsidR="00090651" w:rsidRPr="00090651" w:rsidRDefault="00090651" w:rsidP="00090651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благоприятных условий для воспитания, развития детей дошкольного возраста.</w:t>
      </w:r>
    </w:p>
    <w:tbl>
      <w:tblPr>
        <w:tblW w:w="0" w:type="auto"/>
        <w:tblLayout w:type="fixed"/>
        <w:tblLook w:val="04A0"/>
      </w:tblPr>
      <w:tblGrid>
        <w:gridCol w:w="300"/>
        <w:gridCol w:w="4935"/>
        <w:gridCol w:w="1148"/>
        <w:gridCol w:w="2441"/>
      </w:tblGrid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Приемка ДОУ к новому учебному году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CD69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ав.по </w:t>
            </w:r>
            <w:proofErr w:type="spell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860C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МР,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завхоз</w:t>
            </w:r>
            <w:proofErr w:type="spellEnd"/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текущих инструктажей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ТБ и охране жизни и здоровья детей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завхоз, председатель СТК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Своевременная уборка территории ДОУ от мусора, листьев, снега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завхоз, </w:t>
            </w:r>
            <w:proofErr w:type="spell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.в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оспитатели</w:t>
            </w:r>
            <w:proofErr w:type="spellEnd"/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860C6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  <w:r w:rsidR="00860C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860C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электробезопасности</w:t>
            </w:r>
            <w:proofErr w:type="spellEnd"/>
            <w:r w:rsidR="00860C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при ЧС и террористической угрозе, 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860C64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Рейды комиссии по охране труда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69E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</w:p>
          <w:p w:rsidR="00090651" w:rsidRPr="00090651" w:rsidRDefault="008542E9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МР,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завхоз</w:t>
            </w:r>
            <w:proofErr w:type="spellEnd"/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здания к зимнему периоду.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Октябрь-ноябрь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завхоз, </w:t>
            </w:r>
            <w:proofErr w:type="spell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</w:t>
            </w:r>
            <w:proofErr w:type="spellEnd"/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воспитатели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муниципальных контрактов и договоров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графика отпусков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  <w:proofErr w:type="spellEnd"/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Рейды по проверке санитарного состояния групп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месяц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медсестра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Подготовка помещения к проведению новогодних праздников. 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воспитатели, муз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уководитель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Рейды комиссии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группам, на пищеблок, в прачечную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завхоз, медсестра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Техника безопасности при проведении новогодних елок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екабрь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Просмотр трудовых книжек и личных дел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работников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заведующий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Выполнения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санэпидрежима</w:t>
            </w:r>
            <w:proofErr w:type="spell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ДОУ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завхоз, медсестра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Инструктаж по охране жизни и здоровья детей в весенний период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завхоз, председатель </w:t>
            </w:r>
            <w:proofErr w:type="gramStart"/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  <w:proofErr w:type="gramEnd"/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8542E9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Рейды администрации 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ОТ и ТБ</w:t>
            </w:r>
            <w:proofErr w:type="gramEnd"/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завхоз, председатель </w:t>
            </w:r>
            <w:proofErr w:type="gramStart"/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  <w:proofErr w:type="gramEnd"/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по упорядочению номенклатуры дел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инструктажей к летней оздоровительной работе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зам.ав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.п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В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4E204F" w:rsidP="007936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заведующе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й, завхоз, председатель </w:t>
            </w:r>
            <w:proofErr w:type="gramStart"/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  <w:proofErr w:type="gramEnd"/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Благоустройство территории детского сада. Озеленение участков детского сада, посев цветов на клумбы. Обновление построек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Завоз песка. Покраска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оборудования на участках ДОУ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Июнь-август 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</w:tr>
      <w:tr w:rsidR="00090651" w:rsidRPr="00090651" w:rsidTr="00090651"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982C2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Косметический ремонт детского сада. </w:t>
            </w:r>
          </w:p>
        </w:tc>
        <w:tc>
          <w:tcPr>
            <w:tcW w:w="1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Июнь-август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Информацион</w:t>
      </w:r>
      <w:r w:rsidR="0069240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но-аналитическая деятельность М</w:t>
      </w:r>
      <w:r w:rsidR="008542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Б</w:t>
      </w: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ДОУ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 по реализации блока: совершенствование и развитие управленческих функций с учетом ФГОС, получение положительных результатов работы посредствам информационно–аналитической деятельности.</w:t>
      </w:r>
    </w:p>
    <w:tbl>
      <w:tblPr>
        <w:tblW w:w="0" w:type="auto"/>
        <w:tblLayout w:type="fixed"/>
        <w:tblLook w:val="04A0"/>
      </w:tblPr>
      <w:tblGrid>
        <w:gridCol w:w="285"/>
        <w:gridCol w:w="4787"/>
        <w:gridCol w:w="1469"/>
        <w:gridCol w:w="2283"/>
      </w:tblGrid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Деятельность руководителя по кадровому обеспечению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одведение </w:t>
            </w:r>
            <w:r w:rsidR="00982C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итогов деятельности М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="00982C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ДОУ за 2020 – 2021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анализ состояния материально – технической базы;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анализ реализации инновационных технологий в ДОУ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анализ педагогических кадров и др.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анализ заболеваемости детей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 2021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ав.по </w:t>
            </w:r>
            <w:proofErr w:type="spell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МР,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завхоз</w:t>
            </w:r>
            <w:proofErr w:type="spell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медсестра, педагоги ДОУ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ключевых напра</w:t>
            </w:r>
            <w:r w:rsidR="00982C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влений работы учреждения на 2021 – 2022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год, составление планов по реализации данной работы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82C2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2021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69E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</w:t>
            </w:r>
          </w:p>
          <w:p w:rsidR="0079369E" w:rsidRDefault="008542E9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7936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МР,</w:t>
            </w:r>
          </w:p>
          <w:p w:rsidR="00090651" w:rsidRPr="00090651" w:rsidRDefault="0079369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педагоги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аведующий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перспективных планов воспитательно-образовательной работы педагогов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специалисты 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ДОУ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педсоветов, инструктажей, и др. форм информационно–аналитической деятельности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аведующий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ам.зав.по</w:t>
            </w:r>
            <w:proofErr w:type="spell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наглядной информации, стендов, памяток по текущим управленческим вопросам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8542E9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4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15BE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Общие собрания трудового коллектива</w:t>
      </w:r>
    </w:p>
    <w:tbl>
      <w:tblPr>
        <w:tblW w:w="0" w:type="auto"/>
        <w:tblLayout w:type="fixed"/>
        <w:tblLook w:val="04A0"/>
      </w:tblPr>
      <w:tblGrid>
        <w:gridCol w:w="1590"/>
        <w:gridCol w:w="3833"/>
        <w:gridCol w:w="1068"/>
        <w:gridCol w:w="2333"/>
      </w:tblGrid>
      <w:tr w:rsidR="00090651" w:rsidRPr="00090651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№ заседания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90651" w:rsidRPr="00090651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№1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графико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работы сотрудников ДОУ на 2021-2022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годового плана. Принятие распорядка трудового дня.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Отчет по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самообследованию</w:t>
            </w:r>
            <w:proofErr w:type="spell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Инструктаж по пожарной безопасности.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Инструктаж по охране жизни и здоровья детей, по охране труда.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Тарификация ДОУ.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ДОУ к зимнему режиму работы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завхоз</w:t>
            </w:r>
          </w:p>
        </w:tc>
      </w:tr>
      <w:tr w:rsidR="00090651" w:rsidRPr="00090651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№2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Утверждение графиков отпусков на 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проведению новогодних утренников.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Инструктаж по противопожарной безопасности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8542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завхоз</w:t>
            </w:r>
          </w:p>
        </w:tc>
      </w:tr>
      <w:tr w:rsidR="00090651" w:rsidRPr="00090651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 №3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Инструктаж по охране жизни и здоровья детей на летний период. Прогнозирование результатов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хозяйственной работы на 2023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 завхоз</w:t>
            </w:r>
          </w:p>
        </w:tc>
      </w:tr>
      <w:tr w:rsidR="00090651" w:rsidRPr="00090651" w:rsidTr="00090651"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Внеплановые</w:t>
            </w:r>
          </w:p>
        </w:tc>
        <w:tc>
          <w:tcPr>
            <w:tcW w:w="3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F16E60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spellEnd"/>
            <w:proofErr w:type="gramEnd"/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II. ОРГАНИЗАЦИОННО – ПЕДАГОГИЧЕСКАЯ ДЕЯТЕЛЬНОСТЬ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Повышение квалификации педагогов ДОУ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работы по реализации блока: организовать эффективную кадровую политику, позволяющую реализовать сопровождение по </w:t>
      </w:r>
      <w:r w:rsidR="00D715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работе в режиме реализации 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ФГОС </w:t>
      </w:r>
      <w:proofErr w:type="gramStart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proofErr w:type="gramStart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</w:t>
      </w:r>
      <w:proofErr w:type="gramEnd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профессиональной компетентности педагогов, совершенствование педагогического мастерства.</w:t>
      </w:r>
    </w:p>
    <w:tbl>
      <w:tblPr>
        <w:tblW w:w="0" w:type="auto"/>
        <w:tblLayout w:type="fixed"/>
        <w:tblLook w:val="04A0"/>
      </w:tblPr>
      <w:tblGrid>
        <w:gridCol w:w="419"/>
        <w:gridCol w:w="5016"/>
        <w:gridCol w:w="1650"/>
        <w:gridCol w:w="1739"/>
      </w:tblGrid>
      <w:tr w:rsidR="00090651" w:rsidRPr="00090651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090651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(корректировка) плана-графика повышения квалификации и переподготовки педагогических,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Профстандарта</w:t>
            </w:r>
            <w:proofErr w:type="spell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педагогических работников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Планирование работы, отслеживание графиков курсовой подготовки.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 202</w:t>
            </w:r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Прохождение педагогами курсов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 курсовой подготовки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 РМО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работы педагогов по самообразованию.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Выбор тематики и направлений самообразования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Оказание методической помощи в подборе материала для тем по самообразованию.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Организация выставок методической литературы.</w:t>
            </w:r>
          </w:p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Подготовка педагогами </w:t>
            </w:r>
            <w:proofErr w:type="spellStart"/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  <w:proofErr w:type="gramStart"/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.о</w:t>
            </w:r>
            <w:proofErr w:type="gramEnd"/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тчетов</w:t>
            </w:r>
            <w:proofErr w:type="spellEnd"/>
            <w:r w:rsidR="00F16E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  <w:tr w:rsidR="00090651" w:rsidRPr="00090651" w:rsidTr="00090651">
        <w:tc>
          <w:tcPr>
            <w:tcW w:w="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5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Подписка литературных, методически</w:t>
            </w:r>
            <w:r w:rsid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 и других печатных изданий в М</w:t>
            </w:r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ДОУ. Приобретение новинок методической литературы в течение года</w: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 Педагоги ДОУ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4511C6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Аттестация педагогов М</w:t>
      </w:r>
      <w:r w:rsidR="00090651"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ДОУ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 по реализации блока: повышение профессионального уровня педагогов, присвоение более высокой или подтверждение квалификационной категории; обеспечение непрерывности процесса самообразования и самосовершенствования.</w:t>
      </w:r>
    </w:p>
    <w:tbl>
      <w:tblPr>
        <w:tblW w:w="0" w:type="auto"/>
        <w:tblLayout w:type="fixed"/>
        <w:tblLook w:val="04A0"/>
      </w:tblPr>
      <w:tblGrid>
        <w:gridCol w:w="435"/>
        <w:gridCol w:w="3141"/>
        <w:gridCol w:w="3363"/>
        <w:gridCol w:w="1885"/>
      </w:tblGrid>
      <w:tr w:rsidR="00090651" w:rsidRPr="00090651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090651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Обновление плана аттестации педагогов на 5 лет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D715BE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D715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Прохождение аттестации по плану</w:t>
            </w: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D715BE" w:rsidRPr="00D715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4511C6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Инновационная деятельность М</w:t>
      </w:r>
      <w:r w:rsidR="00966F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Б</w:t>
      </w:r>
      <w:r w:rsidR="00090651"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ДОУ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 по реализации блока: 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tblLayout w:type="fixed"/>
        <w:tblLook w:val="04A0"/>
      </w:tblPr>
      <w:tblGrid>
        <w:gridCol w:w="407"/>
        <w:gridCol w:w="5353"/>
        <w:gridCol w:w="1391"/>
        <w:gridCol w:w="1673"/>
      </w:tblGrid>
      <w:tr w:rsidR="00090651" w:rsidRPr="00090651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090651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Внедрение в образовательный процесс новых педагогических программ и технологий.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Использование в работе современных педагогических технологий (развивающее обучение, индивидуальный подход, метод проектной деятельности,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здоровьесберегающие</w:t>
            </w:r>
            <w:proofErr w:type="spell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технологии, личностно – ориентированная модель воспитания детей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End"/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  <w:tr w:rsidR="00090651" w:rsidRPr="00090651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Обобщение теоретических и оформление практических материалов по внедрению новых программ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  <w:tr w:rsidR="00090651" w:rsidRPr="00090651" w:rsidTr="00090651"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48469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 2021</w:t>
            </w:r>
          </w:p>
        </w:tc>
        <w:tc>
          <w:tcPr>
            <w:tcW w:w="1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Использование современных коммуникационных технологий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 по реализации блока: совершенствование воспитательно-образовательной работы средствами ИКТ</w:t>
      </w:r>
    </w:p>
    <w:tbl>
      <w:tblPr>
        <w:tblW w:w="0" w:type="auto"/>
        <w:tblLayout w:type="fixed"/>
        <w:tblLook w:val="04A0"/>
      </w:tblPr>
      <w:tblGrid>
        <w:gridCol w:w="452"/>
        <w:gridCol w:w="4897"/>
        <w:gridCol w:w="1494"/>
        <w:gridCol w:w="1981"/>
      </w:tblGrid>
      <w:tr w:rsidR="00090651" w:rsidRPr="00090651" w:rsidTr="00090651"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содержание основных мероприятий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090651" w:rsidRPr="00090651" w:rsidTr="00090651"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Внедрение в практику работы ДОУ современных коммуникационных технологий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педагоги ДОУ</w:t>
            </w:r>
          </w:p>
        </w:tc>
      </w:tr>
      <w:tr w:rsidR="00090651" w:rsidRPr="00090651" w:rsidTr="00090651"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презентаций познавательного и другого характера, подборки музыкальных произведений по возрастам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774819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педагоги ДОУ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Основы организации воспитател</w:t>
      </w:r>
      <w:r w:rsidR="004511C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ьно-образовательного процесса М</w:t>
      </w:r>
      <w:r w:rsidR="00966F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Б</w:t>
      </w: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ДОУ</w:t>
      </w: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 по реализа</w:t>
      </w:r>
      <w:r w:rsidR="0048469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блока: создание условий в М</w:t>
      </w:r>
      <w:r w:rsidR="00966FDF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ДОУ для реализации ФЗ «Об образовании в Российской Федерации» и ФГОС </w:t>
      </w:r>
      <w:proofErr w:type="gramStart"/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</w:p>
    <w:tbl>
      <w:tblPr>
        <w:tblW w:w="0" w:type="auto"/>
        <w:tblLayout w:type="fixed"/>
        <w:tblLook w:val="04A0"/>
      </w:tblPr>
      <w:tblGrid>
        <w:gridCol w:w="286"/>
        <w:gridCol w:w="4943"/>
        <w:gridCol w:w="1187"/>
        <w:gridCol w:w="2408"/>
      </w:tblGrid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Ответс</w:t>
            </w:r>
            <w:r w:rsidR="00774819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т</w:t>
            </w: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венный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по плану мероприятий по исполнению Федерального закона от 29.12.2012 «237-ФЗ «Об образовании в Российской Федерации»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</w:t>
            </w:r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Дополнения в образовательную программу ДОУ, разработки рабочих программ педагогов в соответствии с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ФГОС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48469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Авгу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 2021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май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202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Приведение в 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соответствие нормативной базы М</w:t>
            </w:r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ДОУ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4846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Продолжение работы по информационному обеспечению 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  ДОУ по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ФГОС, профессионального стандарта «Педагог»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педагоги ДОУ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4846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Коррекция и утверждение годового плана в соответствии с ФГОС, 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образовательной деятельности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режимов дня во всех возрастных группах.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48469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педагоги ДОУ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4846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на сайте ДОУ информации о 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работе М</w:t>
            </w:r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ДОУ по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ФГОС ДО, профессионального стандарта «Педагог», работе в соответствии с ФГОС, результатах деятельности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4846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Администратор сайта 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966FDF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</w:tc>
      </w:tr>
      <w:tr w:rsidR="00090651" w:rsidRPr="00090651" w:rsidTr="00090651"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Смотры, конкурсы, выставки</w:t>
            </w:r>
          </w:p>
        </w:tc>
        <w:tc>
          <w:tcPr>
            <w:tcW w:w="1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proofErr w:type="gramEnd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09065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9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педагоги ДОУ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48469F" w:rsidRDefault="0048469F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48469F" w:rsidRDefault="0048469F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966FDF" w:rsidRDefault="00966FDF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966FDF" w:rsidRDefault="00966FDF" w:rsidP="00090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Педагогические советы</w:t>
      </w:r>
    </w:p>
    <w:tbl>
      <w:tblPr>
        <w:tblpPr w:leftFromText="180" w:rightFromText="180" w:vertAnchor="text" w:tblpY="1"/>
        <w:tblOverlap w:val="never"/>
        <w:tblW w:w="9478" w:type="dxa"/>
        <w:tblLayout w:type="fixed"/>
        <w:tblLook w:val="04A0"/>
      </w:tblPr>
      <w:tblGrid>
        <w:gridCol w:w="299"/>
        <w:gridCol w:w="6324"/>
        <w:gridCol w:w="1417"/>
        <w:gridCol w:w="1438"/>
      </w:tblGrid>
      <w:tr w:rsidR="00090651" w:rsidRPr="00090651" w:rsidTr="00774819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</w:t>
            </w:r>
            <w:proofErr w:type="spellEnd"/>
            <w:proofErr w:type="gramEnd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Содержание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Ответстве</w:t>
            </w:r>
            <w:r w:rsidRPr="0009065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нный</w:t>
            </w:r>
          </w:p>
        </w:tc>
      </w:tr>
      <w:tr w:rsidR="00090651" w:rsidRPr="00090651" w:rsidTr="00774819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Педсовет №1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(Установочный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«Ор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ганизация работы ДОУ в 2021-2022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учебном году»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Цель: </w:t>
            </w:r>
            <w:r w:rsidR="00A94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Согласование 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годового плана работы на 2021 – 2022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учебный год. Подведение итогов работы за летний  оздоровительный период. Подготовка к новому учебному году.</w:t>
            </w:r>
          </w:p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Подготовка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="00A94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Итоги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Смотр</w:t>
            </w:r>
            <w:r w:rsidR="00A94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групп, документации к новому учебному году.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="00A94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Ознакомление с новыми  приказами и распоряжениями Министерств образования РФ и Московской области.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Разработка форм 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комплексно </w:t>
            </w:r>
            <w:proofErr w:type="gramStart"/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–т</w:t>
            </w:r>
            <w:proofErr w:type="gramEnd"/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ематических ,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перспективных, календарных планов.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Планирование воспитательно-образовательного процесса в соответствии с ФГОС: перспективное, календарное. Подбор материала, создание условий для проведения</w:t>
            </w:r>
            <w:r w:rsidR="00A94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 Разработка календарно – тематического, комплексно-тематического планирования организации совместной деятельности с </w:t>
            </w:r>
            <w:proofErr w:type="spell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дошкольниками</w:t>
            </w:r>
            <w:proofErr w:type="gramStart"/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982C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="00982C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абочие</w:t>
            </w:r>
            <w:proofErr w:type="spellEnd"/>
            <w:r w:rsidR="00982C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программы.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Организация учебно-воспитательного процесса и создание условий для работы с детьми на новый учебный год.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Разработка расписания организации образовательной деятельности в различных видах детской деятельности по реализации образовательных областей в соответствии с ФГОС.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 Согласование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проекта годового плана.</w:t>
            </w:r>
          </w:p>
          <w:p w:rsidR="0048469F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9. Разработка перспективного планирования проведения родительских собраний в группах. 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10. </w:t>
            </w:r>
            <w:r w:rsidR="00A94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Согласование 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перспективных планов физкультурных, музыкальных праздников и развлечений с детьми дошкольного возраста.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11. Разработка положений о смотрах конкурсах.</w:t>
            </w:r>
          </w:p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A94B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Разработка адаптированной коррекционно-развивающей программы работы с детьми с ОВЗ </w:t>
            </w:r>
            <w:r w:rsidRPr="0009065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Форма проведения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беседа за круглым столом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090651" w:rsidRPr="00090651" w:rsidRDefault="00892A1E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202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Заведующий, </w:t>
            </w:r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7748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ав.по В</w:t>
            </w:r>
            <w:r w:rsidR="0048469F" w:rsidRP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педагоги ДОУ</w:t>
            </w:r>
            <w:r w:rsidR="004846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специалисты </w:t>
            </w:r>
          </w:p>
        </w:tc>
      </w:tr>
      <w:tr w:rsidR="00090651" w:rsidRPr="00090651" w:rsidTr="00774819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90651" w:rsidRPr="00EA0EFB" w:rsidTr="00774819">
        <w:trPr>
          <w:trHeight w:val="8214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EA0EFB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1C6" w:rsidRPr="00EA0EFB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 № 2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11C6" w:rsidRPr="00EA0EFB" w:rsidRDefault="004511C6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C6" w:rsidRPr="00EA0EFB" w:rsidRDefault="004511C6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формы и методы коррекционно-развивающей работы  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речи у дошкольников для готовности детей к успешному обучению в школе</w:t>
            </w:r>
            <w:proofErr w:type="gramEnd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Театрализованная деятельность как одна из форм развития речи у детей</w:t>
            </w:r>
          </w:p>
          <w:p w:rsidR="004511C6" w:rsidRPr="00EA0EFB" w:rsidRDefault="004511C6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51" w:rsidRPr="00EA0EFB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D91A6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педагогов в использовании инновационных технологий в развитии социально-коммуникативных и творческих способностей детей в театрализованной деятельности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речевому развитию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ддв</w:t>
            </w:r>
            <w:proofErr w:type="spellEnd"/>
          </w:p>
          <w:p w:rsidR="00090651" w:rsidRPr="00EA0EFB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</w:p>
          <w:p w:rsidR="00090651" w:rsidRPr="00EA0EFB" w:rsidRDefault="00090651" w:rsidP="003050E1">
            <w:pPr>
              <w:pStyle w:val="a8"/>
              <w:numPr>
                <w:ilvl w:val="0"/>
                <w:numId w:val="6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4511C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смотра-конкурса «Лучшая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458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 центр</w:t>
            </w:r>
            <w:r w:rsidR="004511C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Ответственный: </w:t>
            </w:r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</w:t>
            </w:r>
            <w:r w:rsidR="004511C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458" w:rsidRPr="00EA0EFB" w:rsidRDefault="00777458" w:rsidP="003050E1">
            <w:pPr>
              <w:pStyle w:val="a8"/>
              <w:numPr>
                <w:ilvl w:val="0"/>
                <w:numId w:val="6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в речевом развитии дошкольников</w:t>
            </w:r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Воспитатель </w:t>
            </w:r>
            <w:proofErr w:type="spellStart"/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Ваилханова</w:t>
            </w:r>
            <w:proofErr w:type="spellEnd"/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A6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Н.А,</w:t>
            </w:r>
          </w:p>
          <w:p w:rsidR="00090651" w:rsidRPr="00EA0EFB" w:rsidRDefault="00E20362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651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Итоги тематического контроля: «Состояние работы с детьми по вопросам речевого развития» Ответственный: </w:t>
            </w:r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</w:t>
            </w:r>
            <w:r w:rsidR="004511C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</w:p>
          <w:p w:rsidR="0010702C" w:rsidRPr="00EA0EFB" w:rsidRDefault="00E20362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4B0B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.Психолого-</w:t>
            </w:r>
            <w:r w:rsidR="00777458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сопровождение развития у детей  социально-коммуникативных и творческих способностей  в </w:t>
            </w:r>
            <w:proofErr w:type="gramStart"/>
            <w:r w:rsidR="00777458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театрализованной</w:t>
            </w:r>
            <w:proofErr w:type="gramEnd"/>
            <w:r w:rsidR="00777458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7458" w:rsidRPr="00EA0EFB" w:rsidRDefault="00777458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 w:rsidR="00E20362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A6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</w:t>
            </w:r>
            <w:proofErr w:type="gramStart"/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777458" w:rsidRPr="00EA0EFB" w:rsidRDefault="00777458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51" w:rsidRPr="00EA0EFB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Советы родителям по речевому развитию.</w:t>
            </w:r>
            <w:r w:rsidR="00982C2E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proofErr w:type="gramStart"/>
            <w:r w:rsidR="00D91A6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90651" w:rsidRPr="00EA0EFB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91A6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выработка решения.</w:t>
            </w:r>
          </w:p>
          <w:p w:rsidR="00A94B0B" w:rsidRPr="00EA0EFB" w:rsidRDefault="00A94B0B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A94B0B" w:rsidRPr="00EA0EFB" w:rsidRDefault="003C6DED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A94B0B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основ речевой и театральной культуры дошкольников»</w:t>
            </w:r>
            <w:r w:rsidR="0096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Воспитатель 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Ваилханова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У.</w:t>
            </w:r>
          </w:p>
          <w:p w:rsidR="00A94B0B" w:rsidRPr="00EA0EFB" w:rsidRDefault="003C6DED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E5574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чтение, как источник формирования интереса к книге и духовного обогащения семьи»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Абдуллаева Д.Ю.</w:t>
            </w:r>
          </w:p>
          <w:p w:rsidR="00A94B0B" w:rsidRPr="00EA0EFB" w:rsidRDefault="003C6DED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FE5574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современных условий в ДОУ для реализации театрализованной деятельности с дошкольниками»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Майлаева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  <w:p w:rsidR="00A94B0B" w:rsidRPr="00EA0EFB" w:rsidRDefault="003C6DED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E5574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разучивания стихотворений с использованием мнемотехники»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3C6DED" w:rsidRPr="00EA0EFB" w:rsidRDefault="003C6DED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</w:t>
            </w:r>
            <w:r w:rsidR="00FE5574" w:rsidRPr="00EA0E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</w:t>
            </w:r>
            <w:r w:rsidR="00FE5574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читать сказки"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–К</w:t>
            </w:r>
            <w:proofErr w:type="gramEnd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ЛАСС: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1.«Театральный ринг».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театрализованных игр и игровых обучающих ситуаций с детьми в образовательном процессе разных возрастных групп» (из опыта работы).</w:t>
            </w: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E5574" w:rsidRPr="00EA0EFB" w:rsidRDefault="00FE5574" w:rsidP="003050E1">
            <w:pPr>
              <w:pStyle w:val="a8"/>
              <w:numPr>
                <w:ilvl w:val="0"/>
                <w:numId w:val="6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«Нестандартные формы работы по 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речевому развитию детей – </w:t>
            </w:r>
            <w:r w:rsidR="004824F1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A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Воспитатель Алиева С.Б. </w:t>
            </w:r>
            <w:r w:rsidR="004824F1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C6DED" w:rsidRPr="00EA0EFB" w:rsidRDefault="003C6DED" w:rsidP="003050E1">
            <w:pPr>
              <w:pStyle w:val="a8"/>
              <w:numPr>
                <w:ilvl w:val="0"/>
                <w:numId w:val="6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приемы в развитии музыкальных способностей детей</w:t>
            </w:r>
            <w:proofErr w:type="gramStart"/>
            <w:r w:rsidR="004824F1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.</w:t>
            </w:r>
            <w:proofErr w:type="gramEnd"/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Майлаева</w:t>
            </w:r>
            <w:proofErr w:type="spellEnd"/>
            <w:r w:rsidR="0017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 </w:t>
            </w:r>
            <w:r w:rsidR="004824F1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A94B0B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СЕМИНАР-ПРАКТИКУМ: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«Театрализованная деятельность как средство формирования речевых навыков и творческих способностей детей старшего дошкольного возраста».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  старших  групп</w:t>
            </w:r>
            <w:r w:rsidR="004824F1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Музыкальный руководитель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совместный анализ эффективности включения театрализованной игры в образовательный процесс с целью обогащения активного словаря и развития коммуникативных способностей воспитанников</w:t>
            </w:r>
            <w:r w:rsidRPr="00EA0E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«Система работы по организации театрализованной деятельности в группах старшего дошкольного возраста».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включению педагогами театрализованной деятельности с детьми старшего дошкольного возраста в реализацию социально-коммуникативной области</w:t>
            </w: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66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Зам. зав. по В</w:t>
            </w:r>
            <w:r w:rsidR="004824F1"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 ОД: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открытой  ОД по развитию речи с включением театрализованной деятельности с детьми старшего дошкольного возраста: (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6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96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редние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группы)</w:t>
            </w:r>
          </w:p>
          <w:p w:rsidR="00FE5574" w:rsidRPr="00EA0EFB" w:rsidRDefault="0080617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ДЛЯ ПЕДАГОГОВ</w:t>
            </w:r>
            <w:r w:rsidR="00FE5574" w:rsidRPr="00EA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E5574" w:rsidRPr="00EA0EFB" w:rsidRDefault="00FE5574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Смотр-конкурс театральных центров</w:t>
            </w:r>
          </w:p>
          <w:p w:rsidR="0080617F" w:rsidRPr="00EA0EFB" w:rsidRDefault="0080617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ДЛЯ ДЕТЕЙ:</w:t>
            </w:r>
          </w:p>
          <w:p w:rsidR="00FE5574" w:rsidRPr="00EA0EFB" w:rsidRDefault="0080617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конкурс поделок «Осенний театр»</w:t>
            </w:r>
          </w:p>
          <w:p w:rsidR="00FE5574" w:rsidRPr="00EA0EFB" w:rsidRDefault="0080617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чтецов.</w:t>
            </w:r>
          </w:p>
          <w:p w:rsidR="00FE5574" w:rsidRPr="00EA0EFB" w:rsidRDefault="0080617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ТВОРЧЕСКИХ ГРУПП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0617F" w:rsidRPr="00EA0EFB" w:rsidRDefault="0080617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творческих группах: разработать планирование Театральной недели. Подготовить мероприятие по презентации-выставке: игр драматизаций, литературы по внедрению театрализованной деятельности в ДОУ, речевому развитию, консультаций для родителей по разучиванию ролей для игр драматизаций.</w:t>
            </w:r>
          </w:p>
          <w:p w:rsidR="00A120EF" w:rsidRPr="00EA0EFB" w:rsidRDefault="00A120E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0EF" w:rsidRPr="00EA0EFB" w:rsidRDefault="00A120E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№3.</w:t>
            </w:r>
          </w:p>
          <w:p w:rsidR="00A120EF" w:rsidRPr="00EA0EFB" w:rsidRDefault="00A120E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7674B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Создание условий для партнѐрского взаимодействия ДОУ с семьями воспитанников по использованию современных технологий в формировании основ ПДД у дошкольников.</w:t>
            </w:r>
          </w:p>
          <w:p w:rsidR="0007674B" w:rsidRPr="00EA0EFB" w:rsidRDefault="0007674B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Выполнение решений педагогического совета №2</w:t>
            </w:r>
            <w:r w:rsidR="008B5683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7674B" w:rsidRPr="00EA0EFB" w:rsidRDefault="0007674B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Интернет-ресурсов в самообразовании педагогов в вопросах использования инновационных технологий при бучении дошкольников основам безопасного поведения</w:t>
            </w:r>
            <w:r w:rsidR="008B568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24F1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  <w:p w:rsidR="00A120EF" w:rsidRPr="00EA0EFB" w:rsidRDefault="0007674B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 работу ДОУ по профилактике дорожно-транспортного травматизма.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Ваилханова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  <w:p w:rsidR="0007674B" w:rsidRPr="00EA0EFB" w:rsidRDefault="0007674B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3.Оформление информационно-методических материалов для родителей по теме: «Изучаем вместе с детьми правила дорожного движения»</w:t>
            </w:r>
            <w:r w:rsidR="008B568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опыта работы.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К.Ш.</w:t>
            </w:r>
          </w:p>
          <w:p w:rsidR="008B5683" w:rsidRPr="00EA0EFB" w:rsidRDefault="008B5683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4.Сюжетно-ролевая игра как основной вид деятельности в работе с дошкольниками при обучении правилам дорожного движения. Презентация из опыта работы.</w:t>
            </w:r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proofErr w:type="spellStart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="0096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A120EF" w:rsidRPr="00EA0EFB" w:rsidRDefault="008B5683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тематического контроля «Современные дидактические материалы для обучения дошкольников ПДД»</w:t>
            </w:r>
          </w:p>
          <w:p w:rsidR="00A120EF" w:rsidRPr="00EA0EFB" w:rsidRDefault="00A120E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0EF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Семинар-практикум:</w:t>
            </w:r>
          </w:p>
          <w:p w:rsidR="00A120EF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4A7C" w:rsidRPr="00EA0EFB">
              <w:rPr>
                <w:rFonts w:ascii="Times New Roman" w:hAnsi="Times New Roman" w:cs="Times New Roman"/>
                <w:sz w:val="24"/>
                <w:szCs w:val="24"/>
              </w:rPr>
              <w:t xml:space="preserve">ИКТ и </w:t>
            </w:r>
            <w:proofErr w:type="spellStart"/>
            <w:r w:rsidR="00B54A7C" w:rsidRPr="00EA0EFB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r w:rsidR="00B54A7C" w:rsidRPr="00EA0EF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семьями воспитанников </w:t>
            </w:r>
            <w:r w:rsidR="00B54A7C" w:rsidRPr="00EA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формированию основ дорожной безопасности</w:t>
            </w:r>
            <w:proofErr w:type="gramStart"/>
            <w:r w:rsidR="00B54A7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68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B5683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воспитателей всех возрастных групп.</w:t>
            </w:r>
          </w:p>
          <w:p w:rsidR="006828E0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педагога-психолога и воспитателей  ДОУ с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Педагог-психолог</w:t>
            </w:r>
          </w:p>
          <w:p w:rsidR="00B54A7C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B54A7C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игр-презентаций при обучении дошкольников ПДД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Воспитатели</w:t>
            </w:r>
            <w:r w:rsidR="00B431B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A7C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родителями по формированию у детей навыков безопасного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на улицах сел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28E0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</w:t>
            </w:r>
          </w:p>
          <w:p w:rsidR="006828E0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Ошибки воспитания и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невратизация</w:t>
            </w:r>
            <w:proofErr w:type="spellEnd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</w:t>
            </w:r>
          </w:p>
          <w:p w:rsidR="006828E0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230"/>
            </w:tblGrid>
            <w:tr w:rsidR="006828E0" w:rsidRPr="00EA0EFB" w:rsidTr="00982C2E">
              <w:tc>
                <w:tcPr>
                  <w:tcW w:w="42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28E0" w:rsidRPr="00EA0EFB" w:rsidRDefault="006828E0" w:rsidP="00BD212A">
                  <w:pPr>
                    <w:framePr w:hSpace="180" w:wrap="around" w:vAnchor="text" w:hAnchor="text" w:y="1"/>
                    <w:spacing w:before="225" w:after="225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28E0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0EF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Мастер-класс:</w:t>
            </w:r>
          </w:p>
          <w:p w:rsidR="00B54A7C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1.ПДД для дошкольников – это сложно или просто (игровые пособия в работе с дошкольниками от 3 до 7-х лет)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B54A7C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Кейсы педагога при обучении детей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gramStart"/>
            <w:r w:rsidR="00B431B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431B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атели</w:t>
            </w:r>
            <w:proofErr w:type="spellEnd"/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</w:t>
            </w:r>
            <w:r w:rsidR="00B431B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групп.</w:t>
            </w:r>
          </w:p>
          <w:p w:rsidR="00A120EF" w:rsidRPr="00EA0EFB" w:rsidRDefault="00B54A7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</w:t>
            </w:r>
            <w:r w:rsidR="008B5683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детско-родительских мероприятий:</w:t>
            </w:r>
          </w:p>
          <w:p w:rsidR="0007674B" w:rsidRPr="00EA0EFB" w:rsidRDefault="0007674B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«Состояние воспитательно-образовательной работы в ДОУ по формированию у дошкольников основ безопасного поведения на дорогах города»</w:t>
            </w:r>
          </w:p>
          <w:p w:rsidR="00B431BA" w:rsidRPr="00EA0EFB" w:rsidRDefault="00B431B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группа.</w:t>
            </w:r>
          </w:p>
          <w:p w:rsidR="008B5683" w:rsidRPr="00EA0EFB" w:rsidRDefault="008B5683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детско-родительского</w:t>
            </w:r>
            <w:proofErr w:type="gramEnd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квеста</w:t>
            </w:r>
            <w:proofErr w:type="spellEnd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светофоровой</w:t>
            </w:r>
            <w:proofErr w:type="spellEnd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наукой по дороге в детский сад»</w:t>
            </w:r>
          </w:p>
          <w:p w:rsidR="00B431BA" w:rsidRPr="00EA0EFB" w:rsidRDefault="0018224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A120EF" w:rsidRDefault="0092048E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2048E" w:rsidRPr="00EA0EFB" w:rsidRDefault="0092048E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ППРС для занятий с детьми дорожной азбукой.  Партнерские отношения с ро</w:t>
            </w:r>
            <w:r w:rsidR="00F07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дителями по выполнению задач ОБЖ.</w:t>
            </w:r>
          </w:p>
          <w:p w:rsidR="00A120EF" w:rsidRPr="00EA0EFB" w:rsidRDefault="00A120E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0EF" w:rsidRPr="00EA0EFB" w:rsidRDefault="00A120E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0EF" w:rsidRPr="00EA0EFB" w:rsidRDefault="00A120EF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683" w:rsidRPr="00EA0EFB" w:rsidRDefault="00495866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№ 4        </w:t>
            </w:r>
          </w:p>
          <w:p w:rsidR="00763E0A" w:rsidRPr="00EA0EFB" w:rsidRDefault="008B5683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95866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 деятельность по созданию условий для формирования  у детей целостной картины мира, воспитание патриотизма, основ гражданственности, интереса к своей «малой Родине»</w:t>
            </w:r>
            <w:r w:rsidR="00495866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9586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овладению педагог</w:t>
            </w:r>
            <w:r w:rsidR="0049586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практических навыков работы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гражданско</w:t>
            </w:r>
            <w:r w:rsidR="0049586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воспитания.</w:t>
            </w:r>
            <w:r w:rsidR="00495866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2D30A3" w:rsidRPr="00EA0EFB" w:rsidRDefault="002D30A3" w:rsidP="003050E1">
            <w:pPr>
              <w:pStyle w:val="a8"/>
              <w:numPr>
                <w:ilvl w:val="0"/>
                <w:numId w:val="2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решений педагогического совета №3.</w:t>
            </w:r>
          </w:p>
          <w:p w:rsidR="0058043D" w:rsidRPr="00EA0EFB" w:rsidRDefault="0058043D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2.Современные подходы к патриотическому воспитанию дошкольников в условиях реализации ФГОС 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Воспитатели</w:t>
            </w:r>
          </w:p>
          <w:p w:rsidR="00EA0EFB" w:rsidRPr="00EA0EFB" w:rsidRDefault="00047945" w:rsidP="003050E1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  <w:r w:rsidRPr="00EA0EFB">
              <w:t xml:space="preserve">4. </w:t>
            </w:r>
            <w:r w:rsidR="00EA0EFB" w:rsidRPr="00EA0EFB">
              <w:rPr>
                <w:color w:val="000000"/>
              </w:rPr>
              <w:t>Итоги  анкетирования педагогов по теме «Нравственно-патриотическое образование д</w:t>
            </w:r>
            <w:r w:rsidR="0018224A">
              <w:rPr>
                <w:color w:val="000000"/>
              </w:rPr>
              <w:t>ошкольников»</w:t>
            </w:r>
            <w:proofErr w:type="gramStart"/>
            <w:r w:rsidR="0018224A">
              <w:rPr>
                <w:color w:val="000000"/>
              </w:rPr>
              <w:t>.В</w:t>
            </w:r>
            <w:proofErr w:type="gramEnd"/>
            <w:r w:rsidR="0018224A">
              <w:rPr>
                <w:color w:val="000000"/>
              </w:rPr>
              <w:t xml:space="preserve">оспитатели старших </w:t>
            </w:r>
            <w:r w:rsidR="00EA0EFB" w:rsidRPr="00EA0EFB">
              <w:rPr>
                <w:color w:val="000000"/>
              </w:rPr>
              <w:t xml:space="preserve">групп </w:t>
            </w:r>
          </w:p>
          <w:p w:rsidR="00EA0EFB" w:rsidRPr="00EA0EFB" w:rsidRDefault="00EA0EFB" w:rsidP="003050E1">
            <w:pPr>
              <w:numPr>
                <w:ilvl w:val="0"/>
                <w:numId w:val="24"/>
              </w:numPr>
              <w:shd w:val="clear" w:color="auto" w:fill="FFFFFF"/>
              <w:spacing w:line="259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5.Итоги 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экспресс-опроса</w:t>
            </w:r>
            <w:proofErr w:type="spellEnd"/>
            <w:r w:rsidRPr="00EA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воспитателей «Формирование представлений детей о родном </w:t>
            </w:r>
            <w:proofErr w:type="spellStart"/>
            <w:r w:rsidRPr="00EA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A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тране</w:t>
            </w:r>
            <w:proofErr w:type="spellEnd"/>
            <w:r w:rsidRPr="00EA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».Воспитате</w:t>
            </w:r>
            <w:r w:rsidR="0018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</w:p>
          <w:p w:rsidR="00047945" w:rsidRDefault="00EA0EFB" w:rsidP="003050E1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6.</w:t>
            </w:r>
            <w:r w:rsidR="00047945" w:rsidRPr="00EA0E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Отчёт воспитателей по патриотическому воспитанию детей в своей группе</w:t>
            </w:r>
            <w:r w:rsidRPr="00EA0E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. Воспитатели всех групп </w:t>
            </w:r>
            <w:r w:rsidR="00047945" w:rsidRPr="00EA0E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Презентация.</w:t>
            </w:r>
          </w:p>
          <w:p w:rsidR="00F07770" w:rsidRPr="00EA0EFB" w:rsidRDefault="00F07770" w:rsidP="003050E1">
            <w:pPr>
              <w:shd w:val="clear" w:color="auto" w:fill="FFFFFF"/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7.Итоги тематического контроля </w:t>
            </w:r>
          </w:p>
          <w:p w:rsidR="00EA0EFB" w:rsidRPr="00EA0EFB" w:rsidRDefault="00EA0EFB" w:rsidP="003050E1">
            <w:pPr>
              <w:pStyle w:val="a8"/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 Принятие решения педагогического совета.</w:t>
            </w:r>
          </w:p>
          <w:p w:rsidR="00047945" w:rsidRPr="00EA0EFB" w:rsidRDefault="00047945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Семинар-практикум:</w:t>
            </w:r>
          </w:p>
          <w:p w:rsidR="00763E0A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понятийным</w:t>
            </w:r>
            <w:proofErr w:type="gramEnd"/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словарѐм детей от  3 до 7 лет при 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 основ гр</w:t>
            </w:r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ажданско-патриотической позиции 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дошкольников: планирование проекта ДОУ «Растим патриотов России»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6828E0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Робототехника – одна из инновационных технологий развития речи детей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Воспитатели </w:t>
            </w: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763E0A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8043D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патриотических чувств у дошкольников</w:t>
            </w:r>
            <w:r w:rsidR="00DA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Воспитатель </w:t>
            </w:r>
            <w:proofErr w:type="spellStart"/>
            <w:r w:rsidR="00DA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Салимгереева</w:t>
            </w:r>
            <w:proofErr w:type="spellEnd"/>
            <w:r w:rsidR="00DA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 </w:t>
            </w:r>
          </w:p>
          <w:p w:rsidR="00763E0A" w:rsidRPr="00EA0EFB" w:rsidRDefault="0058043D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8E0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</w:t>
            </w:r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патриотическому воспитанию с 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дошкольниками с ОВЗ в рамках реализации инклюзивного 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proofErr w:type="gramStart"/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 индивидуальных маршрутов)</w:t>
            </w:r>
          </w:p>
          <w:p w:rsidR="00763E0A" w:rsidRPr="00EA0EFB" w:rsidRDefault="00B86CD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63E0A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1.Возможности использования полифункциональных игр в познавательном развитии детей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  <w:proofErr w:type="spellStart"/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763E0A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музыка как эффект</w:t>
            </w:r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ивное средство воспитания юного  </w:t>
            </w:r>
            <w:r w:rsidR="00DA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ражданина</w:t>
            </w:r>
            <w:r w:rsid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ьный руководитель </w:t>
            </w:r>
          </w:p>
          <w:p w:rsidR="00763E0A" w:rsidRPr="00EA0EFB" w:rsidRDefault="006828E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значимые акции как эф</w:t>
            </w:r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фективный инструмент воспитания  </w:t>
            </w:r>
            <w:r w:rsidR="00DA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юного г</w:t>
            </w:r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ражданина</w:t>
            </w:r>
            <w:proofErr w:type="gramStart"/>
            <w:r w:rsidR="00763E0A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8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763E0A" w:rsidRPr="00EA0EFB" w:rsidRDefault="00B86CDC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Открытые просмотры </w:t>
            </w:r>
            <w:r w:rsidR="00763E0A" w:rsidRPr="00EA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ОД: в рамках тематического контроля</w:t>
            </w: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«Эффективное внедрение современны</w:t>
            </w:r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технологий и методов развития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 речи, как условие</w:t>
            </w:r>
            <w:r w:rsidR="00B86CDC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улучшения речевых способностей </w:t>
            </w: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дошкольников»</w:t>
            </w: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в группах по темам проекта ДОУ</w:t>
            </w: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«Растим патриотов России»</w:t>
            </w:r>
          </w:p>
          <w:p w:rsidR="00763E0A" w:rsidRPr="00EA0EFB" w:rsidRDefault="00763E0A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передвижной выставки </w:t>
            </w:r>
            <w:proofErr w:type="gramStart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  <w:p w:rsidR="00763E0A" w:rsidRPr="00EA0EFB" w:rsidRDefault="00763E0A" w:rsidP="00F077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</w:t>
            </w:r>
          </w:p>
          <w:p w:rsidR="00763E0A" w:rsidRPr="00F07770" w:rsidRDefault="00F07770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контроль;</w:t>
            </w:r>
          </w:p>
          <w:p w:rsidR="00090651" w:rsidRPr="003A6C72" w:rsidRDefault="00F07770" w:rsidP="003A6C7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70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воспитательно-образовательной работы по</w:t>
            </w:r>
            <w:r w:rsidRPr="00F07770">
              <w:rPr>
                <w:rFonts w:ascii="Times New Roman" w:hAnsi="Times New Roman" w:cs="Times New Roman"/>
                <w:sz w:val="24"/>
                <w:szCs w:val="24"/>
              </w:rPr>
              <w:br/>
              <w:t>нравственно - патриотическому воспитанию детей дошкольного возраста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EA0EFB" w:rsidRDefault="00777458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</w:t>
            </w:r>
            <w:r w:rsidR="003A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EA0EFB" w:rsidRDefault="007748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7458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="00982C2E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,специалисты,педагоги</w:t>
            </w:r>
            <w:proofErr w:type="spellEnd"/>
            <w:r w:rsidR="00982C2E"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982C2E" w:rsidRPr="00EA0EFB" w:rsidRDefault="00982C2E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C2E" w:rsidRPr="00EA0EFB" w:rsidRDefault="00982C2E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458" w:rsidRPr="00EA0EFB" w:rsidRDefault="00777458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458" w:rsidRPr="00EA0EFB" w:rsidRDefault="00777458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458" w:rsidRPr="00EA0EFB" w:rsidRDefault="00777458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458" w:rsidRDefault="00777458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050E1" w:rsidRDefault="003A6C72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0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3050E1" w:rsidRDefault="003A6C72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0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E1" w:rsidRDefault="003050E1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458" w:rsidRPr="00EA0EFB" w:rsidRDefault="00777458" w:rsidP="0030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651" w:rsidRPr="00090651" w:rsidTr="00774819">
        <w:trPr>
          <w:trHeight w:val="72"/>
        </w:trPr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90651" w:rsidRPr="00090651" w:rsidTr="00774819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90651" w:rsidRPr="00090651" w:rsidTr="00774819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Педсовет №5 (Итоговый)</w:t>
            </w: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491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"Итоги работы за го</w:t>
            </w:r>
            <w:r w:rsidR="006A3F4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 Организация работы на летний</w:t>
            </w:r>
            <w:r w:rsidRPr="0000491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оздоровительный период".</w:t>
            </w: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Анализ состояния здоровья воспитанников, заболеваемость детей в течение года, результаты физкультурно-оздоровительной работы, закаливания, рационального питания и т.д.</w:t>
            </w: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Результаты выполнения образовательной программы; анализ уровня развития детей (интеллектуального, нравственного, художественно-эстетического, физическог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о). Результаты мониторинга </w:t>
            </w: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всем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направлениям развития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Результаты обследования по дополнительным образовательным услугам в ДОУ.</w:t>
            </w: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Результаты работы по выполнению основных задач педагогического коллектива (в форме анализа).</w:t>
            </w: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4.Уровень готовности к обучению в школе детей подготовительной к школе группы (результаты диагностики развития детей, поступающих в школу)</w:t>
            </w:r>
            <w:proofErr w:type="gramStart"/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.А</w:t>
            </w:r>
            <w:proofErr w:type="gramEnd"/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налитическая справка по фронтальной проверке “Готовность детей к школьному обучению”</w:t>
            </w: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Итоги административно-хозяйственной работы, оценка материально-технических и медико-социальных условий пребывания детей в ДОУ.</w:t>
            </w:r>
          </w:p>
          <w:p w:rsidR="00004919" w:rsidRP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8. Обсуждение и утверждение плана </w:t>
            </w:r>
            <w:proofErr w:type="spellStart"/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воспитательно</w:t>
            </w:r>
            <w:proofErr w:type="spellEnd"/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–о</w:t>
            </w:r>
            <w:proofErr w:type="gramEnd"/>
            <w:r w:rsidRPr="000049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бразовательной работы с детьми на летний период..</w:t>
            </w:r>
          </w:p>
          <w:p w:rsidR="00090651" w:rsidRPr="00090651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Анкетирование воспитателей по итогам методической работы в течение учебного года в форме отчета.</w:t>
            </w:r>
          </w:p>
          <w:p w:rsidR="00090651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Итоги а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нкетирование родителей «Ваше мнение о рабо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 дошкольного учреждения в 2020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1– 2022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учебном году» (аналитическая справка) Ответственный: </w:t>
            </w:r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 по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  <w:p w:rsidR="007020B2" w:rsidRPr="00090651" w:rsidRDefault="007020B2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 Анализ  работы по выполнению всех решений педаго</w:t>
            </w:r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гических советов. Зам</w:t>
            </w:r>
            <w:proofErr w:type="gramStart"/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ав. по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</w:t>
            </w:r>
          </w:p>
          <w:p w:rsidR="00090651" w:rsidRPr="00090651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 Принятие 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090651" w:rsidRPr="00090651" w:rsidRDefault="00090651" w:rsidP="003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651" w:rsidRPr="00090651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Май 202</w:t>
            </w:r>
            <w:r w:rsidR="003A6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919" w:rsidRDefault="00004919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Заведующий,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.з</w:t>
            </w:r>
            <w:proofErr w:type="gramEnd"/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ав. </w:t>
            </w:r>
            <w:r w:rsidR="00182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МР,</w:t>
            </w:r>
            <w:r w:rsidR="00090651"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педагог-психолог,</w:t>
            </w:r>
          </w:p>
          <w:p w:rsidR="00090651" w:rsidRPr="00090651" w:rsidRDefault="00090651" w:rsidP="003050E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06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 ДОУ</w:t>
            </w:r>
          </w:p>
        </w:tc>
      </w:tr>
    </w:tbl>
    <w:p w:rsidR="00090651" w:rsidRPr="00090651" w:rsidRDefault="00090651" w:rsidP="000906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07A6" w:rsidRDefault="00C307A6"/>
    <w:p w:rsidR="00B86CDC" w:rsidRPr="007020B2" w:rsidRDefault="00B86CDC" w:rsidP="00B86CDC">
      <w:pPr>
        <w:rPr>
          <w:rFonts w:ascii="Times New Roman" w:hAnsi="Times New Roman" w:cs="Times New Roman"/>
          <w:b/>
          <w:sz w:val="28"/>
          <w:szCs w:val="28"/>
        </w:rPr>
      </w:pPr>
      <w:r w:rsidRPr="007020B2">
        <w:rPr>
          <w:rFonts w:ascii="Times New Roman" w:hAnsi="Times New Roman" w:cs="Times New Roman"/>
          <w:b/>
          <w:sz w:val="28"/>
          <w:szCs w:val="28"/>
        </w:rPr>
        <w:t>Выставки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7945">
        <w:rPr>
          <w:rFonts w:ascii="Times New Roman" w:hAnsi="Times New Roman" w:cs="Times New Roman"/>
          <w:sz w:val="24"/>
          <w:szCs w:val="24"/>
        </w:rPr>
        <w:t>Выставка рисунков «О лете</w:t>
      </w:r>
      <w:proofErr w:type="gramEnd"/>
      <w:r w:rsidRPr="00047945">
        <w:rPr>
          <w:rFonts w:ascii="Times New Roman" w:hAnsi="Times New Roman" w:cs="Times New Roman"/>
          <w:sz w:val="24"/>
          <w:szCs w:val="24"/>
        </w:rPr>
        <w:t xml:space="preserve"> вспоминаем» (воспитанники младших и средних групп)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Выставка рисунков «И у города есть День рождения» (воспитанники старшего дошкольного возраста)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Выставка</w:t>
      </w:r>
      <w:r w:rsidR="006A3F40">
        <w:rPr>
          <w:rFonts w:ascii="Times New Roman" w:hAnsi="Times New Roman" w:cs="Times New Roman"/>
          <w:sz w:val="24"/>
          <w:szCs w:val="24"/>
        </w:rPr>
        <w:t xml:space="preserve"> осенних </w:t>
      </w:r>
      <w:r w:rsidRPr="00047945">
        <w:rPr>
          <w:rFonts w:ascii="Times New Roman" w:hAnsi="Times New Roman" w:cs="Times New Roman"/>
          <w:sz w:val="24"/>
          <w:szCs w:val="24"/>
        </w:rPr>
        <w:t xml:space="preserve"> поделок (все воспитанники ДОУ)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Выставка поделок и рисунков ко Дню Матери «Чудо ладошки» (воспитанники младших и средних групп)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Передвижная выставка «С наукой по дороге в детский сад» (воспитанники старшего дошкольного возраста)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6A3F40">
        <w:rPr>
          <w:rFonts w:ascii="Times New Roman" w:hAnsi="Times New Roman" w:cs="Times New Roman"/>
          <w:sz w:val="24"/>
          <w:szCs w:val="24"/>
        </w:rPr>
        <w:t>новогодних поделок</w:t>
      </w:r>
      <w:r w:rsidRPr="00047945">
        <w:rPr>
          <w:rFonts w:ascii="Times New Roman" w:hAnsi="Times New Roman" w:cs="Times New Roman"/>
          <w:sz w:val="24"/>
          <w:szCs w:val="24"/>
        </w:rPr>
        <w:t xml:space="preserve"> (все воспитанники ДОУ)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Выставка рисунков «Слава армии родной» (все воспитанники ДОУ)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Выставка творческих работ в рамках проекта «Растим патриотов России»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Выставка рисунков и плакатов «Я помню! Я горжусь!»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Выставки поделок в группах «Весенние букеты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Выставки рисунков в группах «Космическая эра»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Конкурсы и олимпиады:</w:t>
      </w:r>
    </w:p>
    <w:p w:rsidR="00B86CDC" w:rsidRPr="00047945" w:rsidRDefault="00B86CDC" w:rsidP="00B86CDC">
      <w:pPr>
        <w:rPr>
          <w:rFonts w:ascii="Times New Roman" w:hAnsi="Times New Roman" w:cs="Times New Roman"/>
          <w:sz w:val="24"/>
          <w:szCs w:val="24"/>
        </w:rPr>
      </w:pPr>
      <w:r w:rsidRPr="00047945">
        <w:rPr>
          <w:rFonts w:ascii="Times New Roman" w:hAnsi="Times New Roman" w:cs="Times New Roman"/>
          <w:sz w:val="24"/>
          <w:szCs w:val="24"/>
        </w:rPr>
        <w:t>Размещение конкурсных детских творческих работ в сети Интерне</w:t>
      </w:r>
      <w:r w:rsidR="0018224A">
        <w:rPr>
          <w:rFonts w:ascii="Times New Roman" w:hAnsi="Times New Roman" w:cs="Times New Roman"/>
          <w:sz w:val="24"/>
          <w:szCs w:val="24"/>
        </w:rPr>
        <w:t>та</w:t>
      </w:r>
    </w:p>
    <w:p w:rsidR="006A3F40" w:rsidRDefault="0018224A" w:rsidP="00B86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</w:t>
      </w:r>
      <w:r w:rsidR="006A3F40">
        <w:rPr>
          <w:rFonts w:ascii="Times New Roman" w:hAnsi="Times New Roman" w:cs="Times New Roman"/>
          <w:sz w:val="24"/>
          <w:szCs w:val="24"/>
        </w:rPr>
        <w:t>ом конкурсе</w:t>
      </w:r>
      <w:r w:rsidR="00B86CDC" w:rsidRPr="00047945">
        <w:rPr>
          <w:rFonts w:ascii="Times New Roman" w:hAnsi="Times New Roman" w:cs="Times New Roman"/>
          <w:sz w:val="24"/>
          <w:szCs w:val="24"/>
        </w:rPr>
        <w:t xml:space="preserve"> чтецо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B86CDC" w:rsidRDefault="006A3F40" w:rsidP="00B86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86CDC" w:rsidRPr="00047945">
        <w:rPr>
          <w:rFonts w:ascii="Times New Roman" w:hAnsi="Times New Roman" w:cs="Times New Roman"/>
          <w:sz w:val="24"/>
          <w:szCs w:val="24"/>
        </w:rPr>
        <w:t>кологический форум «Прикоснись к природе сердцем»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B0" w:rsidRDefault="00942DB0" w:rsidP="00B86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конкуры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2DB0" w:rsidRPr="0018224A" w:rsidRDefault="00942DB0" w:rsidP="0018224A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Смотр-конкурс на готовность групп к новому учебному году.</w:t>
      </w:r>
    </w:p>
    <w:p w:rsidR="00942DB0" w:rsidRPr="0018224A" w:rsidRDefault="00942DB0" w:rsidP="0018224A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онкурс Методического материала к нравственно-патриотическому воспитанию дошкольников.</w:t>
      </w:r>
    </w:p>
    <w:p w:rsidR="00942DB0" w:rsidRDefault="00942DB0" w:rsidP="00942DB0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проектов. «Растим патриотов России».</w:t>
      </w:r>
    </w:p>
    <w:p w:rsidR="00942DB0" w:rsidRPr="00942DB0" w:rsidRDefault="00942DB0" w:rsidP="00942DB0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онкурс « Лучший участок к летней оздоровительной компании»</w:t>
      </w:r>
    </w:p>
    <w:p w:rsidR="00F416DE" w:rsidRPr="00047945" w:rsidRDefault="00F416DE">
      <w:pPr>
        <w:rPr>
          <w:rFonts w:ascii="Times New Roman" w:hAnsi="Times New Roman" w:cs="Times New Roman"/>
          <w:sz w:val="24"/>
          <w:szCs w:val="24"/>
        </w:rPr>
      </w:pPr>
    </w:p>
    <w:p w:rsidR="00F416DE" w:rsidRPr="00047945" w:rsidRDefault="00F416DE">
      <w:pPr>
        <w:rPr>
          <w:rFonts w:ascii="Times New Roman" w:hAnsi="Times New Roman" w:cs="Times New Roman"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4819" w:rsidRDefault="00774819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B3A" w:rsidRDefault="00DA5B3A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2DB0" w:rsidRPr="006206F0" w:rsidRDefault="00942DB0" w:rsidP="00942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6DE" w:rsidRPr="00047945" w:rsidRDefault="00F416D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1132"/>
        <w:tblW w:w="953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4603"/>
        <w:gridCol w:w="985"/>
        <w:gridCol w:w="10396"/>
      </w:tblGrid>
      <w:tr w:rsidR="006206F0" w:rsidRPr="006206F0" w:rsidTr="006206F0">
        <w:tc>
          <w:tcPr>
            <w:tcW w:w="2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94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06F0" w:rsidRPr="006206F0" w:rsidTr="006206F0">
        <w:trPr>
          <w:trHeight w:val="4095"/>
        </w:trPr>
        <w:tc>
          <w:tcPr>
            <w:tcW w:w="2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F447D7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социально – психологической службы (СПС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proofErr w:type="gramEnd"/>
          </w:p>
        </w:tc>
        <w:tc>
          <w:tcPr>
            <w:tcW w:w="13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Организационное заседание</w:t>
            </w:r>
          </w:p>
          <w:p w:rsidR="006206F0" w:rsidRPr="006206F0" w:rsidRDefault="00E20362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работы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комплектовании групп комбинированной направленности».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Создание целостной системы психолого-педагогического сопровождения воспитанников. Разработка индивидуальных образовательных коррекционно-развивающих маршрутов ребенка.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Рассмотрение и утверждение плана работы СПС на 2020-2021 учебный год.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Итоги первичного обследования детей старших груп</w:t>
            </w:r>
            <w:r w:rsidR="00182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План работы психолога с детьми групп комбинированной направленности.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Ведение дневников наблюдения за воспитанниками.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СПС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182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18224A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Воспитатели 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</w:t>
            </w:r>
          </w:p>
        </w:tc>
      </w:tr>
      <w:tr w:rsidR="006206F0" w:rsidRPr="006206F0" w:rsidTr="006206F0">
        <w:trPr>
          <w:trHeight w:val="1380"/>
        </w:trPr>
        <w:tc>
          <w:tcPr>
            <w:tcW w:w="2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Усвоение программы воспитанниками подготовительных к школе групп. Выявление детей группы риска.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Цель: оказание углубленной помощи детям, имеющим проблемы в развитии, по индивидуальным маршрутам.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Результаты диагностики на начало учебного года и динамика коррекционной работы в подготовительных группах. Выявление детей с трудностями в усвоении программного материала.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О работе с детьми, </w:t>
            </w:r>
            <w:proofErr w:type="gram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требующим</w:t>
            </w:r>
            <w:proofErr w:type="gramEnd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психолого-педагогическую помощь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Интеграция деятельности специалистов как условие успешного освоения ООП ДО воспитанников с ОВЗ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СПС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18224A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6206F0">
        <w:tc>
          <w:tcPr>
            <w:tcW w:w="2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Внеплановые заседания по запросу педагогов и родителей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СПС</w:t>
            </w:r>
          </w:p>
        </w:tc>
      </w:tr>
      <w:tr w:rsidR="006206F0" w:rsidRPr="006206F0" w:rsidTr="006206F0">
        <w:tc>
          <w:tcPr>
            <w:tcW w:w="2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Анализ ведения дневников наблюдения за воспитанниками в комбинированных группах.</w:t>
            </w:r>
          </w:p>
          <w:p w:rsidR="006206F0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Разное.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СПС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По ВМР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6206F0">
        <w:tc>
          <w:tcPr>
            <w:tcW w:w="2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 результатах плановой ранней диагностики воспитанников м</w:t>
            </w:r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ладших групп 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Динамика достижения планируемых результатов освоения основной образовательной п</w:t>
            </w:r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рограммы </w:t>
            </w:r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детьми старшей группы к школе</w:t>
            </w:r>
            <w:proofErr w:type="gramStart"/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Разное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СПС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6206F0">
        <w:tc>
          <w:tcPr>
            <w:tcW w:w="2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«Оценка эффективности работы СПС ДОУ»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Годовой отчет о результатах работы за</w:t>
            </w:r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педагогов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Годовой отчет о работе педагога-психолога. Анализ итоговой диагностики готовности ребенка к школе.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Мониторинг детского развит</w:t>
            </w:r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ия воспитанников 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Анализ здоровья и физического развития детей с ОВЗ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172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 итогах работы СПС ДОУ в 2020-2021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6F0" w:rsidRPr="006206F0" w:rsidRDefault="006206F0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F149B" w:rsidP="006206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 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Ст. </w:t>
            </w:r>
            <w:proofErr w:type="gram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/сестра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СПС</w:t>
            </w:r>
          </w:p>
        </w:tc>
      </w:tr>
    </w:tbl>
    <w:p w:rsidR="00F416DE" w:rsidRPr="006206F0" w:rsidRDefault="00F416DE">
      <w:pPr>
        <w:rPr>
          <w:sz w:val="24"/>
          <w:szCs w:val="24"/>
        </w:rPr>
      </w:pPr>
    </w:p>
    <w:p w:rsidR="00F447D7" w:rsidRDefault="00F447D7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7D7" w:rsidRDefault="00F447D7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Взаимосвязь в работе ДОУ с семьей</w:t>
      </w: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6094"/>
        <w:gridCol w:w="1389"/>
        <w:gridCol w:w="1989"/>
      </w:tblGrid>
      <w:tr w:rsidR="006206F0" w:rsidRPr="006206F0" w:rsidTr="00004919">
        <w:trPr>
          <w:trHeight w:val="210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06F0" w:rsidRPr="006206F0" w:rsidTr="00004919">
        <w:trPr>
          <w:trHeight w:val="195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Адаптация ребенка к детскому саду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6206F0" w:rsidRPr="006206F0" w:rsidTr="00004919"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вашего ребенка на улице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3A6C72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06F0" w:rsidRPr="006206F0" w:rsidTr="00004919">
        <w:trPr>
          <w:trHeight w:val="195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психологического развития дошкольника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6206F0" w:rsidRPr="006206F0" w:rsidTr="00004919">
        <w:trPr>
          <w:trHeight w:val="300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значит игра для ребенка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6206F0" w:rsidRPr="006206F0" w:rsidTr="00004919">
        <w:trPr>
          <w:trHeight w:val="105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Осторожно, авитаминоз!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воспитатель.</w:t>
            </w:r>
          </w:p>
        </w:tc>
      </w:tr>
      <w:tr w:rsidR="006206F0" w:rsidRPr="006206F0" w:rsidTr="00004919">
        <w:trPr>
          <w:trHeight w:val="330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детского экспериментирования в домашних условиях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206F0" w:rsidRPr="006206F0" w:rsidTr="00004919">
        <w:trPr>
          <w:trHeight w:val="135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Можно ли обойтись без наказаний?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6206F0" w:rsidRPr="006206F0" w:rsidTr="00004919"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заняться с детьми на новогодних каникулах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6206F0" w:rsidRPr="006206F0" w:rsidTr="00004919">
        <w:trPr>
          <w:trHeight w:val="195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Азбука прав ребенка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6206F0" w:rsidRPr="006206F0" w:rsidTr="00004919">
        <w:trPr>
          <w:trHeight w:val="300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Растим юного архитектора, или строительные игры вместе с детьми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6206F0" w:rsidRPr="006206F0" w:rsidTr="00004919"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Компьютер: «За» и «Против»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6206F0" w:rsidRPr="006206F0" w:rsidTr="00004919">
        <w:trPr>
          <w:trHeight w:val="405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семьи в физическом воспитании ребенка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 по физ. культуре</w:t>
            </w:r>
          </w:p>
        </w:tc>
      </w:tr>
      <w:tr w:rsidR="006206F0" w:rsidRPr="006206F0" w:rsidTr="00004919">
        <w:trPr>
          <w:trHeight w:val="90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Читаем детям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6206F0" w:rsidRPr="006206F0" w:rsidTr="00004919">
        <w:trPr>
          <w:trHeight w:val="420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 в жизни дошкольника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 по физ. культуре</w:t>
            </w:r>
          </w:p>
        </w:tc>
      </w:tr>
      <w:tr w:rsidR="006206F0" w:rsidRPr="006206F0" w:rsidTr="00004919">
        <w:trPr>
          <w:trHeight w:val="120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Советы родителям будущих первоклассников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 </w:t>
            </w:r>
          </w:p>
        </w:tc>
      </w:tr>
      <w:tr w:rsidR="006206F0" w:rsidRPr="006206F0" w:rsidTr="00004919"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устроены детские кризисы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6206F0" w:rsidRPr="006206F0" w:rsidTr="00004919">
        <w:trPr>
          <w:trHeight w:val="90"/>
        </w:trPr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детей летом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 </w:t>
            </w:r>
          </w:p>
        </w:tc>
      </w:tr>
      <w:tr w:rsidR="006206F0" w:rsidRPr="006206F0" w:rsidTr="00004919">
        <w:tc>
          <w:tcPr>
            <w:tcW w:w="43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в летний период </w:t>
            </w:r>
          </w:p>
        </w:tc>
        <w:tc>
          <w:tcPr>
            <w:tcW w:w="13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>Общие родительские собрания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5879"/>
        <w:gridCol w:w="1366"/>
        <w:gridCol w:w="2169"/>
      </w:tblGrid>
      <w:tr w:rsidR="006206F0" w:rsidRPr="006206F0" w:rsidTr="00004919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06F0" w:rsidRPr="006206F0" w:rsidTr="00004919">
        <w:trPr>
          <w:trHeight w:val="253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«Публичный доклад </w:t>
            </w:r>
            <w:r w:rsidR="00172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деятельности учреждения в 2020/2021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учебном году».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Итоги летн</w:t>
            </w:r>
            <w:r w:rsidR="00942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ей оздоровительной кампании 2020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в ДОУ.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Знакомство с пост</w:t>
            </w:r>
            <w:r w:rsidR="00942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авленными задачами на новый 2020/2021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Отчет родител</w:t>
            </w:r>
            <w:r w:rsidR="00942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ьского комитета о работе за 2019/ 2020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Выборы общего родительского комитета на новый учебный год.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Разное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 групп,</w:t>
            </w:r>
          </w:p>
          <w:p w:rsidR="006206F0" w:rsidRPr="006206F0" w:rsidRDefault="006206F0" w:rsidP="00942DB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родительского комитета, музыкальный руководитель, </w:t>
            </w:r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ав. по В</w:t>
            </w:r>
            <w:r w:rsidR="00942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МР</w:t>
            </w:r>
          </w:p>
        </w:tc>
      </w:tr>
      <w:tr w:rsidR="006206F0" w:rsidRPr="006206F0" w:rsidTr="00004919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Итоги образовательного процесса за учебный год, результаты диагностики.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Подготовка к летней оздоровительной кампании.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Наш детский сад – проблемы и решения.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 групп</w:t>
            </w: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>Нетрадиционные формы работы с родителями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5933"/>
        <w:gridCol w:w="1295"/>
        <w:gridCol w:w="2183"/>
      </w:tblGrid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 для родителей «В каждой семье свои традиции»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 педагоги групп</w:t>
            </w:r>
          </w:p>
        </w:tc>
      </w:tr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 «Детский сад и семья в сохранении здоровья детей»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 педагоги групп</w:t>
            </w: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Организационная работа ДОУ с семьей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812"/>
        <w:gridCol w:w="1471"/>
        <w:gridCol w:w="2139"/>
      </w:tblGrid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 договоров с родителями вновь поступающих детей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неблагополучными семьями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Общественный инспектор по защите прав детства</w:t>
            </w:r>
          </w:p>
        </w:tc>
      </w:tr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анкетирования «Оценка деятельности ДОУ. Перспектива развития ДОУ»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Заведующий,</w:t>
            </w:r>
          </w:p>
          <w:p w:rsidR="006206F0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 w:rsidR="0092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МР</w:t>
            </w:r>
          </w:p>
        </w:tc>
      </w:tr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открытых дверей в детском саду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92048E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2021г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 воспитатели групп</w:t>
            </w:r>
          </w:p>
        </w:tc>
      </w:tr>
      <w:tr w:rsidR="006206F0" w:rsidRPr="006206F0" w:rsidTr="0092048E">
        <w:trPr>
          <w:trHeight w:val="735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>Работа родительского комитета ДОУ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"/>
        <w:gridCol w:w="5839"/>
        <w:gridCol w:w="1566"/>
        <w:gridCol w:w="2014"/>
      </w:tblGrid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206F0" w:rsidRPr="006206F0" w:rsidTr="00004919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педагогической комиссии:</w:t>
            </w:r>
          </w:p>
          <w:p w:rsidR="006206F0" w:rsidRPr="006206F0" w:rsidRDefault="006206F0" w:rsidP="006206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Принимать участие:</w:t>
            </w:r>
          </w:p>
          <w:p w:rsidR="006206F0" w:rsidRPr="006206F0" w:rsidRDefault="006206F0" w:rsidP="006206F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заседаниях общего собрания ДОУ, совета педагогов;</w:t>
            </w:r>
          </w:p>
          <w:p w:rsidR="006206F0" w:rsidRPr="006206F0" w:rsidRDefault="006206F0" w:rsidP="006206F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проведении общих родительских собраний;</w:t>
            </w:r>
          </w:p>
          <w:p w:rsidR="006206F0" w:rsidRPr="006206F0" w:rsidRDefault="006206F0" w:rsidP="006206F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днях открытых дверей;</w:t>
            </w:r>
          </w:p>
          <w:p w:rsidR="006206F0" w:rsidRPr="006206F0" w:rsidRDefault="006206F0" w:rsidP="006206F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проведении анкетирования по вопросам работы ДОУ;</w:t>
            </w:r>
          </w:p>
          <w:p w:rsidR="006206F0" w:rsidRPr="006206F0" w:rsidRDefault="006206F0" w:rsidP="006206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Оказывать помощь:</w:t>
            </w:r>
          </w:p>
          <w:p w:rsidR="006206F0" w:rsidRPr="006206F0" w:rsidRDefault="006206F0" w:rsidP="006206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проведении выставок, конкурсах детского рисунка, поделок из природного материала;</w:t>
            </w:r>
          </w:p>
          <w:p w:rsidR="006206F0" w:rsidRPr="006206F0" w:rsidRDefault="006206F0" w:rsidP="006206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организации экскурсий;</w:t>
            </w:r>
          </w:p>
          <w:p w:rsidR="006206F0" w:rsidRPr="006206F0" w:rsidRDefault="006206F0" w:rsidP="006206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организации работы с неблагополучными семьями</w:t>
            </w:r>
          </w:p>
          <w:p w:rsidR="006206F0" w:rsidRPr="006206F0" w:rsidRDefault="006206F0" w:rsidP="006206F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 контроль:</w:t>
            </w:r>
          </w:p>
          <w:p w:rsidR="006206F0" w:rsidRPr="006206F0" w:rsidRDefault="006206F0" w:rsidP="006206F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качеством воспитательно-образовательного процесса;</w:t>
            </w:r>
          </w:p>
          <w:p w:rsidR="006206F0" w:rsidRPr="006206F0" w:rsidRDefault="006206F0" w:rsidP="006206F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осуществлением медицинского обслуживания детей;</w:t>
            </w:r>
          </w:p>
          <w:p w:rsidR="006206F0" w:rsidRPr="006206F0" w:rsidRDefault="006206F0" w:rsidP="006206F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состоянием работы по ОБЖ дошкольников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мере проведения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мере проведения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мере проведения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F149B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родительского комитета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6F149B">
        <w:trPr>
          <w:trHeight w:val="3068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хозяйственной комиссии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206F0" w:rsidRPr="006206F0" w:rsidRDefault="006206F0" w:rsidP="006206F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Принимать участие в организации родительских субботников:</w:t>
            </w:r>
          </w:p>
          <w:p w:rsidR="006206F0" w:rsidRPr="006206F0" w:rsidRDefault="006206F0" w:rsidP="006206F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благоустройству территории;</w:t>
            </w:r>
          </w:p>
          <w:p w:rsidR="006206F0" w:rsidRPr="006206F0" w:rsidRDefault="006206F0" w:rsidP="006206F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уборке снега, постройке снежных фигур;</w:t>
            </w:r>
          </w:p>
          <w:p w:rsidR="006206F0" w:rsidRPr="006206F0" w:rsidRDefault="006206F0" w:rsidP="0092048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 контроль:</w:t>
            </w:r>
          </w:p>
          <w:p w:rsidR="006206F0" w:rsidRPr="006206F0" w:rsidRDefault="006206F0" w:rsidP="006206F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организацией питания в ДОУ;</w:t>
            </w:r>
          </w:p>
          <w:p w:rsidR="006206F0" w:rsidRPr="006206F0" w:rsidRDefault="006206F0" w:rsidP="006206F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соблюдением норм ОТ и ТБ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мере проведения</w:t>
            </w:r>
          </w:p>
          <w:p w:rsidR="006206F0" w:rsidRPr="006206F0" w:rsidRDefault="006206F0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родительского комитета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Контроль по функциональным обязанностям</w:t>
      </w: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sz w:val="24"/>
          <w:szCs w:val="24"/>
        </w:rPr>
        <w:t>1.                      Создание обстановки заинтересованности, доверия и совместного творчества: педагог — воспитанник, руководитель — педагог.</w:t>
      </w: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sz w:val="24"/>
          <w:szCs w:val="24"/>
        </w:rPr>
        <w:t>2.                      Выполнение сотрудниками правил внутреннего трудового распорядка.</w:t>
      </w: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sz w:val="24"/>
          <w:szCs w:val="24"/>
        </w:rPr>
        <w:t>3.                      Обеспечение единства образовательной деятельности педагогов МБДОУ детского сада через индивидуальную и совместную работу.</w:t>
      </w: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sz w:val="24"/>
          <w:szCs w:val="24"/>
        </w:rPr>
        <w:t>4.                      Внедрение новых, передовых, индивидуальных методов и приемов работы в практику</w:t>
      </w:r>
      <w:r w:rsidR="00172BB3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ДОУ</w:t>
      </w:r>
      <w:proofErr w:type="gramStart"/>
      <w:r w:rsidR="00172B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06F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sz w:val="24"/>
          <w:szCs w:val="24"/>
        </w:rPr>
        <w:t xml:space="preserve">5.                       Совершенствование системы </w:t>
      </w:r>
      <w:proofErr w:type="gramStart"/>
      <w:r w:rsidRPr="006206F0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6206F0">
        <w:rPr>
          <w:rFonts w:ascii="Times New Roman" w:eastAsia="Calibri" w:hAnsi="Times New Roman" w:cs="Times New Roman"/>
          <w:b/>
          <w:sz w:val="24"/>
          <w:szCs w:val="24"/>
        </w:rPr>
        <w:t xml:space="preserve"> состоянием и ведением дошкольной документации.</w:t>
      </w: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4"/>
        <w:gridCol w:w="3219"/>
        <w:gridCol w:w="1897"/>
        <w:gridCol w:w="2034"/>
        <w:gridCol w:w="2066"/>
      </w:tblGrid>
      <w:tr w:rsidR="006206F0" w:rsidRPr="006206F0" w:rsidTr="006F149B"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контроля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Где рассмотреть вопрос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206F0" w:rsidRPr="006206F0" w:rsidTr="006F149B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Тематический контроль</w:t>
            </w:r>
          </w:p>
        </w:tc>
      </w:tr>
      <w:tr w:rsidR="006206F0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F0777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 с детьми по вопросам речевого развития»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206F0" w:rsidRPr="006206F0" w:rsidTr="006F149B">
        <w:trPr>
          <w:trHeight w:val="780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70" w:rsidRPr="00EA0EFB" w:rsidRDefault="00F07770" w:rsidP="00F0777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ППРС для занятий с детьми дорожной азбукой.  Партнерские отношения с родителями по выполнению задач ОБЖ.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F0777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206F0" w:rsidRPr="006206F0" w:rsidTr="006F149B">
        <w:trPr>
          <w:trHeight w:val="315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92048E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по организации театрализованной деятельности в группах старшего дошкольного возраста».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92048E" w:rsidP="00920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овет</w:t>
            </w:r>
            <w:proofErr w:type="spellEnd"/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92048E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206F0" w:rsidRPr="006206F0" w:rsidTr="006F149B">
        <w:trPr>
          <w:trHeight w:val="60"/>
        </w:trPr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6F149B">
        <w:trPr>
          <w:trHeight w:val="810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воспитательно-образовательной работы в подготовительной к школе группе.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206F0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731C9F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770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воспитательно-образовательной работы по</w:t>
            </w:r>
            <w:r w:rsidRPr="00F07770">
              <w:rPr>
                <w:rFonts w:ascii="Times New Roman" w:hAnsi="Times New Roman" w:cs="Times New Roman"/>
                <w:sz w:val="24"/>
                <w:szCs w:val="24"/>
              </w:rPr>
              <w:br/>
              <w:t>нравственно - патриотическому воспитанию детей дошкольного возраста»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206F0" w:rsidRPr="006206F0" w:rsidTr="006F149B">
        <w:trPr>
          <w:trHeight w:val="120"/>
        </w:trPr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Оперативный контроль</w:t>
            </w:r>
          </w:p>
        </w:tc>
      </w:tr>
      <w:tr w:rsidR="006206F0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инструкций по охране труда;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инструкций по охране жизни и здоровья детей;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знаний, умений и навыков детей;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оздоровительных мероприятий в режиме дня;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питания;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Посещаемость;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режима дня;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</w:t>
            </w:r>
            <w:proofErr w:type="spell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санэпидрежима</w:t>
            </w:r>
            <w:proofErr w:type="spellEnd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преемственности детского сада и школы;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Финансово-хозяйственная деятельность;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Сохранение имущества;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муниципальных контрактов;</w:t>
            </w:r>
          </w:p>
          <w:p w:rsidR="006206F0" w:rsidRPr="006206F0" w:rsidRDefault="006206F0" w:rsidP="006206F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обязанностей АУП и обслуживающего персонала.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Собеседование, совещания при заведующем, сбор информации, малые оперативные совещания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заболеваемости;</w:t>
            </w:r>
          </w:p>
          <w:p w:rsidR="006206F0" w:rsidRPr="006206F0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натуральных норм питания;</w:t>
            </w:r>
          </w:p>
          <w:p w:rsidR="006206F0" w:rsidRPr="006206F0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плана по </w:t>
            </w:r>
            <w:proofErr w:type="spell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детодням</w:t>
            </w:r>
            <w:proofErr w:type="spellEnd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6206F0" w:rsidRPr="006206F0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Выполнение решений педсовета;</w:t>
            </w:r>
          </w:p>
          <w:p w:rsidR="006206F0" w:rsidRPr="006206F0" w:rsidRDefault="006206F0" w:rsidP="006206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документации по группам;</w:t>
            </w:r>
          </w:p>
          <w:p w:rsidR="006206F0" w:rsidRPr="006206F0" w:rsidRDefault="006206F0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Собеседование совещания при заведующем, сбор информации, малые 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оперативные совещания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 раз в месяц</w:t>
            </w:r>
          </w:p>
        </w:tc>
      </w:tr>
      <w:tr w:rsidR="006206F0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работе методических объединений;</w:t>
            </w:r>
          </w:p>
          <w:p w:rsidR="006206F0" w:rsidRPr="006206F0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заболеваемости;</w:t>
            </w:r>
          </w:p>
          <w:p w:rsidR="006206F0" w:rsidRPr="006206F0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дней здоровья, открытых дверей;</w:t>
            </w:r>
          </w:p>
          <w:p w:rsidR="006206F0" w:rsidRPr="006206F0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проведения родительских собраний во всех возрастных группах;</w:t>
            </w:r>
          </w:p>
          <w:p w:rsidR="006206F0" w:rsidRPr="006206F0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программы за квартал;</w:t>
            </w:r>
          </w:p>
          <w:p w:rsidR="006206F0" w:rsidRPr="006206F0" w:rsidRDefault="006206F0" w:rsidP="006206F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воспитателями рекомендаций по проверкам.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Собеседование, совещания при заведующем, сбор информации, малые оперативные совещания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 раз в квартал</w:t>
            </w:r>
          </w:p>
        </w:tc>
      </w:tr>
      <w:tr w:rsidR="006206F0" w:rsidRPr="006206F0" w:rsidTr="006F149B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Взаимопроверка</w:t>
            </w:r>
          </w:p>
        </w:tc>
      </w:tr>
      <w:tr w:rsidR="006206F0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обязательной документации воспитателей групп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Методический час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Воспитатели всех групп</w:t>
            </w:r>
            <w:r w:rsidR="00172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206F0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«Состояние уголков познавательной деятельности»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Методический час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 групп раннего и дошкольного возраста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F149B" w:rsidRPr="006206F0" w:rsidTr="006F149B">
        <w:trPr>
          <w:trHeight w:val="930"/>
        </w:trPr>
        <w:tc>
          <w:tcPr>
            <w:tcW w:w="71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172B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развивающей среды на участках в летнее время</w:t>
            </w: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Методический час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 групп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F149B" w:rsidRPr="006206F0" w:rsidTr="006F149B">
        <w:trPr>
          <w:trHeight w:val="915"/>
        </w:trPr>
        <w:tc>
          <w:tcPr>
            <w:tcW w:w="71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49B" w:rsidRPr="006206F0" w:rsidRDefault="006F149B" w:rsidP="006F14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охраны труда и безопасности жизнедеятельности детей и сотрудников</w:t>
      </w: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3"/>
        <w:gridCol w:w="4711"/>
        <w:gridCol w:w="2418"/>
        <w:gridCol w:w="2083"/>
      </w:tblGrid>
      <w:tr w:rsidR="006206F0" w:rsidRPr="006206F0" w:rsidTr="00004919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 </w:t>
            </w:r>
            <w:proofErr w:type="spellStart"/>
            <w:proofErr w:type="gramStart"/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06F0" w:rsidRPr="006206F0" w:rsidTr="00004919">
        <w:tc>
          <w:tcPr>
            <w:tcW w:w="976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Пожарная безопасность</w:t>
            </w: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Перезарядка и замена первичных средств пожаротушения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года, в соответствии с правилами эксплуатации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 Зам. Зав. По АХР</w:t>
            </w: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техническим состоянием электроприборов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Пересмотр и корректировка инструкций по противопожарной безопасности, программ первичного и вводного инструктажа на рабочем месте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Август, апрель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976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Санитарные, гигиенические и медицинские мероприятия</w:t>
            </w: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Прохождение медицинского осмотра персоналом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- II</w:t>
            </w:r>
            <w:r w:rsidR="003A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 квартал 2021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 ст. медсестра</w:t>
            </w: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Маркировка мебели по ростовым показателям детей группы. Проведение антропометрии ДОУ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Проверка организации выдачи питания на пищеблоке согласно нормам </w:t>
            </w:r>
            <w:proofErr w:type="spell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заболеваемости по кварталам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9765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Антитеррористическая безопасность</w:t>
            </w: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пропускного режима в ДОУ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Зав. АХР</w:t>
            </w: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Инструктаж с персоналом ДОУ по антитеррористической безопасности воспитанников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Ноябрь, апрель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Паспорта безопасности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rPr>
          <w:trHeight w:val="45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тренировочной эвакуации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запасных выходов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06F0" w:rsidRPr="006206F0" w:rsidTr="00004919"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Ежедневный осмотр территории и подвальных помещений ДОУ</w:t>
            </w:r>
          </w:p>
        </w:tc>
        <w:tc>
          <w:tcPr>
            <w:tcW w:w="24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06F0">
        <w:rPr>
          <w:rFonts w:ascii="Times New Roman" w:eastAsia="Calibri" w:hAnsi="Times New Roman" w:cs="Times New Roman"/>
          <w:b/>
          <w:bCs/>
          <w:sz w:val="24"/>
          <w:szCs w:val="24"/>
        </w:rPr>
        <w:t>7.2. Административно – хозяйственная работа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9"/>
        <w:gridCol w:w="4976"/>
        <w:gridCol w:w="2449"/>
        <w:gridCol w:w="2061"/>
      </w:tblGrid>
      <w:tr w:rsidR="006206F0" w:rsidRPr="006206F0" w:rsidTr="00004919">
        <w:tc>
          <w:tcPr>
            <w:tcW w:w="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 в групповых помещениях.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— замена кранов в туалетных комнатах.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—</w:t>
            </w:r>
            <w:r w:rsidR="006F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частичный ремонт уличных беседок</w:t>
            </w: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 – август</w:t>
            </w:r>
          </w:p>
        </w:tc>
        <w:tc>
          <w:tcPr>
            <w:tcW w:w="16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Заведующий,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ам.по АХР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206F0" w:rsidRPr="006206F0" w:rsidTr="00004919">
        <w:tc>
          <w:tcPr>
            <w:tcW w:w="3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на территории детского сада: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— Полив и прополка клумб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— Полив и прополка огорода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 — июнь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</w:t>
            </w:r>
            <w:proofErr w:type="gramStart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ам.по АХР,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6206F0" w:rsidRPr="006206F0" w:rsidTr="00004919">
        <w:trPr>
          <w:trHeight w:val="2055"/>
        </w:trPr>
        <w:tc>
          <w:tcPr>
            <w:tcW w:w="3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Приобретения: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— Мебель для игровых комнат</w:t>
            </w:r>
          </w:p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-Игровой, развивающий, дидактический материал.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206F0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06F0" w:rsidRPr="006206F0" w:rsidRDefault="006F149B" w:rsidP="006F14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аведующе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й,</w:t>
            </w:r>
          </w:p>
          <w:p w:rsidR="006206F0" w:rsidRPr="006206F0" w:rsidRDefault="006F149B" w:rsidP="006206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завхоз</w:t>
            </w:r>
            <w:r w:rsidR="006206F0" w:rsidRPr="00620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6206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P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F0" w:rsidRDefault="006206F0" w:rsidP="007748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6F0" w:rsidRDefault="006206F0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B3A" w:rsidRDefault="00DA5B3A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B3A" w:rsidRDefault="00DA5B3A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B3A" w:rsidRDefault="00DA5B3A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B3A" w:rsidRDefault="00DA5B3A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B3A" w:rsidRDefault="00DA5B3A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B3A" w:rsidRDefault="00DA5B3A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B3A" w:rsidRDefault="00DA5B3A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6DE" w:rsidRPr="00641DC4" w:rsidRDefault="00F416DE" w:rsidP="00F41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DC4">
        <w:rPr>
          <w:rFonts w:ascii="Times New Roman" w:eastAsia="Calibri" w:hAnsi="Times New Roman" w:cs="Times New Roman"/>
          <w:b/>
          <w:sz w:val="28"/>
          <w:szCs w:val="28"/>
        </w:rPr>
        <w:t>План взаимодействия с семьями воспитанников</w:t>
      </w:r>
    </w:p>
    <w:p w:rsidR="00F416DE" w:rsidRPr="00641DC4" w:rsidRDefault="00F416DE" w:rsidP="007748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0"/>
        <w:tblW w:w="9570" w:type="dxa"/>
        <w:tblInd w:w="708" w:type="dxa"/>
        <w:tblLook w:val="04A0"/>
      </w:tblPr>
      <w:tblGrid>
        <w:gridCol w:w="1632"/>
        <w:gridCol w:w="4906"/>
        <w:gridCol w:w="3032"/>
      </w:tblGrid>
      <w:tr w:rsidR="00F416DE" w:rsidRPr="00641DC4" w:rsidTr="00F416DE">
        <w:tc>
          <w:tcPr>
            <w:tcW w:w="1632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Месяц</w:t>
            </w:r>
            <w:proofErr w:type="spellEnd"/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Тема</w:t>
            </w:r>
            <w:proofErr w:type="spellEnd"/>
          </w:p>
        </w:tc>
        <w:tc>
          <w:tcPr>
            <w:tcW w:w="3032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Участники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Сентябрь</w:t>
            </w:r>
            <w:proofErr w:type="spellEnd"/>
          </w:p>
        </w:tc>
        <w:tc>
          <w:tcPr>
            <w:tcW w:w="4906" w:type="dxa"/>
          </w:tcPr>
          <w:p w:rsidR="00F416DE" w:rsidRPr="002B7493" w:rsidRDefault="00F416DE" w:rsidP="00F416D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  <w:lang w:val="ru-RU" w:eastAsia="ru-RU"/>
              </w:rPr>
              <w:t>Наглядная информация: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  <w:lang w:val="ru-RU" w:eastAsia="ru-RU"/>
              </w:rPr>
              <w:t>«Режим дня»,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  <w:lang w:val="ru-RU" w:eastAsia="ru-RU"/>
              </w:rPr>
              <w:t>«Организованная образовательная деятельность»,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  <w:lang w:val="ru-RU" w:eastAsia="ru-RU"/>
              </w:rPr>
              <w:t>«Правила посещения детского сада».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Консультации: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«Адаптация – что это такое?»,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«Первый раз в детский сад».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Индивидуальные беседы с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родителями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вновь поступающих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детей: знакомство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родителей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с основными документами учреждения, получение первоначальных сведений о семье.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Родительское собрание</w:t>
            </w:r>
            <w:r w:rsidRPr="002B7493">
              <w:rPr>
                <w:rFonts w:ascii="Times New Roman" w:eastAsia="Calibri" w:hAnsi="Times New Roman" w:cs="Times New Roman"/>
                <w:b/>
                <w:bCs/>
                <w:sz w:val="28"/>
                <w:szCs w:val="27"/>
                <w:lang w:val="ru-RU" w:eastAsia="ru-RU"/>
              </w:rPr>
              <w:t>:</w:t>
            </w:r>
            <w:r w:rsidRPr="00641DC4">
              <w:rPr>
                <w:rFonts w:ascii="Times New Roman" w:eastAsia="Calibri" w:hAnsi="Times New Roman" w:cs="Times New Roman"/>
                <w:b/>
                <w:bCs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 xml:space="preserve">«Особенности развития детей 2 - 4 года жизни. 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 xml:space="preserve">О 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lastRenderedPageBreak/>
              <w:t>задачах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работы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на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год</w:t>
            </w:r>
            <w:proofErr w:type="spellEnd"/>
            <w:r w:rsidRPr="00641DC4">
              <w:rPr>
                <w:rFonts w:ascii="Times New Roman" w:eastAsia="Calibri" w:hAnsi="Times New Roman" w:cs="Times New Roman"/>
                <w:b/>
                <w:bCs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lastRenderedPageBreak/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lastRenderedPageBreak/>
              <w:t>Октябрь</w:t>
            </w:r>
            <w:proofErr w:type="spellEnd"/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Выставка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i/>
                <w:iCs/>
                <w:sz w:val="28"/>
                <w:szCs w:val="27"/>
                <w:lang w:val="ru-RU" w:eastAsia="ru-RU"/>
              </w:rPr>
              <w:t>«Осенний вернисаж»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: выставка букетов цветов и овощных поделок.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дети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Папка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–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передвижка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: </w:t>
            </w:r>
            <w:r w:rsidRPr="00641DC4">
              <w:rPr>
                <w:rFonts w:ascii="Times New Roman" w:eastAsia="SimSun" w:hAnsi="Times New Roman" w:cs="Times New Roman"/>
                <w:i/>
                <w:iCs/>
                <w:sz w:val="28"/>
                <w:szCs w:val="27"/>
                <w:lang w:eastAsia="ar-SA"/>
              </w:rPr>
              <w:t>«</w:t>
            </w:r>
            <w:proofErr w:type="spellStart"/>
            <w:r w:rsidRPr="00641DC4">
              <w:rPr>
                <w:rFonts w:ascii="Times New Roman" w:eastAsia="SimSun" w:hAnsi="Times New Roman" w:cs="Times New Roman"/>
                <w:i/>
                <w:iCs/>
                <w:sz w:val="28"/>
                <w:szCs w:val="27"/>
                <w:lang w:eastAsia="ar-SA"/>
              </w:rPr>
              <w:t>Осенняя</w:t>
            </w:r>
            <w:proofErr w:type="spellEnd"/>
            <w:r w:rsidRPr="00641DC4">
              <w:rPr>
                <w:rFonts w:ascii="Times New Roman" w:eastAsia="SimSun" w:hAnsi="Times New Roman" w:cs="Times New Roman"/>
                <w:i/>
                <w:iCs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i/>
                <w:iCs/>
                <w:sz w:val="28"/>
                <w:szCs w:val="27"/>
                <w:lang w:eastAsia="ar-SA"/>
              </w:rPr>
              <w:t>палитра</w:t>
            </w:r>
            <w:proofErr w:type="spellEnd"/>
            <w:r w:rsidRPr="00641DC4">
              <w:rPr>
                <w:rFonts w:ascii="Times New Roman" w:eastAsia="SimSun" w:hAnsi="Times New Roman" w:cs="Times New Roman"/>
                <w:i/>
                <w:iCs/>
                <w:sz w:val="28"/>
                <w:szCs w:val="27"/>
                <w:lang w:eastAsia="ar-SA"/>
              </w:rPr>
              <w:t>»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val="ru-RU" w:eastAsia="ar-SA"/>
              </w:rPr>
              <w:t>Консультации: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val="ru-RU" w:eastAsia="ar-SA"/>
              </w:rPr>
              <w:t>«Если ваш ребёнок кусается»,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val="ru-RU" w:eastAsia="ar-SA"/>
              </w:rPr>
              <w:t>«Привычки»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Тестирование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родителей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: </w:t>
            </w:r>
          </w:p>
          <w:p w:rsidR="00F416DE" w:rsidRPr="00641DC4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eastAsia="ru-RU"/>
              </w:rPr>
            </w:pP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«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Грамотный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пешеход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Ноябрь</w:t>
            </w:r>
            <w:proofErr w:type="spellEnd"/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Рекомендации, касающиеся пользы прогулок и экскурсий для получения разнообразных впечатлений, вызывающих положительные эмоции и ощущения (зрительные, слуховые, тактильные и др.)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Консультация:</w:t>
            </w:r>
            <w:r w:rsidRPr="00641DC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ar-SA"/>
              </w:rPr>
              <w:t>«Кризис трёхлеток. Что это такое?»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Папка – передвижка:</w:t>
            </w:r>
            <w:r w:rsidRPr="00641DC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ar-SA"/>
              </w:rPr>
              <w:t>«Игры для непосед»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Развлечение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 «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Мамочка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любимая</w:t>
            </w:r>
            <w:proofErr w:type="spellEnd"/>
            <w:r w:rsidRPr="00641D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032" w:type="dxa"/>
          </w:tcPr>
          <w:p w:rsidR="00F416DE" w:rsidRPr="00F447D7" w:rsidRDefault="00F447D7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F447D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Воспитател</w:t>
            </w: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Pr="00F447D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, муз</w:t>
            </w:r>
            <w:proofErr w:type="gram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.</w:t>
            </w:r>
            <w:proofErr w:type="gramEnd"/>
            <w:r w:rsidR="00F416DE" w:rsidRPr="00F447D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="00F416DE" w:rsidRPr="00F447D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р</w:t>
            </w:r>
            <w:proofErr w:type="gramEnd"/>
            <w:r w:rsidR="00F416DE" w:rsidRPr="00F447D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уководитель, дети</w:t>
            </w:r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F447D7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F447D7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  <w:t>Декабрь</w:t>
            </w:r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Консультация: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«Воспитание культурно</w:t>
            </w:r>
            <w:r w:rsidRPr="00641DC4">
              <w:rPr>
                <w:rFonts w:ascii="Times New Roman" w:eastAsia="Calibri" w:hAnsi="Times New Roman" w:cs="Times New Roman"/>
                <w:i/>
                <w:iCs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i/>
                <w:iCs/>
                <w:sz w:val="28"/>
                <w:szCs w:val="27"/>
                <w:lang w:val="ru-RU" w:eastAsia="ru-RU"/>
              </w:rPr>
              <w:t>–</w:t>
            </w:r>
            <w:r w:rsidRPr="00641DC4">
              <w:rPr>
                <w:rFonts w:ascii="Times New Roman" w:eastAsia="Calibri" w:hAnsi="Times New Roman" w:cs="Times New Roman"/>
                <w:i/>
                <w:iCs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гигиенических навыков».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</w:p>
        </w:tc>
        <w:tc>
          <w:tcPr>
            <w:tcW w:w="3032" w:type="dxa"/>
          </w:tcPr>
          <w:p w:rsidR="00F416DE" w:rsidRPr="00F447D7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F447D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Воспитател</w:t>
            </w:r>
            <w:r w:rsidR="00F447D7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F447D7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Выставка поделок: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«Мастерская Деда Мороза».</w:t>
            </w:r>
          </w:p>
        </w:tc>
        <w:tc>
          <w:tcPr>
            <w:tcW w:w="3032" w:type="dxa"/>
          </w:tcPr>
          <w:p w:rsidR="00F416DE" w:rsidRPr="00641DC4" w:rsidRDefault="00F447D7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дети</w:t>
            </w:r>
            <w:proofErr w:type="spellEnd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Рекомендация: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 xml:space="preserve">«Что подарит Дед Мороз?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Как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дарить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новогодние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подарки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Папк</w:t>
            </w:r>
            <w:proofErr w:type="gramStart"/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а-</w:t>
            </w:r>
            <w:proofErr w:type="gramEnd"/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 xml:space="preserve"> передвижка: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«Прогулка с детьми в зимний период».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Январь</w:t>
            </w:r>
            <w:proofErr w:type="spellEnd"/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Фотовыставка снежных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скульптур: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«Папины руки не знают скуки».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Консультации: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i/>
                <w:iCs/>
                <w:sz w:val="28"/>
                <w:szCs w:val="27"/>
                <w:lang w:val="ru-RU" w:eastAsia="ar-SA"/>
              </w:rPr>
              <w:t>«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Игры и упражнения для развития речи детей»,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«Роль дидактической игры в семье».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Родительское собрание: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«Пальцы помогают говорить».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</w:tc>
        <w:tc>
          <w:tcPr>
            <w:tcW w:w="3032" w:type="dxa"/>
          </w:tcPr>
          <w:p w:rsidR="00F416DE" w:rsidRPr="00DA5B3A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Февраль</w:t>
            </w:r>
            <w:proofErr w:type="spellEnd"/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Консультация: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 xml:space="preserve">«Как провести 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lastRenderedPageBreak/>
              <w:t>выходной день с детьми»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lastRenderedPageBreak/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val="ru-RU" w:eastAsia="ar-SA"/>
              </w:rPr>
              <w:t>Консультации: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val="ru-RU" w:eastAsia="ar-SA"/>
              </w:rPr>
              <w:t>«Какие сказки читать детям»,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shd w:val="clear" w:color="auto" w:fill="FFFFFF"/>
                <w:lang w:val="ru-RU" w:eastAsia="ar-SA"/>
              </w:rPr>
              <w:t>«Как правильно общаться с детьми».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Выставка рисунков: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i/>
                <w:iCs/>
                <w:sz w:val="28"/>
                <w:szCs w:val="27"/>
                <w:lang w:val="ru-RU" w:eastAsia="ar-SA"/>
              </w:rPr>
              <w:t>«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Мой папа самый лучший».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дети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Физкультурный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праздник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: «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Дружная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семейка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».</w:t>
            </w:r>
          </w:p>
        </w:tc>
        <w:tc>
          <w:tcPr>
            <w:tcW w:w="3032" w:type="dxa"/>
          </w:tcPr>
          <w:p w:rsidR="00F416DE" w:rsidRPr="002B7493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Воспитатели,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родители</w:t>
            </w:r>
            <w:proofErr w:type="gram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,р</w:t>
            </w:r>
            <w:proofErr w:type="gram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ук.</w:t>
            </w:r>
            <w:r w:rsidR="00F416DE" w:rsidRPr="002B7493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по</w:t>
            </w:r>
            <w:proofErr w:type="spellEnd"/>
            <w:r w:rsidR="00F416DE" w:rsidRPr="002B7493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ф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/к</w:t>
            </w:r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Март</w:t>
            </w:r>
            <w:proofErr w:type="spellEnd"/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Выставка поделок: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«</w:t>
            </w:r>
            <w:proofErr w:type="spellStart"/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Поделочка</w:t>
            </w:r>
            <w:proofErr w:type="spellEnd"/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 xml:space="preserve"> для мамочки».</w:t>
            </w:r>
          </w:p>
        </w:tc>
        <w:tc>
          <w:tcPr>
            <w:tcW w:w="3032" w:type="dxa"/>
          </w:tcPr>
          <w:p w:rsidR="00F416DE" w:rsidRPr="00641DC4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дети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Праздник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: «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Мамины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помощники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».</w:t>
            </w:r>
          </w:p>
        </w:tc>
        <w:tc>
          <w:tcPr>
            <w:tcW w:w="3032" w:type="dxa"/>
          </w:tcPr>
          <w:p w:rsidR="00F416DE" w:rsidRPr="00DA5B3A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Воспитател</w:t>
            </w: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="00F416DE" w:rsidRP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муз</w:t>
            </w:r>
            <w:proofErr w:type="gram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.р</w:t>
            </w:r>
            <w:proofErr w:type="gram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ук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.</w:t>
            </w:r>
            <w:r w:rsidR="00F416DE" w:rsidRP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Папка – передвижка: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«Этикет для малышей».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Воспитател</w:t>
            </w:r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Рекомендация: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«Ребёнок на прогулке весной».</w:t>
            </w:r>
          </w:p>
        </w:tc>
        <w:tc>
          <w:tcPr>
            <w:tcW w:w="3032" w:type="dxa"/>
          </w:tcPr>
          <w:p w:rsidR="00F416DE" w:rsidRPr="00DA5B3A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Воспитатели</w:t>
            </w:r>
          </w:p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DA5B3A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  <w:t>Апрель</w:t>
            </w:r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Консультации: «Игры для сенсорного развития детей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мла</w:t>
            </w:r>
            <w:r w:rsidR="00DA5B3A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д</w:t>
            </w:r>
            <w:proofErr w:type="gramStart"/>
            <w:r w:rsidR="00DA5B3A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.</w:t>
            </w:r>
            <w:proofErr w:type="gramEnd"/>
            <w:r w:rsidRPr="00641DC4">
              <w:rPr>
                <w:rFonts w:ascii="Times New Roman" w:eastAsia="Calibri" w:hAnsi="Times New Roman" w:cs="Times New Roman"/>
                <w:b/>
                <w:bCs/>
                <w:sz w:val="28"/>
                <w:szCs w:val="27"/>
                <w:lang w:eastAsia="ru-RU"/>
              </w:rPr>
              <w:t> </w:t>
            </w:r>
            <w:proofErr w:type="gramStart"/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д</w:t>
            </w:r>
            <w:proofErr w:type="gramEnd"/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ошкольного возраста»,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i/>
                <w:iCs/>
                <w:sz w:val="28"/>
                <w:szCs w:val="27"/>
                <w:lang w:val="ru-RU" w:eastAsia="ru-RU"/>
              </w:rPr>
              <w:t>«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Учить цвета просто и весело».</w:t>
            </w:r>
          </w:p>
        </w:tc>
        <w:tc>
          <w:tcPr>
            <w:tcW w:w="3032" w:type="dxa"/>
          </w:tcPr>
          <w:p w:rsidR="00F416DE" w:rsidRPr="00DA5B3A" w:rsidRDefault="00DA5B3A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Воспитател</w:t>
            </w: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Нетрадиционное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родительское собрание</w:t>
            </w:r>
            <w:r w:rsidRPr="002B7493">
              <w:rPr>
                <w:rFonts w:ascii="Times New Roman" w:eastAsia="SimSun" w:hAnsi="Times New Roman" w:cs="Times New Roman"/>
                <w:b/>
                <w:bCs/>
                <w:sz w:val="28"/>
                <w:szCs w:val="27"/>
                <w:lang w:val="ru-RU" w:eastAsia="ar-SA"/>
              </w:rPr>
              <w:t>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игротека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 xml:space="preserve">«Путешествие в страну </w:t>
            </w:r>
            <w:proofErr w:type="spellStart"/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Сенсорика</w:t>
            </w:r>
            <w:proofErr w:type="spellEnd"/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Воспитател</w:t>
            </w:r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DA5B3A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Беседа: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DA5B3A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 xml:space="preserve">«Ребёнок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на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улице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».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Трудовой десант: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«Пришла весна, прилетели птицы».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</w:p>
        </w:tc>
        <w:tc>
          <w:tcPr>
            <w:tcW w:w="3032" w:type="dxa"/>
          </w:tcPr>
          <w:p w:rsidR="00F416DE" w:rsidRPr="00DA5B3A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 w:rsidR="00DA5B3A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</w:tc>
      </w:tr>
      <w:tr w:rsidR="00F416DE" w:rsidRPr="00641DC4" w:rsidTr="00F416DE">
        <w:tc>
          <w:tcPr>
            <w:tcW w:w="1632" w:type="dxa"/>
            <w:vMerge w:val="restart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Май</w:t>
            </w:r>
            <w:proofErr w:type="spellEnd"/>
          </w:p>
        </w:tc>
        <w:tc>
          <w:tcPr>
            <w:tcW w:w="4906" w:type="dxa"/>
          </w:tcPr>
          <w:p w:rsidR="00F416DE" w:rsidRPr="002B7493" w:rsidRDefault="00F416DE" w:rsidP="00F416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1"/>
                <w:lang w:val="ru-RU" w:eastAsia="ru-RU"/>
              </w:rPr>
            </w:pP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Консультации: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«Наказание и поощрение»,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«Согласие между</w:t>
            </w:r>
            <w:r w:rsidRPr="00641DC4">
              <w:rPr>
                <w:rFonts w:ascii="Times New Roman" w:eastAsia="Calibri" w:hAnsi="Times New Roman" w:cs="Times New Roman"/>
                <w:sz w:val="28"/>
                <w:szCs w:val="27"/>
                <w:lang w:eastAsia="ru-RU"/>
              </w:rPr>
              <w:t> </w:t>
            </w:r>
            <w:r w:rsidRPr="002B7493">
              <w:rPr>
                <w:rFonts w:ascii="Times New Roman" w:eastAsia="Calibri" w:hAnsi="Times New Roman" w:cs="Times New Roman"/>
                <w:sz w:val="28"/>
                <w:szCs w:val="27"/>
                <w:lang w:val="ru-RU" w:eastAsia="ru-RU"/>
              </w:rPr>
              <w:t>родителями – это важно!»</w:t>
            </w:r>
          </w:p>
        </w:tc>
        <w:tc>
          <w:tcPr>
            <w:tcW w:w="3032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Выставка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поделок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: «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День</w:t>
            </w:r>
            <w:proofErr w:type="spell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Победы</w:t>
            </w:r>
            <w:proofErr w:type="spellEnd"/>
            <w:proofErr w:type="gramStart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!»</w:t>
            </w:r>
            <w:proofErr w:type="gramEnd"/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.</w:t>
            </w:r>
          </w:p>
        </w:tc>
        <w:tc>
          <w:tcPr>
            <w:tcW w:w="3032" w:type="dxa"/>
          </w:tcPr>
          <w:p w:rsidR="00F416DE" w:rsidRPr="00641DC4" w:rsidRDefault="00F447D7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дети</w:t>
            </w:r>
            <w:proofErr w:type="spellEnd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День открытых дверей: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«Игры детей в детском саду».</w:t>
            </w:r>
          </w:p>
        </w:tc>
        <w:tc>
          <w:tcPr>
            <w:tcW w:w="3032" w:type="dxa"/>
          </w:tcPr>
          <w:p w:rsidR="00F416DE" w:rsidRPr="00641DC4" w:rsidRDefault="00F447D7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416DE" w:rsidRPr="00641DC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родители</w:t>
            </w:r>
            <w:proofErr w:type="spellEnd"/>
          </w:p>
        </w:tc>
      </w:tr>
      <w:tr w:rsidR="00F416DE" w:rsidRPr="00641DC4" w:rsidTr="00F416DE">
        <w:tc>
          <w:tcPr>
            <w:tcW w:w="1632" w:type="dxa"/>
            <w:vMerge/>
          </w:tcPr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906" w:type="dxa"/>
          </w:tcPr>
          <w:p w:rsidR="00F416DE" w:rsidRPr="002B7493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ru-RU" w:eastAsia="ar-SA"/>
              </w:rPr>
            </w:pP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Родительское собрание:</w:t>
            </w:r>
            <w:r w:rsidRPr="00641DC4">
              <w:rPr>
                <w:rFonts w:ascii="Times New Roman" w:eastAsia="SimSun" w:hAnsi="Times New Roman" w:cs="Times New Roman"/>
                <w:sz w:val="28"/>
                <w:szCs w:val="27"/>
                <w:lang w:eastAsia="ar-SA"/>
              </w:rPr>
              <w:t> </w:t>
            </w:r>
            <w:r w:rsidRPr="002B7493">
              <w:rPr>
                <w:rFonts w:ascii="Times New Roman" w:eastAsia="SimSun" w:hAnsi="Times New Roman" w:cs="Times New Roman"/>
                <w:sz w:val="28"/>
                <w:szCs w:val="27"/>
                <w:lang w:val="ru-RU" w:eastAsia="ar-SA"/>
              </w:rPr>
              <w:t>«Чему мы научились за год».</w:t>
            </w:r>
          </w:p>
        </w:tc>
        <w:tc>
          <w:tcPr>
            <w:tcW w:w="3032" w:type="dxa"/>
          </w:tcPr>
          <w:p w:rsidR="00F416DE" w:rsidRPr="00F447D7" w:rsidRDefault="00F447D7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  <w:t>Воспитател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ar-SA"/>
              </w:rPr>
              <w:t>и</w:t>
            </w:r>
          </w:p>
          <w:p w:rsidR="00F416DE" w:rsidRPr="00641DC4" w:rsidRDefault="00F416DE" w:rsidP="00F416D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</w:tbl>
    <w:p w:rsidR="00F416DE" w:rsidRPr="00641DC4" w:rsidRDefault="00F416DE" w:rsidP="00774819">
      <w:pPr>
        <w:spacing w:before="240"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7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5091"/>
        <w:gridCol w:w="3032"/>
        <w:gridCol w:w="108"/>
      </w:tblGrid>
      <w:tr w:rsidR="00F416DE" w:rsidRPr="00641DC4" w:rsidTr="00774819">
        <w:trPr>
          <w:gridAfter w:val="1"/>
          <w:wAfter w:w="108" w:type="dxa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с родителями</w:t>
            </w:r>
          </w:p>
        </w:tc>
      </w:tr>
      <w:tr w:rsidR="00F416DE" w:rsidRPr="00641DC4" w:rsidTr="00774819">
        <w:trPr>
          <w:gridAfter w:val="1"/>
          <w:wAfter w:w="108" w:type="dxa"/>
          <w:trHeight w:val="2394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1.Составление социально – демографического паспорта семьи в средней группе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 родителей «Паспорт вашей семьи»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 Родительское собрание «Возрастные особенно</w:t>
            </w:r>
            <w:r w:rsidR="00731C9F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детей 4-5 лет. Планы на 2020 -2021</w:t>
            </w: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4. Папки передвижки: «День знаний», «Времена года - осень»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Консультация в родительском уголке «Когда начинать </w:t>
            </w: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готовить малыша к школе?»</w:t>
            </w:r>
          </w:p>
        </w:tc>
      </w:tr>
      <w:tr w:rsidR="00F416DE" w:rsidRPr="00641DC4" w:rsidTr="00774819">
        <w:trPr>
          <w:gridAfter w:val="1"/>
          <w:wAfter w:w="108" w:type="dxa"/>
          <w:trHeight w:val="197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1.Информаци</w:t>
            </w:r>
            <w:r w:rsidR="00172BB3">
              <w:rPr>
                <w:rFonts w:ascii="Times New Roman" w:eastAsia="Times New Roman" w:hAnsi="Times New Roman" w:cs="Times New Roman"/>
                <w:sz w:val="28"/>
                <w:szCs w:val="28"/>
              </w:rPr>
              <w:t>я в уголке для родителей на 202</w:t>
            </w:r>
            <w:r w:rsidR="00F447D7">
              <w:rPr>
                <w:rFonts w:ascii="Times New Roman" w:eastAsia="Times New Roman" w:hAnsi="Times New Roman" w:cs="Times New Roman"/>
                <w:sz w:val="28"/>
                <w:szCs w:val="28"/>
              </w:rPr>
              <w:t>1-2022</w:t>
            </w: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учебный год (расписание ООД,  режим дня, наши именинники).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 Памятки для родителей: «Ребенок в детском саду», «Что рассказать ребенку  о детском саде?»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поделок, рисунков детей с родителями «Осенняя фантазия»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4. Буклеты родителям «Здоровье наших детей в наших руках».</w:t>
            </w:r>
          </w:p>
        </w:tc>
      </w:tr>
      <w:tr w:rsidR="00F416DE" w:rsidRPr="00641DC4" w:rsidTr="00774819">
        <w:trPr>
          <w:gridAfter w:val="1"/>
          <w:wAfter w:w="108" w:type="dxa"/>
          <w:trHeight w:val="839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1.Индивидуальное консультирование родителей по вопросам воспитания, развития и обучения детей среднего дошкольного возраста.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2.Конкурс для детей с участием родителей «Лучший рассказ об осени».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6DE" w:rsidRPr="00641DC4" w:rsidTr="00774819">
        <w:trPr>
          <w:gridAfter w:val="1"/>
          <w:wAfter w:w="108" w:type="dxa"/>
          <w:trHeight w:val="1436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1.Родительское собрание «Подготовка к новому году».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2.Помощь в оформление группы к Новому году.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3.Конкурс поделок, рисунков для детей и родителей «Мастерская Деда Мороза».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4.Папки передвижки: «Времена</w:t>
            </w:r>
            <w:r w:rsidR="00172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- зима», «Новый год – стихи, загадки»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6DE" w:rsidRPr="00641DC4" w:rsidTr="00774819">
        <w:trPr>
          <w:gridAfter w:val="1"/>
          <w:wAfter w:w="108" w:type="dxa"/>
          <w:trHeight w:val="169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6DE" w:rsidRPr="00641DC4" w:rsidRDefault="00774819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16DE"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.Буклет для родителей «Здоровое питание»</w:t>
            </w:r>
          </w:p>
          <w:p w:rsidR="00F416DE" w:rsidRPr="00641DC4" w:rsidRDefault="00774819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16DE"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.Анкетирование </w:t>
            </w:r>
            <w:proofErr w:type="gramStart"/>
            <w:r w:rsidR="00F416DE"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="00F416DE"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«Какое место занимает физическая культура в вашей семье»</w:t>
            </w:r>
          </w:p>
          <w:p w:rsidR="00F416DE" w:rsidRPr="00641DC4" w:rsidRDefault="00774819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416DE"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.Изготовление кормушек для птиц из бросового материала.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6DE" w:rsidRPr="00641DC4" w:rsidTr="00774819">
        <w:trPr>
          <w:gridAfter w:val="1"/>
          <w:wAfter w:w="108" w:type="dxa"/>
          <w:trHeight w:val="51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1.Папка передвижка: «День защитника отечества»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2.Спортивный досуг детей и родителей «Мама, папа и я – спортивная семья»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 Праздник 23 февраля</w:t>
            </w:r>
          </w:p>
        </w:tc>
      </w:tr>
      <w:tr w:rsidR="00F416DE" w:rsidRPr="00641DC4" w:rsidTr="00774819">
        <w:trPr>
          <w:gridAfter w:val="1"/>
          <w:wAfter w:w="108" w:type="dxa"/>
          <w:trHeight w:val="51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1.Папки передвижки: «Времена года – весна» «Стихи для мам, бабушек»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2.Беседа с родителями: «Детская агрессивность»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3.Конкурс поделок, рисунков для детей и родителей «Весеннее чудо»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4.Конкурс чтецов «Мамин праздник», «Весеннее настроение».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6DE" w:rsidRPr="00641DC4" w:rsidTr="00774819">
        <w:trPr>
          <w:gridAfter w:val="1"/>
          <w:wAfter w:w="108" w:type="dxa"/>
          <w:trHeight w:val="51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1.Буклет для родителей «Профилактика заболеваний – прививки»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2.Помощь в уборке группового участка на территории детского сада.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3.Родительское собрание «Круглый стол – моя семья»</w:t>
            </w:r>
          </w:p>
        </w:tc>
      </w:tr>
      <w:tr w:rsidR="00F416DE" w:rsidRPr="00641DC4" w:rsidTr="00774819">
        <w:trPr>
          <w:gridAfter w:val="1"/>
          <w:wAfter w:w="108" w:type="dxa"/>
          <w:trHeight w:val="51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для родителей «Народная игрушка»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2.Презентация для родителей: «Копилка добрых дел»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3.Памятка для родителей «Как вести себя на природе?» «Что взять с собой в поход?»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4.Конкурс рисунков детей с родителями «Ко дню Победы»</w:t>
            </w:r>
          </w:p>
        </w:tc>
      </w:tr>
      <w:tr w:rsidR="00F416DE" w:rsidRPr="00641DC4" w:rsidTr="00774819">
        <w:trPr>
          <w:gridAfter w:val="1"/>
          <w:wAfter w:w="108" w:type="dxa"/>
          <w:trHeight w:val="51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1.Конкурс чтецов среди детей группы о лете «</w:t>
            </w:r>
            <w:proofErr w:type="gramStart"/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дню защиты детей»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2.Индивидуальные беседы «Одежда для прогулок в летний период»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3.Родительское собрание «Организация летнего отдыха наших детей»</w:t>
            </w:r>
          </w:p>
        </w:tc>
      </w:tr>
      <w:tr w:rsidR="00F416DE" w:rsidRPr="00641DC4" w:rsidTr="00774819">
        <w:trPr>
          <w:gridAfter w:val="1"/>
          <w:wAfter w:w="108" w:type="dxa"/>
          <w:trHeight w:val="51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1.Папка передвижка «Времена  года – лето», «Солнце, воздух и вода наши лучшие друзья»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2.Помощь родителей в оформлении игрового участка новыми постройками.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3.Консультации «Растения нашего края», «Съедобное – несъедобное», «Как правильно выбрать обувь»</w:t>
            </w:r>
          </w:p>
        </w:tc>
      </w:tr>
      <w:tr w:rsidR="00F416DE" w:rsidRPr="00641DC4" w:rsidTr="00774819">
        <w:trPr>
          <w:gridAfter w:val="1"/>
          <w:wAfter w:w="108" w:type="dxa"/>
          <w:trHeight w:val="513"/>
        </w:trPr>
        <w:tc>
          <w:tcPr>
            <w:tcW w:w="1339" w:type="dxa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123" w:type="dxa"/>
            <w:gridSpan w:val="2"/>
          </w:tcPr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1.Конкурс рисунков на асфальте – закупка родителями цветных мелков.</w:t>
            </w:r>
          </w:p>
          <w:p w:rsidR="00F416DE" w:rsidRPr="00641DC4" w:rsidRDefault="00F416DE" w:rsidP="00F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DC4">
              <w:rPr>
                <w:rFonts w:ascii="Times New Roman" w:eastAsia="Times New Roman" w:hAnsi="Times New Roman" w:cs="Times New Roman"/>
                <w:sz w:val="28"/>
                <w:szCs w:val="28"/>
              </w:rPr>
              <w:t>2.Презентация о прошедшем учебном годе.</w:t>
            </w:r>
          </w:p>
        </w:tc>
      </w:tr>
      <w:tr w:rsidR="00F416DE" w:rsidRPr="00641DC4" w:rsidTr="00774819">
        <w:tc>
          <w:tcPr>
            <w:tcW w:w="1339" w:type="dxa"/>
          </w:tcPr>
          <w:p w:rsidR="00F416DE" w:rsidRPr="00641DC4" w:rsidRDefault="00F416DE" w:rsidP="007748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bookmarkStart w:id="1" w:name="_Hlk526583379"/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 w:val="restart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 w:val="restart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 w:val="restart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 w:val="restart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  <w:vMerge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416DE" w:rsidRPr="00641DC4" w:rsidTr="00774819">
        <w:tc>
          <w:tcPr>
            <w:tcW w:w="1339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91" w:type="dxa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F416DE" w:rsidRPr="00641DC4" w:rsidRDefault="00F416DE" w:rsidP="00F41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bookmarkEnd w:id="1"/>
    </w:tbl>
    <w:p w:rsidR="00F416DE" w:rsidRDefault="00F416D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Даудова  Гульжанат Ибрагимовна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F416DE" w:rsidSect="0056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96" w:rsidRDefault="00A50796" w:rsidP="00942DB0">
      <w:pPr>
        <w:spacing w:after="0" w:line="240" w:lineRule="auto"/>
      </w:pPr>
      <w:r>
        <w:separator/>
      </w:r>
    </w:p>
  </w:endnote>
  <w:endnote w:type="continuationSeparator" w:id="0">
    <w:p w:rsidR="00A50796" w:rsidRDefault="00A50796" w:rsidP="0094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96" w:rsidRDefault="00A50796" w:rsidP="00942DB0">
      <w:pPr>
        <w:spacing w:after="0" w:line="240" w:lineRule="auto"/>
      </w:pPr>
      <w:r>
        <w:separator/>
      </w:r>
    </w:p>
  </w:footnote>
  <w:footnote w:type="continuationSeparator" w:id="0">
    <w:p w:rsidR="00A50796" w:rsidRDefault="00A50796" w:rsidP="00942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2">
    <w:multiLevelType w:val="hybridMultilevel"/>
    <w:lvl w:ilvl="0" w:tplc="53474643">
      <w:start w:val="1"/>
      <w:numFmt w:val="decimal"/>
      <w:lvlText w:val="%1."/>
      <w:lvlJc w:val="left"/>
      <w:pPr>
        <w:ind w:left="720" w:hanging="360"/>
      </w:pPr>
    </w:lvl>
    <w:lvl w:ilvl="1" w:tplc="53474643" w:tentative="1">
      <w:start w:val="1"/>
      <w:numFmt w:val="lowerLetter"/>
      <w:lvlText w:val="%2."/>
      <w:lvlJc w:val="left"/>
      <w:pPr>
        <w:ind w:left="1440" w:hanging="360"/>
      </w:pPr>
    </w:lvl>
    <w:lvl w:ilvl="2" w:tplc="53474643" w:tentative="1">
      <w:start w:val="1"/>
      <w:numFmt w:val="lowerRoman"/>
      <w:lvlText w:val="%3."/>
      <w:lvlJc w:val="right"/>
      <w:pPr>
        <w:ind w:left="2160" w:hanging="180"/>
      </w:pPr>
    </w:lvl>
    <w:lvl w:ilvl="3" w:tplc="53474643" w:tentative="1">
      <w:start w:val="1"/>
      <w:numFmt w:val="decimal"/>
      <w:lvlText w:val="%4."/>
      <w:lvlJc w:val="left"/>
      <w:pPr>
        <w:ind w:left="2880" w:hanging="360"/>
      </w:pPr>
    </w:lvl>
    <w:lvl w:ilvl="4" w:tplc="53474643" w:tentative="1">
      <w:start w:val="1"/>
      <w:numFmt w:val="lowerLetter"/>
      <w:lvlText w:val="%5."/>
      <w:lvlJc w:val="left"/>
      <w:pPr>
        <w:ind w:left="3600" w:hanging="360"/>
      </w:pPr>
    </w:lvl>
    <w:lvl w:ilvl="5" w:tplc="53474643" w:tentative="1">
      <w:start w:val="1"/>
      <w:numFmt w:val="lowerRoman"/>
      <w:lvlText w:val="%6."/>
      <w:lvlJc w:val="right"/>
      <w:pPr>
        <w:ind w:left="4320" w:hanging="180"/>
      </w:pPr>
    </w:lvl>
    <w:lvl w:ilvl="6" w:tplc="53474643" w:tentative="1">
      <w:start w:val="1"/>
      <w:numFmt w:val="decimal"/>
      <w:lvlText w:val="%7."/>
      <w:lvlJc w:val="left"/>
      <w:pPr>
        <w:ind w:left="5040" w:hanging="360"/>
      </w:pPr>
    </w:lvl>
    <w:lvl w:ilvl="7" w:tplc="53474643" w:tentative="1">
      <w:start w:val="1"/>
      <w:numFmt w:val="lowerLetter"/>
      <w:lvlText w:val="%8."/>
      <w:lvlJc w:val="left"/>
      <w:pPr>
        <w:ind w:left="5760" w:hanging="360"/>
      </w:pPr>
    </w:lvl>
    <w:lvl w:ilvl="8" w:tplc="53474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1">
    <w:multiLevelType w:val="hybridMultilevel"/>
    <w:lvl w:ilvl="0" w:tplc="76485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BD2841"/>
    <w:multiLevelType w:val="multilevel"/>
    <w:tmpl w:val="11E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309E"/>
    <w:multiLevelType w:val="multilevel"/>
    <w:tmpl w:val="CE4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61DA"/>
    <w:multiLevelType w:val="multilevel"/>
    <w:tmpl w:val="7478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25ABA"/>
    <w:multiLevelType w:val="multilevel"/>
    <w:tmpl w:val="A4C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1981"/>
    <w:multiLevelType w:val="multilevel"/>
    <w:tmpl w:val="25D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571F8"/>
    <w:multiLevelType w:val="multilevel"/>
    <w:tmpl w:val="F164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A25D9"/>
    <w:multiLevelType w:val="multilevel"/>
    <w:tmpl w:val="4E08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C2BDF"/>
    <w:multiLevelType w:val="multilevel"/>
    <w:tmpl w:val="9E62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B65AE"/>
    <w:multiLevelType w:val="multilevel"/>
    <w:tmpl w:val="FEF4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42120"/>
    <w:multiLevelType w:val="hybridMultilevel"/>
    <w:tmpl w:val="5244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E7ED1"/>
    <w:multiLevelType w:val="hybridMultilevel"/>
    <w:tmpl w:val="4F14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52619"/>
    <w:multiLevelType w:val="multilevel"/>
    <w:tmpl w:val="972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939B4"/>
    <w:multiLevelType w:val="multilevel"/>
    <w:tmpl w:val="E600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753A0"/>
    <w:multiLevelType w:val="multilevel"/>
    <w:tmpl w:val="C96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27251"/>
    <w:multiLevelType w:val="multilevel"/>
    <w:tmpl w:val="AC7209D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5">
    <w:nsid w:val="564D093F"/>
    <w:multiLevelType w:val="hybridMultilevel"/>
    <w:tmpl w:val="3ABE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E7E6F"/>
    <w:multiLevelType w:val="multilevel"/>
    <w:tmpl w:val="6A80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A0CB2"/>
    <w:multiLevelType w:val="multilevel"/>
    <w:tmpl w:val="6EB0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951B2"/>
    <w:multiLevelType w:val="multilevel"/>
    <w:tmpl w:val="9C3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17C0D"/>
    <w:multiLevelType w:val="multilevel"/>
    <w:tmpl w:val="9E6E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92C7F"/>
    <w:multiLevelType w:val="multilevel"/>
    <w:tmpl w:val="9B0A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01E9E"/>
    <w:multiLevelType w:val="multilevel"/>
    <w:tmpl w:val="98E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47A17"/>
    <w:multiLevelType w:val="multilevel"/>
    <w:tmpl w:val="15BE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804437"/>
    <w:multiLevelType w:val="multilevel"/>
    <w:tmpl w:val="648C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B02A1F"/>
    <w:multiLevelType w:val="multilevel"/>
    <w:tmpl w:val="6386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8"/>
  </w:num>
  <w:num w:numId="5">
    <w:abstractNumId w:val="3"/>
  </w:num>
  <w:num w:numId="6">
    <w:abstractNumId w:val="10"/>
  </w:num>
  <w:num w:numId="7">
    <w:abstractNumId w:val="7"/>
  </w:num>
  <w:num w:numId="8">
    <w:abstractNumId w:val="16"/>
  </w:num>
  <w:num w:numId="9">
    <w:abstractNumId w:val="12"/>
  </w:num>
  <w:num w:numId="10">
    <w:abstractNumId w:val="21"/>
  </w:num>
  <w:num w:numId="11">
    <w:abstractNumId w:val="5"/>
  </w:num>
  <w:num w:numId="12">
    <w:abstractNumId w:val="6"/>
  </w:num>
  <w:num w:numId="13">
    <w:abstractNumId w:val="24"/>
  </w:num>
  <w:num w:numId="14">
    <w:abstractNumId w:val="22"/>
  </w:num>
  <w:num w:numId="15">
    <w:abstractNumId w:val="14"/>
  </w:num>
  <w:num w:numId="16">
    <w:abstractNumId w:val="4"/>
  </w:num>
  <w:num w:numId="17">
    <w:abstractNumId w:val="20"/>
  </w:num>
  <w:num w:numId="18">
    <w:abstractNumId w:val="19"/>
  </w:num>
  <w:num w:numId="19">
    <w:abstractNumId w:val="13"/>
  </w:num>
  <w:num w:numId="20">
    <w:abstractNumId w:val="23"/>
  </w:num>
  <w:num w:numId="21">
    <w:abstractNumId w:val="2"/>
  </w:num>
  <w:num w:numId="22">
    <w:abstractNumId w:val="9"/>
  </w:num>
  <w:num w:numId="23">
    <w:abstractNumId w:val="17"/>
  </w:num>
  <w:num w:numId="24">
    <w:abstractNumId w:val="1"/>
  </w:num>
  <w:num w:numId="25">
    <w:abstractNumId w:val="15"/>
  </w:num>
  <w:num w:numId="4771">
    <w:abstractNumId w:val="4771"/>
  </w:num>
  <w:num w:numId="4772">
    <w:abstractNumId w:val="47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0B1"/>
    <w:rsid w:val="00004919"/>
    <w:rsid w:val="000470F7"/>
    <w:rsid w:val="00047945"/>
    <w:rsid w:val="0007674B"/>
    <w:rsid w:val="00090651"/>
    <w:rsid w:val="0010702C"/>
    <w:rsid w:val="0012737B"/>
    <w:rsid w:val="00172BB3"/>
    <w:rsid w:val="00173128"/>
    <w:rsid w:val="0018224A"/>
    <w:rsid w:val="002D30A3"/>
    <w:rsid w:val="002F4B72"/>
    <w:rsid w:val="003050E1"/>
    <w:rsid w:val="0034675D"/>
    <w:rsid w:val="003810B1"/>
    <w:rsid w:val="003A6583"/>
    <w:rsid w:val="003A6C72"/>
    <w:rsid w:val="003C6DED"/>
    <w:rsid w:val="0040517B"/>
    <w:rsid w:val="004511C6"/>
    <w:rsid w:val="004824F1"/>
    <w:rsid w:val="0048469F"/>
    <w:rsid w:val="00495866"/>
    <w:rsid w:val="004E204F"/>
    <w:rsid w:val="00565666"/>
    <w:rsid w:val="0058043D"/>
    <w:rsid w:val="00585DD0"/>
    <w:rsid w:val="006206F0"/>
    <w:rsid w:val="00680C06"/>
    <w:rsid w:val="006828E0"/>
    <w:rsid w:val="00692400"/>
    <w:rsid w:val="006A3F40"/>
    <w:rsid w:val="006C7C51"/>
    <w:rsid w:val="006F149B"/>
    <w:rsid w:val="007020B2"/>
    <w:rsid w:val="00731C9F"/>
    <w:rsid w:val="00763E0A"/>
    <w:rsid w:val="00774819"/>
    <w:rsid w:val="00777458"/>
    <w:rsid w:val="00786B5D"/>
    <w:rsid w:val="0079369E"/>
    <w:rsid w:val="0080617F"/>
    <w:rsid w:val="0083214F"/>
    <w:rsid w:val="008542E9"/>
    <w:rsid w:val="00860C64"/>
    <w:rsid w:val="00872492"/>
    <w:rsid w:val="00892A1E"/>
    <w:rsid w:val="008B5683"/>
    <w:rsid w:val="008D3C73"/>
    <w:rsid w:val="00907464"/>
    <w:rsid w:val="0092048E"/>
    <w:rsid w:val="00942DB0"/>
    <w:rsid w:val="00966FDF"/>
    <w:rsid w:val="00977C8C"/>
    <w:rsid w:val="00982C2E"/>
    <w:rsid w:val="00987129"/>
    <w:rsid w:val="00A120EF"/>
    <w:rsid w:val="00A3497D"/>
    <w:rsid w:val="00A50796"/>
    <w:rsid w:val="00A622A6"/>
    <w:rsid w:val="00A94B0B"/>
    <w:rsid w:val="00A973F4"/>
    <w:rsid w:val="00AD6F88"/>
    <w:rsid w:val="00B431BA"/>
    <w:rsid w:val="00B54A7C"/>
    <w:rsid w:val="00B86CDC"/>
    <w:rsid w:val="00BD212A"/>
    <w:rsid w:val="00C307A6"/>
    <w:rsid w:val="00C74CC0"/>
    <w:rsid w:val="00CD69BE"/>
    <w:rsid w:val="00D51160"/>
    <w:rsid w:val="00D715BE"/>
    <w:rsid w:val="00D91A63"/>
    <w:rsid w:val="00DA5B3A"/>
    <w:rsid w:val="00DD452F"/>
    <w:rsid w:val="00E20362"/>
    <w:rsid w:val="00EA0EFB"/>
    <w:rsid w:val="00EA3889"/>
    <w:rsid w:val="00F07770"/>
    <w:rsid w:val="00F16E60"/>
    <w:rsid w:val="00F416DE"/>
    <w:rsid w:val="00F447D7"/>
    <w:rsid w:val="00FC2844"/>
    <w:rsid w:val="00FE5574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66"/>
  </w:style>
  <w:style w:type="paragraph" w:styleId="1">
    <w:name w:val="heading 1"/>
    <w:basedOn w:val="a"/>
    <w:link w:val="10"/>
    <w:uiPriority w:val="9"/>
    <w:qFormat/>
    <w:rsid w:val="00090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9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0651"/>
  </w:style>
  <w:style w:type="character" w:styleId="a3">
    <w:name w:val="Hyperlink"/>
    <w:basedOn w:val="a0"/>
    <w:uiPriority w:val="99"/>
    <w:semiHidden/>
    <w:unhideWhenUsed/>
    <w:rsid w:val="000906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065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9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5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7458"/>
    <w:pPr>
      <w:ind w:left="720"/>
      <w:contextualSpacing/>
    </w:pPr>
  </w:style>
  <w:style w:type="table" w:customStyle="1" w:styleId="110">
    <w:name w:val="Сетка таблицы11"/>
    <w:basedOn w:val="a1"/>
    <w:next w:val="a9"/>
    <w:uiPriority w:val="59"/>
    <w:rsid w:val="00F416D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4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2DB0"/>
  </w:style>
  <w:style w:type="paragraph" w:styleId="ac">
    <w:name w:val="footer"/>
    <w:basedOn w:val="a"/>
    <w:link w:val="ad"/>
    <w:uiPriority w:val="99"/>
    <w:unhideWhenUsed/>
    <w:rsid w:val="0094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DB0"/>
  </w:style>
  <w:style w:type="paragraph" w:styleId="ae">
    <w:name w:val="Body Text"/>
    <w:basedOn w:val="a"/>
    <w:link w:val="af"/>
    <w:semiHidden/>
    <w:unhideWhenUsed/>
    <w:rsid w:val="00731C9F"/>
    <w:pPr>
      <w:spacing w:after="0" w:line="240" w:lineRule="auto"/>
      <w:jc w:val="center"/>
    </w:pPr>
    <w:rPr>
      <w:rFonts w:ascii="Calibri" w:eastAsia="Times New Roman" w:hAnsi="Calibri" w:cs="Times New Roman"/>
      <w:b/>
      <w:sz w:val="48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semiHidden/>
    <w:rsid w:val="00731C9F"/>
    <w:rPr>
      <w:rFonts w:ascii="Calibri" w:eastAsia="Times New Roman" w:hAnsi="Calibri" w:cs="Times New Roman"/>
      <w:b/>
      <w:sz w:val="48"/>
      <w:szCs w:val="24"/>
      <w:lang w:val="en-US" w:bidi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346">
      <w:bodyDiv w:val="1"/>
      <w:marLeft w:val="0"/>
      <w:marRight w:val="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17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80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659158246" Type="http://schemas.openxmlformats.org/officeDocument/2006/relationships/comments" Target="comments.xml"/><Relationship Id="rId860530545" Type="http://schemas.microsoft.com/office/2011/relationships/commentsExtended" Target="commentsExtended.xml"/><Relationship Id="rId6120000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n1JlBG3Ta3LtcRlws617ivblN6Y=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</SignatureValue>
  <KeyInfo>
    <X509Data>
      <X509Certificate>MIIFpzCCA48CFGmuXN4bNSDagNvjEsKHZo/19nxYMA0GCSqGSIb3DQEBCwUAMIGQ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9158246"/>
            <mdssi:RelationshipReference SourceId="rId860530545"/>
            <mdssi:RelationshipReference SourceId="rId612000006"/>
          </Transform>
          <Transform Algorithm="http://www.w3.org/TR/2001/REC-xml-c14n-20010315"/>
        </Transforms>
        <DigestMethod Algorithm="http://www.w3.org/2000/09/xmldsig#sha1"/>
        <DigestValue>n/eSHqJiq2IemH7ASC9++3j7Yxk=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7R5fAx3HZYPff42Xl6yam0Ce3ow=</DigestValue>
      </Reference>
      <Reference URI="/word/endnotes.xml?ContentType=application/vnd.openxmlformats-officedocument.wordprocessingml.endnotes+xml">
        <DigestMethod Algorithm="http://www.w3.org/2000/09/xmldsig#sha1"/>
        <DigestValue>90osH5/ld3dPePrv4sv8dnr16Kk=</DigestValue>
      </Reference>
      <Reference URI="/word/fontTable.xml?ContentType=application/vnd.openxmlformats-officedocument.wordprocessingml.fontTable+xml">
        <DigestMethod Algorithm="http://www.w3.org/2000/09/xmldsig#sha1"/>
        <DigestValue>4Vh973mRxhdC4spqzL4QNyGyo9k=</DigestValue>
      </Reference>
      <Reference URI="/word/footnotes.xml?ContentType=application/vnd.openxmlformats-officedocument.wordprocessingml.footnotes+xml">
        <DigestMethod Algorithm="http://www.w3.org/2000/09/xmldsig#sha1"/>
        <DigestValue>YFgxHcrAHtP7WZAe6zTyUZynKxw=</DigestValue>
      </Reference>
      <Reference URI="/word/numbering.xml?ContentType=application/vnd.openxmlformats-officedocument.wordprocessingml.numbering+xml">
        <DigestMethod Algorithm="http://www.w3.org/2000/09/xmldsig#sha1"/>
        <DigestValue>ginP+9WYe/8vQYXZSPMcx2BTMeg=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LNebGRHRgPkOHtMFft+TZUk6Nug=</DigestValue>
      </Reference>
      <Reference URI="/word/styles.xml?ContentType=application/vnd.openxmlformats-officedocument.wordprocessingml.styles+xml">
        <DigestMethod Algorithm="http://www.w3.org/2000/09/xmldsig#sha1"/>
        <DigestValue>qE9yjb6eNILCC4SJF0LhU+Xii+c=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enjc7C9u+F5XmwDI7tgQR2i0qKY=</DigestValue>
      </Reference>
    </Manifest>
    <SignatureProperties>
      <SignatureProperty Id="idSignatureTime" Target="#idPackageSignature">
        <mdssi:SignatureTime>
          <mdssi:Format>YYYY-MM-DDThh:mm:ssTZD</mdssi:Format>
          <mdssi:Value>2021-10-27T08:38:34Z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41</Pages>
  <Words>7456</Words>
  <Characters>42504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</cp:revision>
  <cp:lastPrinted>2021-08-30T08:41:00Z</cp:lastPrinted>
  <dcterms:created xsi:type="dcterms:W3CDTF">2020-07-07T15:10:00Z</dcterms:created>
  <dcterms:modified xsi:type="dcterms:W3CDTF">2021-09-22T10:09:00Z</dcterms:modified>
</cp:coreProperties>
</file>