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C8" w:rsidRPr="009D58EB" w:rsidRDefault="005274C8" w:rsidP="005274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E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5274C8" w:rsidRPr="009D58EB" w:rsidRDefault="002256E0" w:rsidP="005274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6  «Теремок»</w:t>
      </w:r>
    </w:p>
    <w:p w:rsidR="005274C8" w:rsidRPr="009D58EB" w:rsidRDefault="005274C8" w:rsidP="00225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4C8" w:rsidRPr="009D58EB" w:rsidRDefault="005274C8" w:rsidP="005274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4C8" w:rsidRPr="009D58EB" w:rsidRDefault="005274C8" w:rsidP="005274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4C8" w:rsidRPr="009D58EB" w:rsidRDefault="005274C8" w:rsidP="00527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EB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5274C8" w:rsidRPr="009D58EB" w:rsidRDefault="005274C8" w:rsidP="00527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4C8" w:rsidRPr="009D58EB" w:rsidRDefault="00DF1EDA" w:rsidP="00527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5274C8" w:rsidRPr="009D58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D58EB" w:rsidRPr="009D58EB">
        <w:rPr>
          <w:rFonts w:ascii="Times New Roman" w:hAnsi="Times New Roman" w:cs="Times New Roman"/>
          <w:sz w:val="24"/>
          <w:szCs w:val="24"/>
        </w:rPr>
        <w:t>1</w:t>
      </w:r>
      <w:r w:rsidR="005274C8" w:rsidRPr="009D58EB">
        <w:rPr>
          <w:rFonts w:ascii="Times New Roman" w:hAnsi="Times New Roman" w:cs="Times New Roman"/>
          <w:sz w:val="24"/>
          <w:szCs w:val="24"/>
        </w:rPr>
        <w:t>.20</w:t>
      </w:r>
      <w:r w:rsidR="002256E0">
        <w:rPr>
          <w:rFonts w:ascii="Times New Roman" w:hAnsi="Times New Roman" w:cs="Times New Roman"/>
          <w:sz w:val="24"/>
          <w:szCs w:val="24"/>
        </w:rPr>
        <w:t>2</w:t>
      </w:r>
      <w:r w:rsidR="00532222">
        <w:rPr>
          <w:rFonts w:ascii="Times New Roman" w:hAnsi="Times New Roman" w:cs="Times New Roman"/>
          <w:sz w:val="24"/>
          <w:szCs w:val="24"/>
        </w:rPr>
        <w:t>5</w:t>
      </w:r>
      <w:r w:rsidR="005274C8" w:rsidRPr="009D58E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</w:t>
      </w:r>
      <w:r w:rsidR="002256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274C8" w:rsidRPr="009D58EB" w:rsidRDefault="005274C8" w:rsidP="005274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EDA" w:rsidRPr="00DF1EDA" w:rsidRDefault="00DF1EDA" w:rsidP="00DF1EDA">
      <w:pPr>
        <w:rPr>
          <w:rFonts w:ascii="Times New Roman" w:hAnsi="Times New Roman" w:cs="Times New Roman"/>
          <w:b/>
          <w:sz w:val="24"/>
          <w:szCs w:val="24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проведении самообследования</w:t>
      </w:r>
    </w:p>
    <w:p w:rsidR="00DF1EDA" w:rsidRDefault="00DF1EDA" w:rsidP="00DF1EDA">
      <w:pPr>
        <w:pStyle w:val="20"/>
        <w:shd w:val="clear" w:color="auto" w:fill="auto"/>
        <w:spacing w:after="240" w:line="274" w:lineRule="exact"/>
        <w:ind w:firstLine="78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F1EDA" w:rsidRDefault="00DF1EDA" w:rsidP="00DF1EDA">
      <w:pPr>
        <w:pStyle w:val="20"/>
        <w:shd w:val="clear" w:color="auto" w:fill="auto"/>
        <w:spacing w:after="240" w:line="274" w:lineRule="exact"/>
        <w:ind w:firstLine="78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F1EDA" w:rsidRPr="00DF1EDA" w:rsidRDefault="00DF1EDA" w:rsidP="00DF1EDA">
      <w:pPr>
        <w:pStyle w:val="20"/>
        <w:shd w:val="clear" w:color="auto" w:fill="auto"/>
        <w:spacing w:after="24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пунктом 3 части 2 статьи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 с целью обеспечения доступности и открытости информации о деятельности организации, а также подготовки отчета о результатах самообследования</w:t>
      </w:r>
    </w:p>
    <w:p w:rsidR="00DF1EDA" w:rsidRPr="00DF1EDA" w:rsidRDefault="00DF1EDA" w:rsidP="00DF1EDA">
      <w:pPr>
        <w:pStyle w:val="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ПРИКАЗЫВАЮ:</w:t>
      </w:r>
    </w:p>
    <w:p w:rsidR="00DF1EDA" w:rsidRPr="00DF1EDA" w:rsidRDefault="00DF1EDA" w:rsidP="00DF1EDA">
      <w:pPr>
        <w:pStyle w:val="20"/>
        <w:shd w:val="clear" w:color="auto" w:fill="auto"/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DF1EDA" w:rsidRPr="00DF1EDA" w:rsidRDefault="00DF1EDA" w:rsidP="00DF1EDA">
      <w:pPr>
        <w:pStyle w:val="20"/>
        <w:numPr>
          <w:ilvl w:val="0"/>
          <w:numId w:val="2"/>
        </w:numPr>
        <w:shd w:val="clear" w:color="auto" w:fill="auto"/>
        <w:tabs>
          <w:tab w:val="left" w:pos="1030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Назначить рабочую группу для проведения самообследования в составе согласно приложению № 1 к настоящему приказу.</w:t>
      </w:r>
    </w:p>
    <w:p w:rsidR="00DF1EDA" w:rsidRPr="00DF1EDA" w:rsidRDefault="00DF1EDA" w:rsidP="00DF1EDA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Рабочей гр</w:t>
      </w:r>
      <w:r w:rsidR="002256E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уппе провести самообследование МБДОУ «Детский сад № 6 «Теремок»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составить по его итогам отчет о результатах самообследования по плану-графику согласно приложению № 2 к настоящему приказу.</w:t>
      </w:r>
    </w:p>
    <w:p w:rsidR="00DF1EDA" w:rsidRPr="00DF1EDA" w:rsidRDefault="002256E0" w:rsidP="00DF1EDA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Зам.заведующей</w:t>
      </w:r>
      <w:r w:rsid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Даудов</w:t>
      </w:r>
      <w:r w:rsidR="00DF1EDA"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ой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С.А</w:t>
      </w:r>
      <w:r w:rsid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DF1EDA"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размест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ить отчет на официальном сайте МБДОУ «Детский сад № 6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Теремок» </w:t>
      </w:r>
      <w:r w:rsidR="00DF1EDA"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</w:t>
      </w:r>
      <w:proofErr w:type="gramEnd"/>
      <w:r w:rsidR="00DF1EDA"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позднее даты, указанной в плане-графике (приложение № 2 к настоящему приказу).</w:t>
      </w:r>
    </w:p>
    <w:p w:rsidR="00DF1EDA" w:rsidRPr="00DF1EDA" w:rsidRDefault="00DF1EDA" w:rsidP="00DF1EDA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за исполнением приказа оставляю за собой.</w:t>
      </w:r>
    </w:p>
    <w:p w:rsidR="00DF1EDA" w:rsidRPr="00DF1EDA" w:rsidRDefault="00DF1EDA" w:rsidP="00DF1EDA">
      <w:pPr>
        <w:pStyle w:val="20"/>
        <w:shd w:val="clear" w:color="auto" w:fill="auto"/>
        <w:tabs>
          <w:tab w:val="left" w:pos="1098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F1EDA" w:rsidRPr="00DF1EDA" w:rsidRDefault="00DF1EDA" w:rsidP="00DF1EDA">
      <w:pPr>
        <w:pStyle w:val="20"/>
        <w:shd w:val="clear" w:color="auto" w:fill="auto"/>
        <w:tabs>
          <w:tab w:val="left" w:pos="1098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F1EDA" w:rsidRPr="00DF1EDA" w:rsidRDefault="00DF1EDA" w:rsidP="00DF1EDA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DF1EDA" w:rsidRPr="00DF1EDA" w:rsidRDefault="00DF1EDA" w:rsidP="00DF1E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sz w:val="24"/>
          <w:szCs w:val="24"/>
        </w:rPr>
        <w:t>Заведующий   _______________</w:t>
      </w:r>
      <w:r w:rsidR="002256E0">
        <w:rPr>
          <w:rFonts w:ascii="Times New Roman" w:hAnsi="Times New Roman" w:cs="Times New Roman"/>
          <w:sz w:val="24"/>
          <w:szCs w:val="24"/>
        </w:rPr>
        <w:t>___________________________ Г.И. Даудова</w:t>
      </w:r>
    </w:p>
    <w:p w:rsidR="00DF1EDA" w:rsidRDefault="00DF1EDA" w:rsidP="00DF1ED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F1EDA" w:rsidRPr="00DF1EDA" w:rsidRDefault="00DF1EDA" w:rsidP="00DF1E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F1EDA">
        <w:rPr>
          <w:rFonts w:ascii="Times New Roman" w:hAnsi="Times New Roman" w:cs="Times New Roman"/>
          <w:sz w:val="24"/>
          <w:szCs w:val="24"/>
        </w:rPr>
        <w:t>ознакомлены  _</w:t>
      </w:r>
      <w:proofErr w:type="gramEnd"/>
      <w:r w:rsidRPr="00DF1EDA">
        <w:rPr>
          <w:rFonts w:ascii="Times New Roman" w:hAnsi="Times New Roman" w:cs="Times New Roman"/>
          <w:sz w:val="24"/>
          <w:szCs w:val="24"/>
        </w:rPr>
        <w:t>_____</w:t>
      </w:r>
      <w:r w:rsidR="002256E0">
        <w:rPr>
          <w:rFonts w:ascii="Times New Roman" w:hAnsi="Times New Roman" w:cs="Times New Roman"/>
          <w:sz w:val="24"/>
          <w:szCs w:val="24"/>
        </w:rPr>
        <w:t>____________________________ С.А. Даудова</w:t>
      </w:r>
    </w:p>
    <w:p w:rsidR="00DF1EDA" w:rsidRPr="00DF1EDA" w:rsidRDefault="00DF1EDA" w:rsidP="00DF1ED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 w:rsidR="002256E0">
        <w:rPr>
          <w:rFonts w:ascii="Times New Roman" w:hAnsi="Times New Roman" w:cs="Times New Roman"/>
          <w:color w:val="000000"/>
          <w:sz w:val="24"/>
          <w:szCs w:val="24"/>
          <w:lang w:bidi="ru-RU"/>
        </w:rPr>
        <w:t>В.И.Исмаилова</w:t>
      </w:r>
      <w:proofErr w:type="spellEnd"/>
    </w:p>
    <w:p w:rsidR="00DF1EDA" w:rsidRPr="00DF1EDA" w:rsidRDefault="00DF1EDA" w:rsidP="00DF1ED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F1EDA">
        <w:rPr>
          <w:rFonts w:ascii="Times New Roman" w:hAnsi="Times New Roman" w:cs="Times New Roman"/>
          <w:sz w:val="24"/>
          <w:szCs w:val="24"/>
        </w:rPr>
        <w:t>_____________</w:t>
      </w:r>
      <w:r w:rsidR="002256E0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2256E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У.А.Абдуллаева</w:t>
      </w:r>
    </w:p>
    <w:p w:rsidR="00DF1EDA" w:rsidRDefault="00DF1EDA" w:rsidP="00DF1EDA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DF1EDA" w:rsidRDefault="00DF1EDA" w:rsidP="00DF1EDA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DF1EDA" w:rsidRPr="00DF1EDA" w:rsidRDefault="00DF1EDA" w:rsidP="00DF1EDA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DF1EDA" w:rsidRPr="00DF1EDA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№1 </w:t>
      </w:r>
    </w:p>
    <w:p w:rsidR="00DF1EDA" w:rsidRPr="00DF1EDA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приказу №</w:t>
      </w:r>
      <w:r w:rsidR="002256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09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 w:rsidR="002256E0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532222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</w:t>
      </w:r>
    </w:p>
    <w:p w:rsidR="00DF1EDA" w:rsidRPr="00DF1EDA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F1EDA" w:rsidRPr="00DF1EDA" w:rsidRDefault="00DF1EDA" w:rsidP="00DF1EDA">
      <w:pPr>
        <w:spacing w:line="240" w:lineRule="exact"/>
        <w:jc w:val="center"/>
        <w:rPr>
          <w:rStyle w:val="a9"/>
          <w:rFonts w:eastAsiaTheme="minorEastAsia"/>
        </w:rPr>
      </w:pPr>
      <w:r w:rsidRPr="00DF1EDA">
        <w:rPr>
          <w:rStyle w:val="a9"/>
          <w:rFonts w:eastAsiaTheme="minorEastAsia"/>
        </w:rPr>
        <w:t>Состав рабочей группы для проведения самообследования</w:t>
      </w:r>
    </w:p>
    <w:p w:rsidR="00DF1EDA" w:rsidRPr="00DF1EDA" w:rsidRDefault="00DF1EDA" w:rsidP="00DF1ED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045"/>
        <w:gridCol w:w="2045"/>
        <w:gridCol w:w="5204"/>
      </w:tblGrid>
      <w:tr w:rsidR="00DF1EDA" w:rsidRPr="00DF1EDA" w:rsidTr="00860D2F">
        <w:trPr>
          <w:trHeight w:hRule="exact" w:val="583"/>
          <w:tblCellSpacing w:w="20" w:type="dxa"/>
        </w:trPr>
        <w:tc>
          <w:tcPr>
            <w:tcW w:w="583" w:type="dxa"/>
            <w:shd w:val="clear" w:color="auto" w:fill="auto"/>
          </w:tcPr>
          <w:p w:rsidR="00DF1EDA" w:rsidRPr="00DF1EDA" w:rsidRDefault="00DF1EDA" w:rsidP="00860D2F">
            <w:pPr>
              <w:widowControl w:val="0"/>
              <w:spacing w:after="60" w:line="24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DF1EDA" w:rsidRPr="00DF1EDA" w:rsidRDefault="00DF1EDA" w:rsidP="00860D2F">
            <w:pPr>
              <w:widowControl w:val="0"/>
              <w:spacing w:before="60" w:line="240" w:lineRule="exact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005" w:type="dxa"/>
            <w:shd w:val="clear" w:color="auto" w:fill="auto"/>
          </w:tcPr>
          <w:p w:rsidR="00DF1EDA" w:rsidRPr="00DF1EDA" w:rsidRDefault="00DF1EDA" w:rsidP="00860D2F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Ф. И. О</w:t>
            </w:r>
          </w:p>
        </w:tc>
        <w:tc>
          <w:tcPr>
            <w:tcW w:w="2005" w:type="dxa"/>
            <w:shd w:val="clear" w:color="auto" w:fill="auto"/>
          </w:tcPr>
          <w:p w:rsidR="00DF1EDA" w:rsidRPr="00DF1EDA" w:rsidRDefault="00DF1EDA" w:rsidP="00860D2F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5144" w:type="dxa"/>
            <w:shd w:val="clear" w:color="auto" w:fill="auto"/>
          </w:tcPr>
          <w:p w:rsidR="00DF1EDA" w:rsidRPr="00DF1EDA" w:rsidRDefault="00DF1EDA" w:rsidP="00860D2F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Обязанности</w:t>
            </w:r>
          </w:p>
        </w:tc>
      </w:tr>
      <w:tr w:rsidR="00DF1EDA" w:rsidRPr="00DF1EDA" w:rsidTr="00860D2F">
        <w:trPr>
          <w:trHeight w:hRule="exact" w:val="2244"/>
          <w:tblCellSpacing w:w="20" w:type="dxa"/>
        </w:trPr>
        <w:tc>
          <w:tcPr>
            <w:tcW w:w="583" w:type="dxa"/>
            <w:shd w:val="clear" w:color="auto" w:fill="auto"/>
          </w:tcPr>
          <w:p w:rsidR="00DF1EDA" w:rsidRPr="00DF1EDA" w:rsidRDefault="00DF1EDA" w:rsidP="00860D2F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:rsidR="00DF1EDA" w:rsidRPr="00DF1EDA" w:rsidRDefault="002256E0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 Даудова</w:t>
            </w:r>
          </w:p>
        </w:tc>
        <w:tc>
          <w:tcPr>
            <w:tcW w:w="2005" w:type="dxa"/>
            <w:shd w:val="clear" w:color="auto" w:fill="auto"/>
          </w:tcPr>
          <w:p w:rsidR="00DF1EDA" w:rsidRPr="00DF1EDA" w:rsidRDefault="00DF1EDA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Заведующий </w:t>
            </w:r>
          </w:p>
        </w:tc>
        <w:tc>
          <w:tcPr>
            <w:tcW w:w="5144" w:type="dxa"/>
            <w:shd w:val="clear" w:color="auto" w:fill="auto"/>
          </w:tcPr>
          <w:p w:rsidR="00DF1EDA" w:rsidRPr="00DF1EDA" w:rsidRDefault="00DF1EDA" w:rsidP="00DF1EDA">
            <w:pPr>
              <w:widowControl w:val="0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распределяет обязанности между членами рабочей группы;</w:t>
            </w:r>
          </w:p>
          <w:p w:rsidR="00DF1EDA" w:rsidRPr="00DF1EDA" w:rsidRDefault="00DF1EDA" w:rsidP="00DF1EDA">
            <w:pPr>
              <w:widowControl w:val="0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координирует процесс самообследования;</w:t>
            </w:r>
          </w:p>
          <w:p w:rsidR="00DF1EDA" w:rsidRPr="00DF1EDA" w:rsidRDefault="00DF1EDA" w:rsidP="00DF1EDA">
            <w:pPr>
              <w:widowControl w:val="0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утверждает отчет о результатах самообследования;</w:t>
            </w:r>
          </w:p>
          <w:p w:rsidR="00DF1EDA" w:rsidRPr="00DF1EDA" w:rsidRDefault="00DF1EDA" w:rsidP="00DF1EDA">
            <w:pPr>
              <w:widowControl w:val="0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докладывает о результатах самообследования коллегиальным органам управления образовательной организации, учредителю</w:t>
            </w:r>
          </w:p>
        </w:tc>
      </w:tr>
      <w:tr w:rsidR="00DF1EDA" w:rsidRPr="00DF1EDA" w:rsidTr="00860D2F">
        <w:trPr>
          <w:trHeight w:val="3198"/>
          <w:tblCellSpacing w:w="20" w:type="dxa"/>
        </w:trPr>
        <w:tc>
          <w:tcPr>
            <w:tcW w:w="583" w:type="dxa"/>
            <w:shd w:val="clear" w:color="auto" w:fill="auto"/>
          </w:tcPr>
          <w:p w:rsidR="00DF1EDA" w:rsidRPr="00DF1EDA" w:rsidRDefault="00DF1EDA" w:rsidP="00860D2F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005" w:type="dxa"/>
            <w:shd w:val="clear" w:color="auto" w:fill="auto"/>
          </w:tcPr>
          <w:p w:rsidR="00DF1EDA" w:rsidRPr="00DF1EDA" w:rsidRDefault="002256E0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Даудова</w:t>
            </w:r>
          </w:p>
        </w:tc>
        <w:tc>
          <w:tcPr>
            <w:tcW w:w="2005" w:type="dxa"/>
            <w:shd w:val="clear" w:color="auto" w:fill="auto"/>
          </w:tcPr>
          <w:p w:rsidR="00DF1EDA" w:rsidRPr="00DF1EDA" w:rsidRDefault="002256E0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заведующей</w:t>
            </w:r>
          </w:p>
        </w:tc>
        <w:tc>
          <w:tcPr>
            <w:tcW w:w="5144" w:type="dxa"/>
            <w:shd w:val="clear" w:color="auto" w:fill="auto"/>
          </w:tcPr>
          <w:p w:rsidR="00DF1EDA" w:rsidRPr="00DF1EDA" w:rsidRDefault="00DF1EDA" w:rsidP="00DF1EDA">
            <w:pPr>
              <w:widowControl w:val="0"/>
              <w:numPr>
                <w:ilvl w:val="0"/>
                <w:numId w:val="4"/>
              </w:num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контролирует своевременное исполнение мероприятий по самообследованию;</w:t>
            </w:r>
          </w:p>
          <w:p w:rsidR="00DF1EDA" w:rsidRPr="00DF1EDA" w:rsidRDefault="00DF1EDA" w:rsidP="00DF1EDA">
            <w:pPr>
              <w:widowControl w:val="0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консультирует работников, которые собирают, исследуют и оформляют отдельные</w:t>
            </w:r>
          </w:p>
          <w:p w:rsidR="00DF1EDA" w:rsidRPr="00DF1EDA" w:rsidRDefault="00DF1EDA" w:rsidP="00860D2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данные для отчета;</w:t>
            </w:r>
          </w:p>
          <w:p w:rsidR="00DF1EDA" w:rsidRPr="00DF1EDA" w:rsidRDefault="00DF1EDA" w:rsidP="00DF1EDA">
            <w:pPr>
              <w:widowControl w:val="0"/>
              <w:numPr>
                <w:ilvl w:val="0"/>
                <w:numId w:val="5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собирает и анализирует информацию о системе управления организацией, кадровом составе, учебно-методическом информационном обеспечение организации;</w:t>
            </w:r>
          </w:p>
          <w:p w:rsidR="00DF1EDA" w:rsidRPr="00DF1EDA" w:rsidRDefault="00DF1EDA" w:rsidP="00DF1EDA">
            <w:pPr>
              <w:widowControl w:val="0"/>
              <w:numPr>
                <w:ilvl w:val="0"/>
                <w:numId w:val="5"/>
              </w:numPr>
              <w:tabs>
                <w:tab w:val="left" w:pos="1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обобщает полученные данные и формирует отчет</w:t>
            </w:r>
          </w:p>
        </w:tc>
      </w:tr>
      <w:tr w:rsidR="00DF1EDA" w:rsidRPr="00DF1EDA" w:rsidTr="00860D2F">
        <w:trPr>
          <w:trHeight w:hRule="exact" w:val="3372"/>
          <w:tblCellSpacing w:w="20" w:type="dxa"/>
        </w:trPr>
        <w:tc>
          <w:tcPr>
            <w:tcW w:w="583" w:type="dxa"/>
            <w:shd w:val="clear" w:color="auto" w:fill="auto"/>
          </w:tcPr>
          <w:p w:rsidR="00DF1EDA" w:rsidRPr="00DF1EDA" w:rsidRDefault="00DF1EDA" w:rsidP="00860D2F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005" w:type="dxa"/>
            <w:shd w:val="clear" w:color="auto" w:fill="auto"/>
          </w:tcPr>
          <w:p w:rsidR="00DF1EDA" w:rsidRPr="00DF1EDA" w:rsidRDefault="002256E0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У.А.Абдуллаева</w:t>
            </w:r>
          </w:p>
        </w:tc>
        <w:tc>
          <w:tcPr>
            <w:tcW w:w="2005" w:type="dxa"/>
            <w:shd w:val="clear" w:color="auto" w:fill="auto"/>
          </w:tcPr>
          <w:p w:rsidR="00DF1EDA" w:rsidRPr="00DF1EDA" w:rsidRDefault="002256E0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заведующего по АХР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144" w:type="dxa"/>
            <w:shd w:val="clear" w:color="auto" w:fill="auto"/>
          </w:tcPr>
          <w:p w:rsidR="00DF1EDA" w:rsidRPr="00DF1EDA" w:rsidRDefault="00DF1EDA" w:rsidP="00DF1EDA">
            <w:pPr>
              <w:widowControl w:val="0"/>
              <w:numPr>
                <w:ilvl w:val="0"/>
                <w:numId w:val="6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собирает, систематизирует и оформляет данные об образовательном процессе, в том числе качестве и условиях обучения, востребованности выпускников;</w:t>
            </w:r>
          </w:p>
          <w:p w:rsidR="00DF1EDA" w:rsidRPr="00DF1EDA" w:rsidRDefault="00DF1EDA" w:rsidP="00DF1EDA">
            <w:pPr>
              <w:widowControl w:val="0"/>
              <w:numPr>
                <w:ilvl w:val="0"/>
                <w:numId w:val="6"/>
              </w:num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готовит информацию о материально- технической базе организации</w:t>
            </w:r>
          </w:p>
          <w:p w:rsidR="00DF1EDA" w:rsidRPr="00DF1EDA" w:rsidRDefault="00DF1EDA" w:rsidP="00DF1EDA">
            <w:pPr>
              <w:widowControl w:val="0"/>
              <w:numPr>
                <w:ilvl w:val="0"/>
                <w:numId w:val="6"/>
              </w:num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формирует предложения по автоматизации сбора информации, ее обобщения и систематизации;</w:t>
            </w:r>
          </w:p>
          <w:p w:rsidR="00DF1EDA" w:rsidRPr="00DF1EDA" w:rsidRDefault="00DF1EDA" w:rsidP="00DF1EDA">
            <w:pPr>
              <w:widowControl w:val="0"/>
              <w:numPr>
                <w:ilvl w:val="0"/>
                <w:numId w:val="6"/>
              </w:num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публикует отчет о самообследовании на сайте организации</w:t>
            </w:r>
          </w:p>
        </w:tc>
      </w:tr>
      <w:tr w:rsidR="00DF1EDA" w:rsidRPr="00DF1EDA" w:rsidTr="00860D2F">
        <w:trPr>
          <w:trHeight w:val="1383"/>
          <w:tblCellSpacing w:w="20" w:type="dxa"/>
        </w:trPr>
        <w:tc>
          <w:tcPr>
            <w:tcW w:w="583" w:type="dxa"/>
            <w:shd w:val="clear" w:color="auto" w:fill="auto"/>
          </w:tcPr>
          <w:p w:rsidR="00DF1EDA" w:rsidRPr="00DF1EDA" w:rsidRDefault="00DF1EDA" w:rsidP="00860D2F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05" w:type="dxa"/>
            <w:shd w:val="clear" w:color="auto" w:fill="auto"/>
          </w:tcPr>
          <w:p w:rsidR="00DF1EDA" w:rsidRPr="00DF1EDA" w:rsidRDefault="00DF1EDA" w:rsidP="002256E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2256E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В.И.Исмаилова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:rsidR="00DF1EDA" w:rsidRPr="00DF1EDA" w:rsidRDefault="0023035A" w:rsidP="00860D2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ответственный за взаимодействие с социальными партнерами </w:t>
            </w:r>
          </w:p>
        </w:tc>
        <w:tc>
          <w:tcPr>
            <w:tcW w:w="5144" w:type="dxa"/>
            <w:shd w:val="clear" w:color="auto" w:fill="auto"/>
          </w:tcPr>
          <w:p w:rsidR="0023035A" w:rsidRDefault="00DF1EDA" w:rsidP="00DF1EDA">
            <w:pPr>
              <w:widowControl w:val="0"/>
              <w:numPr>
                <w:ilvl w:val="0"/>
                <w:numId w:val="6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собирает, систематизирует и оформляет данные о</w:t>
            </w:r>
            <w:r w:rsidR="00230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:</w:t>
            </w:r>
          </w:p>
          <w:p w:rsidR="00DF1EDA" w:rsidRDefault="00DF1EDA" w:rsidP="0023035A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F1ED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достижениях обучающихся и педагогических работников</w:t>
            </w:r>
            <w:r w:rsidR="00230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23035A" w:rsidRPr="00DF1EDA" w:rsidRDefault="0023035A" w:rsidP="0023035A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взаимодействии с социальными партнерами</w:t>
            </w:r>
          </w:p>
        </w:tc>
      </w:tr>
    </w:tbl>
    <w:p w:rsidR="00DF1EDA" w:rsidRPr="00DF1EDA" w:rsidRDefault="00DF1EDA" w:rsidP="00DF1EDA">
      <w:pPr>
        <w:ind w:right="-3"/>
        <w:jc w:val="right"/>
        <w:rPr>
          <w:rFonts w:ascii="Times New Roman" w:hAnsi="Times New Roman" w:cs="Times New Roman"/>
          <w:sz w:val="24"/>
          <w:szCs w:val="24"/>
        </w:rPr>
      </w:pPr>
    </w:p>
    <w:p w:rsidR="00DF1EDA" w:rsidRPr="00DF1EDA" w:rsidRDefault="00DF1EDA" w:rsidP="00DF1EDA">
      <w:pPr>
        <w:ind w:right="-3"/>
        <w:jc w:val="right"/>
        <w:rPr>
          <w:rFonts w:ascii="Times New Roman" w:hAnsi="Times New Roman" w:cs="Times New Roman"/>
          <w:sz w:val="24"/>
          <w:szCs w:val="24"/>
        </w:rPr>
      </w:pPr>
    </w:p>
    <w:p w:rsidR="00DF1EDA" w:rsidRPr="00DF1EDA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№2 </w:t>
      </w:r>
    </w:p>
    <w:p w:rsidR="00DF1EDA" w:rsidRPr="00DF1EDA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приказу №</w:t>
      </w:r>
      <w:r w:rsidR="002256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09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 w:rsidR="002256E0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532222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bookmarkStart w:id="0" w:name="_GoBack"/>
      <w:bookmarkEnd w:id="0"/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</w:t>
      </w:r>
    </w:p>
    <w:p w:rsidR="00DF1EDA" w:rsidRPr="00DF1EDA" w:rsidRDefault="00DF1EDA" w:rsidP="00DF1EDA"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F1EDA" w:rsidRPr="00DF1EDA" w:rsidRDefault="00DF1EDA" w:rsidP="00DF1EDA">
      <w:pPr>
        <w:widowControl w:val="0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F1E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ПЛАН-ГРАФИК</w:t>
      </w:r>
    </w:p>
    <w:p w:rsidR="00DF1EDA" w:rsidRPr="00DF1EDA" w:rsidRDefault="00DF1EDA" w:rsidP="00DF1EDA">
      <w:pPr>
        <w:widowControl w:val="0"/>
        <w:spacing w:line="240" w:lineRule="exact"/>
        <w:jc w:val="center"/>
        <w:rPr>
          <w:rStyle w:val="a9"/>
          <w:rFonts w:eastAsiaTheme="minorEastAsia"/>
        </w:rPr>
      </w:pPr>
      <w:r w:rsidRPr="00DF1EDA">
        <w:rPr>
          <w:rStyle w:val="a9"/>
          <w:rFonts w:eastAsiaTheme="minorEastAsia"/>
        </w:rPr>
        <w:t>подготовки и проведения самообследования</w:t>
      </w:r>
      <w:r w:rsidR="00CF5246">
        <w:rPr>
          <w:rStyle w:val="a9"/>
          <w:rFonts w:eastAsiaTheme="minorEastAsia"/>
        </w:rPr>
        <w:t xml:space="preserve"> за 202</w:t>
      </w:r>
      <w:r w:rsidR="00532222">
        <w:rPr>
          <w:rStyle w:val="a9"/>
          <w:rFonts w:eastAsiaTheme="minorEastAsia"/>
        </w:rPr>
        <w:t>4</w:t>
      </w:r>
      <w:r>
        <w:rPr>
          <w:rStyle w:val="a9"/>
          <w:rFonts w:eastAsiaTheme="minorEastAsia"/>
        </w:rPr>
        <w:t xml:space="preserve"> год</w:t>
      </w:r>
    </w:p>
    <w:tbl>
      <w:tblPr>
        <w:tblW w:w="9268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9"/>
        <w:gridCol w:w="1843"/>
        <w:gridCol w:w="2126"/>
      </w:tblGrid>
      <w:tr w:rsidR="00DF1EDA" w:rsidRPr="00DF1EDA" w:rsidTr="00DF1EDA">
        <w:trPr>
          <w:trHeight w:val="60"/>
          <w:tblHeader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hroom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hroom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Срок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hroom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Ответственный</w:t>
            </w:r>
          </w:p>
        </w:tc>
      </w:tr>
      <w:tr w:rsidR="00DF1EDA" w:rsidRPr="00DF1EDA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Организовать совещание о проведении самообследования и утвердить: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состав комиссии по самообследованию, обязанности председателя и членов комиссии;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формы и сроки исполнения процедур;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структуру, содержание и оформление отчета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27.12.20</w:t>
            </w:r>
            <w:r w:rsidR="00CF5246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2</w:t>
            </w:r>
            <w:r w:rsidR="00532222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Заведующий</w:t>
            </w:r>
          </w:p>
        </w:tc>
      </w:tr>
      <w:tr w:rsidR="00DF1EDA" w:rsidRPr="00DF1EDA" w:rsidTr="00DF1EDA">
        <w:trPr>
          <w:trHeight w:val="371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Издать приказ о проведении самообследования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09.01.202</w:t>
            </w:r>
            <w:r w:rsidR="00532222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EDA" w:rsidRPr="00DF1EDA" w:rsidRDefault="00DF1EDA" w:rsidP="00860D2F">
            <w:pPr>
              <w:pStyle w:val="aa"/>
              <w:spacing w:line="240" w:lineRule="auto"/>
              <w:textAlignment w:val="auto"/>
              <w:rPr>
                <w:color w:val="auto"/>
                <w:szCs w:val="26"/>
                <w:lang w:val="ru-RU"/>
              </w:rPr>
            </w:pPr>
          </w:p>
        </w:tc>
      </w:tr>
      <w:tr w:rsidR="00DF1EDA" w:rsidRPr="00DF1EDA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Собрать информацию для аналитической части отчета по направлениям, которые указали в пункте 6 Порядка (утв. приказом Минобрнауки от 14.06.2013 № 462):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образовательная деятельность, в том числе организация учебного процесса;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система управления организации;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содержание и качество подготовки детей;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востребованность выпускников;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кадровое обеспечение;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учебно-методическое обеспечение;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библиотечно-информационное обеспечение;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материально-техническая база;</w:t>
            </w:r>
          </w:p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– внутренняя система оценки качества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CF5246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20.01.202</w:t>
            </w:r>
            <w:r w:rsidR="00532222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="00DF1EDA" w:rsidRPr="00DF1EDA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–18.03.202</w:t>
            </w:r>
            <w:r w:rsidR="00532222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CF5246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Даудова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заведующей</w:t>
            </w:r>
          </w:p>
        </w:tc>
      </w:tr>
      <w:tr w:rsidR="00DF1EDA" w:rsidRPr="00DF1EDA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Собрать информацию для статистической части отчета по показателям, указанным в приложении 2 к приказу Минобрнауки (от 10.12.2013 № 1324)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CF5246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19.03.202</w:t>
            </w:r>
            <w:r w:rsidR="00532222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="00DF1EDA" w:rsidRPr="00DF1EDA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–01.04.202</w:t>
            </w:r>
            <w:r w:rsidR="00532222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EDA" w:rsidRPr="00DF1EDA" w:rsidRDefault="00DF1EDA" w:rsidP="00860D2F">
            <w:pPr>
              <w:pStyle w:val="aa"/>
              <w:spacing w:line="240" w:lineRule="auto"/>
              <w:textAlignment w:val="auto"/>
              <w:rPr>
                <w:color w:val="auto"/>
                <w:szCs w:val="26"/>
                <w:lang w:val="ru-RU"/>
              </w:rPr>
            </w:pPr>
          </w:p>
        </w:tc>
      </w:tr>
      <w:tr w:rsidR="00DF1EDA" w:rsidRPr="00DF1EDA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Подготовить отчет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13.04.202</w:t>
            </w:r>
            <w:r w:rsidR="00532222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EDA" w:rsidRPr="00DF1EDA" w:rsidRDefault="00DF1EDA" w:rsidP="00860D2F">
            <w:pPr>
              <w:pStyle w:val="aa"/>
              <w:spacing w:line="240" w:lineRule="auto"/>
              <w:textAlignment w:val="auto"/>
              <w:rPr>
                <w:color w:val="auto"/>
                <w:szCs w:val="26"/>
                <w:lang w:val="ru-RU"/>
              </w:rPr>
            </w:pPr>
          </w:p>
        </w:tc>
      </w:tr>
      <w:tr w:rsidR="00DF1EDA" w:rsidRPr="00DF1EDA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Рассмотреть отчет на заседании педагогического совета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16.04.202</w:t>
            </w:r>
            <w:r w:rsidR="00532222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Председатель педагогического совета</w:t>
            </w:r>
          </w:p>
        </w:tc>
      </w:tr>
      <w:tr w:rsidR="00DF1EDA" w:rsidRPr="00DF1EDA" w:rsidTr="00DF1EDA">
        <w:trPr>
          <w:trHeight w:val="363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 xml:space="preserve">Утвердить отчет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17.04.202</w:t>
            </w:r>
            <w:r w:rsidR="00532222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Заведующий</w:t>
            </w:r>
          </w:p>
        </w:tc>
      </w:tr>
      <w:tr w:rsidR="00DF1EDA" w:rsidRPr="00DF1EDA" w:rsidTr="00DF1EDA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Fonts w:ascii="Times New Roman" w:hAnsi="Times New Roman" w:cs="Times New Roman"/>
                <w:sz w:val="24"/>
                <w:szCs w:val="26"/>
              </w:rPr>
              <w:t>Разместить отчет на официальном сайте детского сада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DF1EDA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 w:rsidRPr="00DF1EDA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17.04.202</w:t>
            </w:r>
            <w:r w:rsidR="00532222">
              <w:rPr>
                <w:rStyle w:val="propis"/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1EDA" w:rsidRPr="00DF1EDA" w:rsidRDefault="00CF5246" w:rsidP="00860D2F">
            <w:pPr>
              <w:pStyle w:val="17PRIL-tabl-tx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заведующей</w:t>
            </w:r>
          </w:p>
        </w:tc>
      </w:tr>
    </w:tbl>
    <w:p w:rsidR="000B66D1" w:rsidRPr="00DF1EDA" w:rsidRDefault="000B66D1" w:rsidP="0023035A">
      <w:pPr>
        <w:rPr>
          <w:rFonts w:ascii="Times New Roman" w:hAnsi="Times New Roman" w:cs="Times New Roman"/>
          <w:sz w:val="24"/>
          <w:szCs w:val="24"/>
        </w:rPr>
      </w:pPr>
    </w:p>
    <w:sectPr w:rsidR="000B66D1" w:rsidRPr="00DF1EDA" w:rsidSect="00DF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245A"/>
    <w:multiLevelType w:val="multilevel"/>
    <w:tmpl w:val="8A44C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12441"/>
    <w:multiLevelType w:val="multilevel"/>
    <w:tmpl w:val="36885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A1205"/>
    <w:multiLevelType w:val="hybridMultilevel"/>
    <w:tmpl w:val="95B4B21C"/>
    <w:lvl w:ilvl="0" w:tplc="5B30B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5290A"/>
    <w:multiLevelType w:val="multilevel"/>
    <w:tmpl w:val="3580B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17296C"/>
    <w:multiLevelType w:val="multilevel"/>
    <w:tmpl w:val="9634C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402318"/>
    <w:multiLevelType w:val="multilevel"/>
    <w:tmpl w:val="2E26D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4C8"/>
    <w:rsid w:val="0001344D"/>
    <w:rsid w:val="000B66D1"/>
    <w:rsid w:val="001254CA"/>
    <w:rsid w:val="002256E0"/>
    <w:rsid w:val="0023035A"/>
    <w:rsid w:val="005274C8"/>
    <w:rsid w:val="00532222"/>
    <w:rsid w:val="006A792B"/>
    <w:rsid w:val="009D58EB"/>
    <w:rsid w:val="00A148F9"/>
    <w:rsid w:val="00CF5246"/>
    <w:rsid w:val="00D51781"/>
    <w:rsid w:val="00DF1EDA"/>
    <w:rsid w:val="00E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3602"/>
  <w15:docId w15:val="{3416D0D8-A071-40A4-9EC7-BDA2110F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4C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5274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78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B6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B6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basedOn w:val="a"/>
    <w:next w:val="a8"/>
    <w:uiPriority w:val="99"/>
    <w:unhideWhenUsed/>
    <w:rsid w:val="000B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B66D1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DF1ED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EDA"/>
    <w:pPr>
      <w:widowControl w:val="0"/>
      <w:shd w:val="clear" w:color="auto" w:fill="FFFFFF"/>
      <w:spacing w:after="60" w:line="277" w:lineRule="exact"/>
      <w:jc w:val="center"/>
    </w:pPr>
    <w:rPr>
      <w:rFonts w:eastAsiaTheme="minorHAnsi"/>
      <w:lang w:eastAsia="en-US"/>
    </w:rPr>
  </w:style>
  <w:style w:type="character" w:customStyle="1" w:styleId="a9">
    <w:name w:val="Подпись к таблице"/>
    <w:rsid w:val="00DF1E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a">
    <w:name w:val="[Без стиля]"/>
    <w:rsid w:val="00DF1ED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DF1ED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DF1EDA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tabl-hroom">
    <w:name w:val="17PRIL-tabl-hroom"/>
    <w:basedOn w:val="17PRIL-txt"/>
    <w:uiPriority w:val="99"/>
    <w:rsid w:val="00DF1EDA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DF1EDA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DF1EDA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CC52-6910-444A-ABAE-310071A0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89285773404</cp:lastModifiedBy>
  <cp:revision>7</cp:revision>
  <cp:lastPrinted>2025-04-10T08:01:00Z</cp:lastPrinted>
  <dcterms:created xsi:type="dcterms:W3CDTF">2020-01-10T05:33:00Z</dcterms:created>
  <dcterms:modified xsi:type="dcterms:W3CDTF">2025-04-10T08:14:00Z</dcterms:modified>
</cp:coreProperties>
</file>