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23" w:rsidRPr="00FA0023" w:rsidRDefault="00FA0023" w:rsidP="00FA0023">
      <w:pPr>
        <w:spacing w:after="0" w:line="360" w:lineRule="atLeast"/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</w:pPr>
      <w:r w:rsidRPr="00FA0023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Методические и иные документы, разработанные образовательной организацией</w:t>
      </w:r>
      <w:r w:rsidRPr="00FA0023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- </w:t>
      </w:r>
      <w:hyperlink r:id="rId5" w:history="1">
        <w:r w:rsidRPr="00FA0023">
          <w:rPr>
            <w:rFonts w:ascii="Book Antiqua" w:eastAsia="Times New Roman" w:hAnsi="Book Antiqua" w:cs="Times New Roman"/>
            <w:b/>
            <w:color w:val="000000" w:themeColor="text1"/>
            <w:sz w:val="32"/>
            <w:szCs w:val="32"/>
            <w:lang w:eastAsia="ru-RU"/>
          </w:rPr>
          <w:t>Муниципальное казенное дошкольное образовательное у</w:t>
        </w:r>
        <w:r w:rsidRPr="00FA0023">
          <w:rPr>
            <w:rFonts w:ascii="Book Antiqua" w:eastAsia="Times New Roman" w:hAnsi="Book Antiqua" w:cs="Times New Roman"/>
            <w:b/>
            <w:color w:val="000000" w:themeColor="text1"/>
            <w:sz w:val="32"/>
            <w:szCs w:val="32"/>
            <w:lang w:eastAsia="ru-RU"/>
          </w:rPr>
          <w:t>чреждение "Детский сад №15 "Звездочка</w:t>
        </w:r>
        <w:r w:rsidRPr="00FA0023">
          <w:rPr>
            <w:rFonts w:ascii="Book Antiqua" w:eastAsia="Times New Roman" w:hAnsi="Book Antiqua" w:cs="Times New Roman"/>
            <w:b/>
            <w:color w:val="000000" w:themeColor="text1"/>
            <w:sz w:val="32"/>
            <w:szCs w:val="32"/>
            <w:lang w:eastAsia="ru-RU"/>
          </w:rPr>
          <w:t>"</w:t>
        </w:r>
      </w:hyperlink>
    </w:p>
    <w:p w:rsidR="00FA0023" w:rsidRPr="00FA0023" w:rsidRDefault="00FA0023" w:rsidP="00FA0023">
      <w:pPr>
        <w:spacing w:after="0" w:line="540" w:lineRule="atLeast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32"/>
          <w:szCs w:val="32"/>
          <w:lang w:eastAsia="ru-RU"/>
        </w:rPr>
      </w:pP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Основная образовательная программа дошкольного образования в соответствии с ФГОС.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Образовательные программы дополнительного образования детей.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Организация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Номенклатура дел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 Положения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3.  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Приказы по организации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 Книги регистрации приказов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5.  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Протоколы заседаний педагогических советов и документы к ним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6.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Учебный план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7.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Календарный учебный график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8. 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 Регламент непосредственно-образовательной деятельности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9.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  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10.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Материалы по результатам проведения мониторингов по различным направлениям деятельности 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  ДОО</w:t>
      </w:r>
      <w:proofErr w:type="gramEnd"/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Анализ показателей деятельности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. 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Договор  об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образовании с родителями (законными представителями)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Акт 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готовности  ДОО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к новому учебному году.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Инструкции по охране труда работников ДОО по видам и должностям.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Паспорт 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безопасности  ДОО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. 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Default="00FA0023" w:rsidP="00FA002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</w:pP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lastRenderedPageBreak/>
        <w:t>Кадровое обеспечение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Штатное расписание.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Тарификационный список педагогических работников.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Наличие в личных делах педагогических работников сведений о профессиональном образовании и повышении квалификации.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5.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Трудовой договор (эффективный контракт) с педагогическими работниками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Материально - техническое </w:t>
      </w:r>
      <w:proofErr w:type="gramStart"/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оснащение 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образовательного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Анализ материально-технической базы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proofErr w:type="spellStart"/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Учебно</w:t>
      </w:r>
      <w:proofErr w:type="spellEnd"/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 - методическое оснащение образовательного процесса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Перечень учебно-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методического  обеспечения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Информационно - методическое обеспечение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Отчет о результатах </w:t>
      </w:r>
      <w:proofErr w:type="spellStart"/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самообследования</w:t>
      </w:r>
      <w:proofErr w:type="spell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ДОО</w:t>
      </w:r>
      <w:proofErr w:type="gram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Публичный доклад о работе ДОО.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Протоколы заседаний методических объединений, методического совета,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Методические разработки педагогических работников (проекты)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Работа с обращениями граждан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 Журнал учёта </w:t>
      </w:r>
      <w:proofErr w:type="gram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обращений  граждан</w:t>
      </w:r>
      <w:proofErr w:type="gramEnd"/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Положение о комиссии по расследованию жалоб и заявлений в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Положение о комиссии по урегулированию споров между участниками образовательных отношений</w:t>
      </w:r>
    </w:p>
    <w:p w:rsidR="00176123" w:rsidRDefault="00176123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176123" w:rsidSect="00FA00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50">
    <w:multiLevelType w:val="hybridMultilevel"/>
    <w:lvl w:ilvl="0" w:tplc="12856892">
      <w:start w:val="1"/>
      <w:numFmt w:val="decimal"/>
      <w:lvlText w:val="%1."/>
      <w:lvlJc w:val="left"/>
      <w:pPr>
        <w:ind w:left="720" w:hanging="360"/>
      </w:pPr>
    </w:lvl>
    <w:lvl w:ilvl="1" w:tplc="12856892" w:tentative="1">
      <w:start w:val="1"/>
      <w:numFmt w:val="lowerLetter"/>
      <w:lvlText w:val="%2."/>
      <w:lvlJc w:val="left"/>
      <w:pPr>
        <w:ind w:left="1440" w:hanging="360"/>
      </w:pPr>
    </w:lvl>
    <w:lvl w:ilvl="2" w:tplc="12856892" w:tentative="1">
      <w:start w:val="1"/>
      <w:numFmt w:val="lowerRoman"/>
      <w:lvlText w:val="%3."/>
      <w:lvlJc w:val="right"/>
      <w:pPr>
        <w:ind w:left="2160" w:hanging="180"/>
      </w:pPr>
    </w:lvl>
    <w:lvl w:ilvl="3" w:tplc="12856892" w:tentative="1">
      <w:start w:val="1"/>
      <w:numFmt w:val="decimal"/>
      <w:lvlText w:val="%4."/>
      <w:lvlJc w:val="left"/>
      <w:pPr>
        <w:ind w:left="2880" w:hanging="360"/>
      </w:pPr>
    </w:lvl>
    <w:lvl w:ilvl="4" w:tplc="12856892" w:tentative="1">
      <w:start w:val="1"/>
      <w:numFmt w:val="lowerLetter"/>
      <w:lvlText w:val="%5."/>
      <w:lvlJc w:val="left"/>
      <w:pPr>
        <w:ind w:left="3600" w:hanging="360"/>
      </w:pPr>
    </w:lvl>
    <w:lvl w:ilvl="5" w:tplc="12856892" w:tentative="1">
      <w:start w:val="1"/>
      <w:numFmt w:val="lowerRoman"/>
      <w:lvlText w:val="%6."/>
      <w:lvlJc w:val="right"/>
      <w:pPr>
        <w:ind w:left="4320" w:hanging="180"/>
      </w:pPr>
    </w:lvl>
    <w:lvl w:ilvl="6" w:tplc="12856892" w:tentative="1">
      <w:start w:val="1"/>
      <w:numFmt w:val="decimal"/>
      <w:lvlText w:val="%7."/>
      <w:lvlJc w:val="left"/>
      <w:pPr>
        <w:ind w:left="5040" w:hanging="360"/>
      </w:pPr>
    </w:lvl>
    <w:lvl w:ilvl="7" w:tplc="12856892" w:tentative="1">
      <w:start w:val="1"/>
      <w:numFmt w:val="lowerLetter"/>
      <w:lvlText w:val="%8."/>
      <w:lvlJc w:val="left"/>
      <w:pPr>
        <w:ind w:left="5760" w:hanging="360"/>
      </w:pPr>
    </w:lvl>
    <w:lvl w:ilvl="8" w:tplc="12856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49">
    <w:multiLevelType w:val="hybridMultilevel"/>
    <w:lvl w:ilvl="0" w:tplc="8412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49">
    <w:abstractNumId w:val="22949"/>
  </w:num>
  <w:num w:numId="22950">
    <w:abstractNumId w:val="229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23"/>
    <w:rsid w:val="00176123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1328-D532-4624-96BF-572DB1D6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23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olnuschkonr.a2b2.ru/" TargetMode="External"/><Relationship Id="rId4" Type="http://schemas.openxmlformats.org/officeDocument/2006/relationships/webSettings" Target="webSettings.xml"/><Relationship Id="rId243727382" Type="http://schemas.openxmlformats.org/officeDocument/2006/relationships/numbering" Target="numbering.xml"/><Relationship Id="rId877809442" Type="http://schemas.openxmlformats.org/officeDocument/2006/relationships/footnotes" Target="footnotes.xml"/><Relationship Id="rId910484232" Type="http://schemas.openxmlformats.org/officeDocument/2006/relationships/endnotes" Target="endnotes.xml"/><Relationship Id="rId678643754" Type="http://schemas.openxmlformats.org/officeDocument/2006/relationships/comments" Target="comments.xml"/><Relationship Id="rId411437266" Type="http://schemas.microsoft.com/office/2011/relationships/commentsExtended" Target="commentsExtended.xml"/><Relationship Id="rId8641431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ZMnQV+V/cx/HwhsDvfGG19Vmx6M=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d9ekmrfg8cxvDigN44h8fW21Sfm+TpNyeo2+9c6VEIWoxFpeGCsIqBt3ntznPikmVoy26fLYz1PxU9YWefsA6DuJOnRMqP0n277etwyQhVMxXfPJoH0crJqFnY6lw9lllHBwgZbxHUS1D/nByFzQx26lQ2lSmM3SgUhG4AuRwqz9nnKMXwvtv0fHLgKEe9GiU3kmloj1ohOOyyfhxNsumOYc4KqVMTRjmQDqrux0ncLsI0PLjGK299O8FQKSS87TOF7CLOu6PztRpMmAwZc6hyrauZT0thI9NFN2TWUQYePeiS8rve3t3mcFZLUdMNh0jtFSau5zvj3eBJToiHE0aJqv7zrOpKsnFv5gSOinPBDLFuXGak/iEneGQKX40Ar4bsXQEovtalRClIH3bzqjVyjefZ7U5iwkCBuSCfIiAkDp47RwrlWTESJXyPJ+cPQ1FpmgRc6JuTRNheqS/r704R1KFPxH+PSrk0o4jUQW3y+LQAXxuv8s9X8RmuACFJuUKJr3IKzWYtjxzeMZsuzcJtET3twLtfYjF9NKYrmLzPqLxK4wNl7HTaRLYrGJu8iY77rypLUOUPsAa5XJQoBfeTuy6mi8a0mjhtAYmptKQ1btdXvnGBnpxulrrmwyTQQO5S53y5Y2vqGLZ827gDzIQy0yExN0EDSeMlce9ZqlGs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3727382"/>
            <mdssi:RelationshipReference SourceId="rId877809442"/>
            <mdssi:RelationshipReference SourceId="rId910484232"/>
            <mdssi:RelationshipReference SourceId="rId678643754"/>
            <mdssi:RelationshipReference SourceId="rId411437266"/>
            <mdssi:RelationshipReference SourceId="rId864143152"/>
          </Transform>
          <Transform Algorithm="http://www.w3.org/TR/2001/REC-xml-c14n-20010315"/>
        </Transforms>
        <DigestMethod Algorithm="http://www.w3.org/2000/09/xmldsig#sha1"/>
        <DigestValue>d7dZfliUUQCe7Vdu7xbElarxWRo=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UoRmPfgMEI9kpMdnQtcVC/PnccI=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iFSmv1ErS+8I3MHYPsT5KxN1pvc=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Gall5HwUJwldQcFNV7hf4NmObew=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AblTvKbkf2/O2ZqwHxozQyWFEcA=</DigestValue>
      </Reference>
      <Reference URI="/word/styles.xml?ContentType=application/vnd.openxmlformats-officedocument.wordprocessingml.styles+xml">
        <DigestMethod Algorithm="http://www.w3.org/2000/09/xmldsig#sha1"/>
        <DigestValue>NDkplf2JzeL6P4EPNq6JYoA7dCc=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GHW1MsaIDlGvZJXF6ypkkKWhIXg=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87DE-80A4-4A80-80FA-B68FE74F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2017-10-18T08:24:00Z</cp:lastPrinted>
  <dcterms:created xsi:type="dcterms:W3CDTF">2017-10-18T08:18:00Z</dcterms:created>
  <dcterms:modified xsi:type="dcterms:W3CDTF">2017-10-18T08:25:00Z</dcterms:modified>
</cp:coreProperties>
</file>