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675" w:rsidRDefault="00D61675" w:rsidP="00D61675">
      <w:pPr>
        <w:spacing w:line="240" w:lineRule="auto"/>
        <w:ind w:left="709" w:hanging="14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0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28"/>
        </w:rPr>
        <w:t>Муниципальное  казённое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дошкольное</w:t>
      </w:r>
    </w:p>
    <w:p w:rsidR="00D61675" w:rsidRDefault="00D61675" w:rsidP="00D61675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Образовательное учреждение «Детский сад №12»</w:t>
      </w:r>
    </w:p>
    <w:p w:rsidR="00D61675" w:rsidRDefault="00D61675" w:rsidP="00D61675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«Буратино» городского округа «город Кизляр»</w:t>
      </w:r>
    </w:p>
    <w:p w:rsidR="00D61675" w:rsidRDefault="00D61675" w:rsidP="00D61675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368830, </w:t>
      </w:r>
      <w:proofErr w:type="spellStart"/>
      <w:r>
        <w:rPr>
          <w:rFonts w:ascii="Times New Roman" w:hAnsi="Times New Roman" w:cs="Times New Roman"/>
          <w:b/>
          <w:sz w:val="28"/>
        </w:rPr>
        <w:t>г.Кизляр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, ул. Буйнакского 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35,   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                                    тел.2-03-46</w:t>
      </w:r>
    </w:p>
    <w:p w:rsidR="00EE7B52" w:rsidRDefault="00EE7B52"/>
    <w:p w:rsidR="00D61675" w:rsidRDefault="00D61675"/>
    <w:p w:rsidR="00D61675" w:rsidRDefault="00D61675"/>
    <w:p w:rsidR="00D61675" w:rsidRDefault="00D61675"/>
    <w:p w:rsidR="00D61675" w:rsidRPr="00D61675" w:rsidRDefault="00D61675">
      <w:pPr>
        <w:rPr>
          <w:rFonts w:ascii="Times New Roman" w:hAnsi="Times New Roman" w:cs="Times New Roman"/>
          <w:sz w:val="28"/>
        </w:rPr>
      </w:pPr>
      <w:r w:rsidRPr="00D61675">
        <w:rPr>
          <w:rFonts w:ascii="Times New Roman" w:hAnsi="Times New Roman" w:cs="Times New Roman"/>
          <w:sz w:val="28"/>
        </w:rPr>
        <w:t>В МКДОУ д\с№12 платных образовательны</w:t>
      </w:r>
      <w:bookmarkStart w:id="0" w:name="_GoBack"/>
      <w:bookmarkEnd w:id="0"/>
      <w:r w:rsidRPr="00D61675">
        <w:rPr>
          <w:rFonts w:ascii="Times New Roman" w:hAnsi="Times New Roman" w:cs="Times New Roman"/>
          <w:sz w:val="28"/>
        </w:rPr>
        <w:t>х услуг не осуществляется.</w:t>
      </w:r>
    </w:p>
    <w:sectPr w:rsidR="00D61675" w:rsidRPr="00D61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75"/>
    <w:rsid w:val="00D61675"/>
    <w:rsid w:val="00EE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94204-FD72-41CF-993D-EFA7DE13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67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2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2022-04-08T11:16:00Z</dcterms:created>
  <dcterms:modified xsi:type="dcterms:W3CDTF">2022-04-08T11:17:00Z</dcterms:modified>
</cp:coreProperties>
</file>