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FF5793" w:rsidRDefault="00FF5793" w:rsidP="0013528B">
      <w:pPr>
        <w:pStyle w:val="Default"/>
        <w:jc w:val="center"/>
        <w:rPr>
          <w:sz w:val="28"/>
          <w:szCs w:val="28"/>
        </w:rPr>
      </w:pPr>
    </w:p>
    <w:p w:rsidR="00887922" w:rsidRDefault="00887922" w:rsidP="0013528B">
      <w:pPr>
        <w:pStyle w:val="Default"/>
        <w:jc w:val="center"/>
        <w:rPr>
          <w:sz w:val="28"/>
          <w:szCs w:val="28"/>
        </w:rPr>
      </w:pPr>
    </w:p>
    <w:p w:rsidR="00887922" w:rsidRDefault="00887922" w:rsidP="0013528B">
      <w:pPr>
        <w:pStyle w:val="Default"/>
        <w:jc w:val="center"/>
        <w:rPr>
          <w:sz w:val="28"/>
          <w:szCs w:val="28"/>
        </w:rPr>
      </w:pPr>
    </w:p>
    <w:p w:rsidR="00887922" w:rsidRPr="0013528B" w:rsidRDefault="00887922" w:rsidP="0013528B">
      <w:pPr>
        <w:pStyle w:val="Default"/>
        <w:jc w:val="center"/>
        <w:rPr>
          <w:sz w:val="28"/>
          <w:szCs w:val="28"/>
        </w:rPr>
      </w:pPr>
    </w:p>
    <w:p w:rsidR="00FF5793" w:rsidRPr="00FF5793" w:rsidRDefault="0013528B" w:rsidP="0013528B">
      <w:pPr>
        <w:pStyle w:val="Default"/>
        <w:jc w:val="center"/>
        <w:rPr>
          <w:b/>
          <w:bCs/>
          <w:sz w:val="40"/>
          <w:szCs w:val="40"/>
        </w:rPr>
      </w:pPr>
      <w:r w:rsidRPr="00FF5793">
        <w:rPr>
          <w:b/>
          <w:bCs/>
          <w:sz w:val="40"/>
          <w:szCs w:val="40"/>
        </w:rPr>
        <w:t xml:space="preserve">Рабочая программа педагога ДОУ </w:t>
      </w:r>
    </w:p>
    <w:p w:rsidR="0013528B" w:rsidRPr="00FF5793" w:rsidRDefault="00721FC1" w:rsidP="00FF5793">
      <w:pPr>
        <w:pStyle w:val="Default"/>
        <w:jc w:val="center"/>
        <w:rPr>
          <w:b/>
          <w:bCs/>
          <w:sz w:val="40"/>
          <w:szCs w:val="40"/>
        </w:rPr>
      </w:pPr>
      <w:r>
        <w:rPr>
          <w:b/>
          <w:bCs/>
          <w:sz w:val="40"/>
          <w:szCs w:val="40"/>
        </w:rPr>
        <w:t>с детьми первой младшей  группы (2-3года</w:t>
      </w:r>
      <w:r w:rsidR="00FF5793" w:rsidRPr="00FF5793">
        <w:rPr>
          <w:b/>
          <w:bCs/>
          <w:sz w:val="40"/>
          <w:szCs w:val="40"/>
        </w:rPr>
        <w:t>)</w:t>
      </w:r>
    </w:p>
    <w:p w:rsidR="00FF5793" w:rsidRPr="00FF5793" w:rsidRDefault="005F3231" w:rsidP="00FF5793">
      <w:pPr>
        <w:pStyle w:val="Default"/>
        <w:jc w:val="center"/>
        <w:rPr>
          <w:sz w:val="40"/>
          <w:szCs w:val="40"/>
        </w:rPr>
      </w:pPr>
      <w:r>
        <w:rPr>
          <w:b/>
          <w:bCs/>
          <w:sz w:val="40"/>
          <w:szCs w:val="40"/>
        </w:rPr>
        <w:t>на 2020</w:t>
      </w:r>
      <w:r w:rsidR="00CB66BE">
        <w:rPr>
          <w:b/>
          <w:bCs/>
          <w:sz w:val="40"/>
          <w:szCs w:val="40"/>
        </w:rPr>
        <w:t xml:space="preserve">- </w:t>
      </w:r>
      <w:r>
        <w:rPr>
          <w:b/>
          <w:bCs/>
          <w:sz w:val="40"/>
          <w:szCs w:val="40"/>
        </w:rPr>
        <w:t>2021</w:t>
      </w:r>
      <w:r w:rsidR="00FF5793" w:rsidRPr="00FF5793">
        <w:rPr>
          <w:b/>
          <w:bCs/>
          <w:sz w:val="40"/>
          <w:szCs w:val="40"/>
        </w:rPr>
        <w:t xml:space="preserve"> учебный год</w:t>
      </w:r>
    </w:p>
    <w:p w:rsidR="001215E3" w:rsidRDefault="001215E3" w:rsidP="00FF5793">
      <w:pPr>
        <w:pStyle w:val="Default"/>
        <w:jc w:val="center"/>
        <w:rPr>
          <w:b/>
          <w:bCs/>
          <w:sz w:val="40"/>
          <w:szCs w:val="40"/>
        </w:rPr>
      </w:pPr>
      <w:proofErr w:type="gramStart"/>
      <w:r>
        <w:rPr>
          <w:b/>
          <w:bCs/>
          <w:sz w:val="40"/>
          <w:szCs w:val="40"/>
        </w:rPr>
        <w:t>(разработана с учётом</w:t>
      </w:r>
      <w:r w:rsidR="00617075">
        <w:rPr>
          <w:b/>
          <w:bCs/>
          <w:sz w:val="40"/>
          <w:szCs w:val="40"/>
        </w:rPr>
        <w:t xml:space="preserve"> основной </w:t>
      </w:r>
      <w:r w:rsidR="0013528B" w:rsidRPr="00FF5793">
        <w:rPr>
          <w:b/>
          <w:bCs/>
          <w:sz w:val="40"/>
          <w:szCs w:val="40"/>
        </w:rPr>
        <w:t xml:space="preserve">образовательной программы дошкольного образования </w:t>
      </w:r>
      <w:proofErr w:type="gramEnd"/>
    </w:p>
    <w:p w:rsidR="0013528B" w:rsidRPr="00FF5793" w:rsidRDefault="005F3231" w:rsidP="00FF5793">
      <w:pPr>
        <w:pStyle w:val="Default"/>
        <w:jc w:val="center"/>
        <w:rPr>
          <w:b/>
          <w:bCs/>
          <w:sz w:val="40"/>
          <w:szCs w:val="40"/>
        </w:rPr>
      </w:pPr>
      <w:proofErr w:type="gramStart"/>
      <w:r>
        <w:rPr>
          <w:b/>
          <w:bCs/>
          <w:sz w:val="40"/>
          <w:szCs w:val="40"/>
        </w:rPr>
        <w:t>МБДОУ «Детский сад Солнышко</w:t>
      </w:r>
      <w:r w:rsidR="0013528B" w:rsidRPr="00FF5793">
        <w:rPr>
          <w:b/>
          <w:bCs/>
          <w:sz w:val="40"/>
          <w:szCs w:val="40"/>
        </w:rPr>
        <w:t>»</w:t>
      </w:r>
      <w:r w:rsidR="001215E3">
        <w:rPr>
          <w:b/>
          <w:bCs/>
          <w:sz w:val="40"/>
          <w:szCs w:val="40"/>
        </w:rPr>
        <w:t>)</w:t>
      </w:r>
      <w:proofErr w:type="gramEnd"/>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Pr="00FF5793" w:rsidRDefault="0013528B" w:rsidP="0013528B">
      <w:pPr>
        <w:pStyle w:val="Default"/>
        <w:rPr>
          <w:sz w:val="40"/>
          <w:szCs w:val="40"/>
        </w:rPr>
      </w:pPr>
    </w:p>
    <w:p w:rsidR="0013528B" w:rsidRDefault="0013528B" w:rsidP="0013528B">
      <w:pPr>
        <w:pStyle w:val="Default"/>
        <w:rPr>
          <w:sz w:val="28"/>
          <w:szCs w:val="28"/>
        </w:rPr>
      </w:pPr>
    </w:p>
    <w:p w:rsidR="0013528B" w:rsidRDefault="0013528B"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887922" w:rsidRDefault="00887922" w:rsidP="0013528B">
      <w:pPr>
        <w:pStyle w:val="Default"/>
        <w:rPr>
          <w:sz w:val="28"/>
          <w:szCs w:val="28"/>
        </w:rPr>
      </w:pPr>
    </w:p>
    <w:p w:rsidR="0013528B" w:rsidRDefault="0013528B" w:rsidP="0013528B">
      <w:pPr>
        <w:pStyle w:val="Default"/>
        <w:rPr>
          <w:sz w:val="28"/>
          <w:szCs w:val="28"/>
        </w:rPr>
      </w:pPr>
    </w:p>
    <w:p w:rsidR="0013528B" w:rsidRDefault="0013528B" w:rsidP="0013528B">
      <w:pPr>
        <w:pStyle w:val="Default"/>
        <w:rPr>
          <w:sz w:val="28"/>
          <w:szCs w:val="28"/>
        </w:rPr>
      </w:pPr>
    </w:p>
    <w:p w:rsidR="0013528B" w:rsidRDefault="0013528B" w:rsidP="0013528B">
      <w:pPr>
        <w:pStyle w:val="Default"/>
        <w:rPr>
          <w:sz w:val="28"/>
          <w:szCs w:val="28"/>
        </w:rPr>
      </w:pPr>
    </w:p>
    <w:p w:rsidR="0013528B" w:rsidRDefault="00887922" w:rsidP="00CB66BE">
      <w:pPr>
        <w:pStyle w:val="Default"/>
        <w:jc w:val="center"/>
        <w:rPr>
          <w:sz w:val="28"/>
          <w:szCs w:val="28"/>
        </w:rPr>
      </w:pPr>
      <w:r>
        <w:rPr>
          <w:sz w:val="28"/>
          <w:szCs w:val="28"/>
        </w:rPr>
        <w:t xml:space="preserve">                                                                                            </w:t>
      </w:r>
      <w:bookmarkStart w:id="0" w:name="_GoBack"/>
      <w:bookmarkEnd w:id="0"/>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13528B">
      <w:pPr>
        <w:pStyle w:val="aa"/>
        <w:rPr>
          <w:rFonts w:ascii="Times New Roman" w:hAnsi="Times New Roman" w:cs="Times New Roman"/>
          <w:sz w:val="28"/>
          <w:szCs w:val="28"/>
          <w:lang w:eastAsia="ru-RU"/>
        </w:rPr>
      </w:pPr>
    </w:p>
    <w:p w:rsidR="00FF5793" w:rsidRDefault="00FF5793" w:rsidP="005F3231">
      <w:pPr>
        <w:pStyle w:val="aa"/>
        <w:jc w:val="center"/>
        <w:rPr>
          <w:rFonts w:ascii="Times New Roman" w:hAnsi="Times New Roman" w:cs="Times New Roman"/>
          <w:sz w:val="28"/>
          <w:szCs w:val="28"/>
          <w:lang w:eastAsia="ru-RU"/>
        </w:rPr>
      </w:pPr>
    </w:p>
    <w:p w:rsidR="00B878EB" w:rsidRDefault="00B878EB" w:rsidP="00FF5793">
      <w:pPr>
        <w:pStyle w:val="aa"/>
        <w:jc w:val="center"/>
        <w:rPr>
          <w:rFonts w:ascii="Times New Roman" w:hAnsi="Times New Roman" w:cs="Times New Roman"/>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5F3231" w:rsidRDefault="005F3231" w:rsidP="00BF65E7">
      <w:pPr>
        <w:pStyle w:val="aa"/>
        <w:jc w:val="center"/>
        <w:rPr>
          <w:rFonts w:ascii="Times New Roman" w:hAnsi="Times New Roman" w:cs="Times New Roman"/>
          <w:b/>
          <w:i/>
          <w:iCs/>
          <w:sz w:val="28"/>
          <w:szCs w:val="28"/>
          <w:lang w:eastAsia="ru-RU"/>
        </w:rPr>
      </w:pPr>
    </w:p>
    <w:p w:rsidR="00CD18DB" w:rsidRPr="00BF7A6B" w:rsidRDefault="00CD18DB" w:rsidP="00BF65E7">
      <w:pPr>
        <w:pStyle w:val="aa"/>
        <w:jc w:val="center"/>
        <w:rPr>
          <w:rFonts w:ascii="Times New Roman" w:hAnsi="Times New Roman" w:cs="Times New Roman"/>
          <w:b/>
          <w:sz w:val="28"/>
          <w:szCs w:val="28"/>
          <w:lang w:eastAsia="ru-RU"/>
        </w:rPr>
      </w:pPr>
      <w:r w:rsidRPr="00BF7A6B">
        <w:rPr>
          <w:rFonts w:ascii="Times New Roman" w:hAnsi="Times New Roman" w:cs="Times New Roman"/>
          <w:b/>
          <w:i/>
          <w:iCs/>
          <w:sz w:val="28"/>
          <w:szCs w:val="28"/>
          <w:lang w:eastAsia="ru-RU"/>
        </w:rPr>
        <w:t>Содержание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1.Целевой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 Пояснительная записка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1.1.1. Цели и задачи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1.1.2. Принципы и подходы к формированию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1.1.3. Основания разработки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1.1.4. Возрастные особенности детей  группы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1.1.5. Социальный портрет группы</w:t>
      </w:r>
    </w:p>
    <w:p w:rsidR="001215E3"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1.2. Целевые ориентиры </w:t>
      </w:r>
      <w:r w:rsidR="00617075">
        <w:rPr>
          <w:rFonts w:ascii="Times New Roman" w:hAnsi="Times New Roman" w:cs="Times New Roman"/>
          <w:sz w:val="28"/>
          <w:szCs w:val="28"/>
          <w:lang w:eastAsia="ru-RU"/>
        </w:rPr>
        <w:t xml:space="preserve">в раннем возрасте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1.3. Оценка результатов освоения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1.4. Срок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u w:val="single"/>
          <w:lang w:eastAsia="ru-RU"/>
        </w:rPr>
        <w:t>2. Содержательный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2.1. Содержание совместной деятельности воспитателя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2.1.1. Комплексно-тематическое планирование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2.1.2. Содержание образовательной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2.2. Организация и формы взаимодействия с родителям</w:t>
      </w:r>
      <w:r w:rsidR="00BF7A6B">
        <w:rPr>
          <w:rFonts w:ascii="Times New Roman" w:hAnsi="Times New Roman" w:cs="Times New Roman"/>
          <w:sz w:val="28"/>
          <w:szCs w:val="28"/>
          <w:lang w:eastAsia="ru-RU"/>
        </w:rPr>
        <w:t>и</w:t>
      </w:r>
      <w:r w:rsidRPr="0013528B">
        <w:rPr>
          <w:rFonts w:ascii="Times New Roman" w:hAnsi="Times New Roman" w:cs="Times New Roman"/>
          <w:sz w:val="28"/>
          <w:szCs w:val="28"/>
          <w:lang w:eastAsia="ru-RU"/>
        </w:rPr>
        <w:t>  (законными представителями)</w:t>
      </w:r>
    </w:p>
    <w:p w:rsidR="00CD18DB" w:rsidRPr="0013528B" w:rsidRDefault="00CD18DB" w:rsidP="0013528B">
      <w:pPr>
        <w:pStyle w:val="aa"/>
        <w:rPr>
          <w:rFonts w:ascii="Times New Roman" w:hAnsi="Times New Roman" w:cs="Times New Roman"/>
          <w:i/>
          <w:iCs/>
          <w:sz w:val="28"/>
          <w:szCs w:val="28"/>
          <w:lang w:eastAsia="ru-RU"/>
        </w:rPr>
      </w:pPr>
      <w:r w:rsidRPr="0013528B">
        <w:rPr>
          <w:rFonts w:ascii="Times New Roman" w:hAnsi="Times New Roman" w:cs="Times New Roman"/>
          <w:i/>
          <w:iCs/>
          <w:sz w:val="28"/>
          <w:szCs w:val="28"/>
          <w:u w:val="single"/>
          <w:lang w:eastAsia="ru-RU"/>
        </w:rPr>
        <w:t>3. Организационный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3.1. Режим пребывания детей в группе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3.1.1. Распорядок дня в холодное время года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3.1.2. Распорядок дня в тёплое время года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3.2. Условия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3.2.1. Особенности организации  РППС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3.3. Максимально допустимая образовательная нагрузка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3.3.1. Планирование  ОД при пятидневной неделе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3.3.2. Организация  ОД при пятидневной неделе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3.4. Методическое обеспечение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w:t>
      </w:r>
    </w:p>
    <w:p w:rsidR="00CD18DB" w:rsidRPr="0013528B" w:rsidRDefault="00CD18DB" w:rsidP="0013528B">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lang w:eastAsia="ru-RU"/>
        </w:rPr>
        <w:t>                                                            </w:t>
      </w:r>
    </w:p>
    <w:p w:rsidR="00CD18DB" w:rsidRDefault="00CD18DB" w:rsidP="00BF65E7">
      <w:pPr>
        <w:pStyle w:val="aa"/>
        <w:tabs>
          <w:tab w:val="left" w:pos="3435"/>
        </w:tabs>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r w:rsidR="00BF65E7">
        <w:rPr>
          <w:rFonts w:ascii="Times New Roman" w:hAnsi="Times New Roman" w:cs="Times New Roman"/>
          <w:sz w:val="28"/>
          <w:szCs w:val="28"/>
          <w:lang w:eastAsia="ru-RU"/>
        </w:rPr>
        <w:tab/>
      </w: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BF65E7" w:rsidRDefault="00BF65E7" w:rsidP="00BF65E7">
      <w:pPr>
        <w:pStyle w:val="aa"/>
        <w:tabs>
          <w:tab w:val="left" w:pos="3435"/>
        </w:tabs>
        <w:rPr>
          <w:rFonts w:ascii="Times New Roman" w:hAnsi="Times New Roman" w:cs="Times New Roman"/>
          <w:sz w:val="28"/>
          <w:szCs w:val="28"/>
          <w:lang w:eastAsia="ru-RU"/>
        </w:rPr>
      </w:pPr>
    </w:p>
    <w:p w:rsidR="001215E3" w:rsidRPr="0013528B" w:rsidRDefault="001215E3" w:rsidP="00BF65E7">
      <w:pPr>
        <w:pStyle w:val="aa"/>
        <w:tabs>
          <w:tab w:val="left" w:pos="3435"/>
        </w:tabs>
        <w:rPr>
          <w:rFonts w:ascii="Times New Roman" w:hAnsi="Times New Roman" w:cs="Times New Roman"/>
          <w:sz w:val="28"/>
          <w:szCs w:val="28"/>
          <w:lang w:eastAsia="ru-RU"/>
        </w:rPr>
      </w:pP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u w:val="single"/>
          <w:lang w:eastAsia="ru-RU"/>
        </w:rPr>
        <w:t>1. ЦЕЛЕВОЙ РАЗДЕЛ РАБОЧЕЙ ПРОГРАММЫ</w:t>
      </w: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lang w:eastAsia="ru-RU"/>
        </w:rPr>
        <w:t>1.1.Пояснительная записка</w:t>
      </w:r>
    </w:p>
    <w:p w:rsidR="00CD18DB" w:rsidRPr="00BF65E7" w:rsidRDefault="00CD18DB" w:rsidP="00BF65E7">
      <w:pPr>
        <w:pStyle w:val="aa"/>
        <w:jc w:val="center"/>
        <w:rPr>
          <w:rFonts w:ascii="Times New Roman" w:hAnsi="Times New Roman" w:cs="Times New Roman"/>
          <w:b/>
          <w:sz w:val="28"/>
          <w:szCs w:val="28"/>
          <w:lang w:eastAsia="ru-RU"/>
        </w:rPr>
      </w:pPr>
      <w:r w:rsidRPr="00BF65E7">
        <w:rPr>
          <w:rFonts w:ascii="Times New Roman" w:hAnsi="Times New Roman" w:cs="Times New Roman"/>
          <w:b/>
          <w:i/>
          <w:iCs/>
          <w:sz w:val="28"/>
          <w:szCs w:val="28"/>
          <w:u w:val="single"/>
          <w:lang w:eastAsia="ru-RU"/>
        </w:rPr>
        <w:t>1.1.1 Цели и задачи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Настоящая рабочая программа разработ</w:t>
      </w:r>
      <w:r w:rsidR="00656595">
        <w:rPr>
          <w:rFonts w:ascii="Times New Roman" w:hAnsi="Times New Roman" w:cs="Times New Roman"/>
          <w:sz w:val="28"/>
          <w:szCs w:val="28"/>
          <w:lang w:eastAsia="ru-RU"/>
        </w:rPr>
        <w:t>ана для первой младшей</w:t>
      </w:r>
      <w:r w:rsidRPr="0013528B">
        <w:rPr>
          <w:rFonts w:ascii="Times New Roman" w:hAnsi="Times New Roman" w:cs="Times New Roman"/>
          <w:sz w:val="28"/>
          <w:szCs w:val="28"/>
          <w:lang w:eastAsia="ru-RU"/>
        </w:rPr>
        <w:t xml:space="preserve"> группы детского сада на основе ОП ДОО   в соответствии с Федеральным государственным образовательным стандартом дошкольного образования.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Целью  Рабочей программы является: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создание благоприятных условий для полноценного проживания каждым ребенком дошкольного детства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создание условий для формирования у детей основ базовой культуры личности, всестороннего развития психических и физических качеств каждого ребёнка в соответствии с возрастными и индивидуальными особенностями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подготовка дошкольников к жизни в современном обществе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обеспечение безопасности жизнедеятельности дошкольника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Цели Рабочей программы реализуются в процессе разнообразных видов детской деятельности: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Образовательная деятельность, которая   осуществляется  в процессе организации различных видов детской деятельности  - игровой, коммуникативной, трудовой, познавательно-исследовательской, продуктивной, музыкально-художественной, чтения художественной литературы.</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Образовательная деятельность, осуществляемая в ходе режимных моментов.</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Самостоятельная деятельность детей.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Взаимодействие с семьями детей по реализации образовательной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Для достижения целей программы первостепенное значение имеют:</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забота о здоровье, эмоциональном благополучии и своевременном всестороннем развитии каждого ребенка;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создание в группах атмосферы гуманного и доброжелательного отношения ко всем воспи</w:t>
      </w:r>
      <w:r w:rsidR="00CD18DB" w:rsidRPr="0013528B">
        <w:rPr>
          <w:rFonts w:ascii="Times New Roman" w:hAnsi="Times New Roman" w:cs="Times New Roman"/>
          <w:sz w:val="28"/>
          <w:szCs w:val="28"/>
          <w:lang w:eastAsia="ru-RU"/>
        </w:rPr>
        <w:softHyphen/>
        <w:t xml:space="preserve">танникам, что позволит растить их </w:t>
      </w:r>
      <w:proofErr w:type="gramStart"/>
      <w:r w:rsidR="00CD18DB" w:rsidRPr="0013528B">
        <w:rPr>
          <w:rFonts w:ascii="Times New Roman" w:hAnsi="Times New Roman" w:cs="Times New Roman"/>
          <w:sz w:val="28"/>
          <w:szCs w:val="28"/>
          <w:lang w:eastAsia="ru-RU"/>
        </w:rPr>
        <w:t>общительными</w:t>
      </w:r>
      <w:proofErr w:type="gramEnd"/>
      <w:r w:rsidR="00CD18DB" w:rsidRPr="0013528B">
        <w:rPr>
          <w:rFonts w:ascii="Times New Roman" w:hAnsi="Times New Roman" w:cs="Times New Roman"/>
          <w:sz w:val="28"/>
          <w:szCs w:val="28"/>
          <w:lang w:eastAsia="ru-RU"/>
        </w:rPr>
        <w:t>, добрыми, любознательными, инициативны</w:t>
      </w:r>
      <w:r w:rsidR="00CD18DB" w:rsidRPr="0013528B">
        <w:rPr>
          <w:rFonts w:ascii="Times New Roman" w:hAnsi="Times New Roman" w:cs="Times New Roman"/>
          <w:sz w:val="28"/>
          <w:szCs w:val="28"/>
          <w:lang w:eastAsia="ru-RU"/>
        </w:rPr>
        <w:softHyphen/>
        <w:t>ми, стремящимися к самостоятельности и творчеству;</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максимальное использование разнообразных видов детской деятельности; их интеграции в целях повышения эффективности образовательного процесса;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творческая организация процесса воспитания и обучения;</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вариативность использования образовательного материала, позволяющая развивать твор</w:t>
      </w:r>
      <w:r w:rsidR="00CD18DB" w:rsidRPr="0013528B">
        <w:rPr>
          <w:rFonts w:ascii="Times New Roman" w:hAnsi="Times New Roman" w:cs="Times New Roman"/>
          <w:sz w:val="28"/>
          <w:szCs w:val="28"/>
          <w:lang w:eastAsia="ru-RU"/>
        </w:rPr>
        <w:softHyphen/>
        <w:t>чество в соответствии с интересами и наклонностями каждого ребенка;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уважительное отношение к результатам детского творчества;</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единство подходов к воспитанию детей в условиях ДОУ и семьи;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обеспечивающей отсутствие давления предметного обучения.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Исходя из поставленных  целей Рабочей программы, формируются следующие задачи: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Укреплять здоровье воспитанников, приобщать их к здоровому образу жизни, развивать двигательную и гигиеническую культуру детей.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w:t>
      </w:r>
      <w:r w:rsidR="00CD18DB" w:rsidRPr="0013528B">
        <w:rPr>
          <w:rFonts w:ascii="Times New Roman" w:hAnsi="Times New Roman" w:cs="Times New Roman"/>
          <w:sz w:val="28"/>
          <w:szCs w:val="28"/>
          <w:lang w:eastAsia="ru-RU"/>
        </w:rPr>
        <w:t>Обеспечить психолого-педагогическое сопровождение работы по освоению образовательных областей;</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Реализовать формы организации совместной взросло-детской (партнерской деятельности) в ходе непосредственной образовательной деятельности,  в самостоятельной деятельности, в режимных моментах, в работе с родителями. </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Развивать гуманистическую направленность отношения детей к миру, воспитывать  у детей культуру общения, эмоциональную отзывчивость и доброжелательность к людям.</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00CD18DB" w:rsidRPr="0013528B">
        <w:rPr>
          <w:rFonts w:ascii="Times New Roman" w:hAnsi="Times New Roman" w:cs="Times New Roman"/>
          <w:sz w:val="28"/>
          <w:szCs w:val="28"/>
          <w:lang w:eastAsia="ru-RU"/>
        </w:rPr>
        <w:t>Развивать у детей познавательную активность, познавательные интересы, интеллектуальные способности, самостоятельность и инициативу, стремление к активной деятельности и творчеству. </w:t>
      </w:r>
    </w:p>
    <w:p w:rsidR="00CD18DB" w:rsidRPr="0013528B" w:rsidRDefault="00BF65E7" w:rsidP="0013528B">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w:t>
      </w:r>
      <w:r w:rsidR="00CD18DB" w:rsidRPr="0013528B">
        <w:rPr>
          <w:rFonts w:ascii="Times New Roman" w:hAnsi="Times New Roman" w:cs="Times New Roman"/>
          <w:sz w:val="28"/>
          <w:szCs w:val="28"/>
          <w:lang w:eastAsia="ru-RU"/>
        </w:rPr>
        <w:t>Развивать эстетические чувства детей, творческие способности, эмоционально-ценностные ориентации, приобщать воспитанников к искусству и художественной литературе.</w:t>
      </w:r>
    </w:p>
    <w:p w:rsidR="00CD18DB" w:rsidRPr="001215E3" w:rsidRDefault="00CD18DB" w:rsidP="00BF65E7">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1.1.2 Принципы и подходы к формированию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xml:space="preserve">      Рабочая программа базируется на основных принципах дошкольного образования  (см. п.1.4.ФГОС </w:t>
      </w:r>
      <w:proofErr w:type="gramStart"/>
      <w:r w:rsidRPr="0013528B">
        <w:rPr>
          <w:rFonts w:ascii="Times New Roman" w:hAnsi="Times New Roman" w:cs="Times New Roman"/>
          <w:i/>
          <w:iCs/>
          <w:sz w:val="28"/>
          <w:szCs w:val="28"/>
          <w:lang w:eastAsia="ru-RU"/>
        </w:rPr>
        <w:t>ДО</w:t>
      </w:r>
      <w:proofErr w:type="gramEnd"/>
      <w:r w:rsidRPr="0013528B">
        <w:rPr>
          <w:rFonts w:ascii="Times New Roman" w:hAnsi="Times New Roman" w:cs="Times New Roman"/>
          <w:i/>
          <w:iCs/>
          <w:sz w:val="28"/>
          <w:szCs w:val="28"/>
          <w:lang w:eastAsia="ru-RU"/>
        </w:rPr>
        <w:t>):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3) содействие и сотрудничество детей и взрослых, признание ребенка полноценным участником (субъектом) образовательных отношений;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4) поддержка инициативы детей в различных видах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5) сотрудничество Организации с семьей;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6) приобщение детей к </w:t>
      </w:r>
      <w:proofErr w:type="spellStart"/>
      <w:r w:rsidRPr="0013528B">
        <w:rPr>
          <w:rFonts w:ascii="Times New Roman" w:hAnsi="Times New Roman" w:cs="Times New Roman"/>
          <w:sz w:val="28"/>
          <w:szCs w:val="28"/>
          <w:lang w:eastAsia="ru-RU"/>
        </w:rPr>
        <w:t>социокультурным</w:t>
      </w:r>
      <w:proofErr w:type="spellEnd"/>
      <w:r w:rsidRPr="0013528B">
        <w:rPr>
          <w:rFonts w:ascii="Times New Roman" w:hAnsi="Times New Roman" w:cs="Times New Roman"/>
          <w:sz w:val="28"/>
          <w:szCs w:val="28"/>
          <w:lang w:eastAsia="ru-RU"/>
        </w:rPr>
        <w:t xml:space="preserve"> нормам, традициям семьи, общества и государства;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7) формирование познавательных интересов и познавательных действий ребенка в различных видах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8) возрастная адекватность дошкольного образования (соответствие условий, требований, методов возрасту и особенностям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9) учет этнокультурной ситуации развития детей.</w:t>
      </w:r>
    </w:p>
    <w:p w:rsidR="00CD18DB" w:rsidRPr="0013528B" w:rsidRDefault="00043AD3" w:rsidP="00043AD3">
      <w:pPr>
        <w:pStyle w:val="aa"/>
        <w:rPr>
          <w:rFonts w:ascii="Times New Roman" w:hAnsi="Times New Roman" w:cs="Times New Roman"/>
          <w:sz w:val="28"/>
          <w:szCs w:val="28"/>
          <w:lang w:eastAsia="ru-RU"/>
        </w:rPr>
      </w:pPr>
      <w:r>
        <w:rPr>
          <w:rFonts w:ascii="Times New Roman" w:hAnsi="Times New Roman" w:cs="Times New Roman"/>
          <w:i/>
          <w:iCs/>
          <w:sz w:val="28"/>
          <w:szCs w:val="28"/>
          <w:lang w:eastAsia="ru-RU"/>
        </w:rPr>
        <w:t>     </w:t>
      </w: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1.1.3. Основания разработки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разработана в соответствии со следующими нормативными документами:</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Федеральным законом «Об образовании в Российской Федерации» от 29.12.2012 № 273 -ФЗ.</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«Санитарно-эпидемиологическими требованиями к устройству, содержанию и организации режима работы дошкольных организациях». Санитарно-эпидемиологические правила и нормативы </w:t>
      </w:r>
      <w:proofErr w:type="spellStart"/>
      <w:r w:rsidRPr="0013528B">
        <w:rPr>
          <w:rFonts w:ascii="Times New Roman" w:hAnsi="Times New Roman" w:cs="Times New Roman"/>
          <w:sz w:val="28"/>
          <w:szCs w:val="28"/>
          <w:lang w:eastAsia="ru-RU"/>
        </w:rPr>
        <w:t>СанПиН</w:t>
      </w:r>
      <w:proofErr w:type="spellEnd"/>
      <w:r w:rsidRPr="0013528B">
        <w:rPr>
          <w:rFonts w:ascii="Times New Roman" w:hAnsi="Times New Roman" w:cs="Times New Roman"/>
          <w:sz w:val="28"/>
          <w:szCs w:val="28"/>
          <w:lang w:eastAsia="ru-RU"/>
        </w:rPr>
        <w:t xml:space="preserve"> 2.4.1.3049-13, утвержденные постановлением Главного государственного санитарного врача Российской Федерации от 15 мая 2013 года № 26.</w:t>
      </w:r>
    </w:p>
    <w:p w:rsidR="001215E3" w:rsidRPr="002719E4" w:rsidRDefault="001215E3" w:rsidP="001215E3">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w:t>
      </w:r>
      <w:r w:rsidRPr="002719E4">
        <w:rPr>
          <w:rFonts w:ascii="Times New Roman" w:eastAsia="Times New Roman" w:hAnsi="Times New Roman" w:cs="Times New Roman"/>
          <w:sz w:val="28"/>
          <w:szCs w:val="28"/>
          <w:lang w:eastAsia="ru-RU"/>
        </w:rPr>
        <w:t>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 г</w:t>
      </w:r>
      <w:r>
        <w:rPr>
          <w:rFonts w:ascii="Times New Roman" w:eastAsia="Times New Roman" w:hAnsi="Times New Roman" w:cs="Times New Roman"/>
          <w:sz w:val="28"/>
          <w:szCs w:val="28"/>
          <w:lang w:eastAsia="ru-RU"/>
        </w:rPr>
        <w:t>. N 1155)</w:t>
      </w:r>
    </w:p>
    <w:p w:rsidR="001215E3" w:rsidRPr="002719E4" w:rsidRDefault="001215E3" w:rsidP="001215E3">
      <w:pPr>
        <w:spacing w:after="0" w:line="240" w:lineRule="auto"/>
        <w:rPr>
          <w:rFonts w:ascii="Times New Roman" w:eastAsia="Times New Roman" w:hAnsi="Times New Roman" w:cs="Times New Roman"/>
          <w:sz w:val="28"/>
          <w:szCs w:val="28"/>
          <w:lang w:eastAsia="ru-RU"/>
        </w:rPr>
      </w:pPr>
      <w:r w:rsidRPr="002719E4">
        <w:rPr>
          <w:rFonts w:ascii="Times New Roman" w:eastAsia="Times New Roman" w:hAnsi="Times New Roman" w:cs="Times New Roman"/>
          <w:sz w:val="28"/>
          <w:szCs w:val="28"/>
          <w:lang w:eastAsia="ru-RU"/>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w:t>
      </w:r>
      <w:r w:rsidRPr="002719E4">
        <w:rPr>
          <w:rFonts w:ascii="Times New Roman" w:eastAsia="Times New Roman" w:hAnsi="Times New Roman" w:cs="Times New Roman"/>
          <w:sz w:val="28"/>
          <w:szCs w:val="28"/>
          <w:lang w:eastAsia="ru-RU"/>
        </w:rPr>
        <w:lastRenderedPageBreak/>
        <w:t>образования» (приказ Министерства образования и науки РФ от 30 авгу</w:t>
      </w:r>
      <w:r>
        <w:rPr>
          <w:rFonts w:ascii="Times New Roman" w:eastAsia="Times New Roman" w:hAnsi="Times New Roman" w:cs="Times New Roman"/>
          <w:sz w:val="28"/>
          <w:szCs w:val="28"/>
          <w:lang w:eastAsia="ru-RU"/>
        </w:rPr>
        <w:t>ста 2013 года №1014 г. Москва)</w:t>
      </w:r>
    </w:p>
    <w:p w:rsidR="001215E3" w:rsidRPr="002719E4" w:rsidRDefault="001215E3" w:rsidP="001215E3">
      <w:pPr>
        <w:spacing w:after="0" w:line="240" w:lineRule="auto"/>
        <w:rPr>
          <w:rFonts w:ascii="Times New Roman" w:eastAsia="Calibri" w:hAnsi="Times New Roman" w:cs="Times New Roman"/>
          <w:sz w:val="28"/>
          <w:szCs w:val="28"/>
        </w:rPr>
      </w:pPr>
      <w:r w:rsidRPr="002719E4">
        <w:rPr>
          <w:rFonts w:ascii="Times New Roman" w:eastAsia="Calibri" w:hAnsi="Times New Roman" w:cs="Times New Roman"/>
          <w:sz w:val="28"/>
          <w:szCs w:val="28"/>
        </w:rPr>
        <w:t>-Примерной основной образовательной программы дошкольного образования (протокол от 20 мая 2015 г. № 2/15)</w:t>
      </w:r>
    </w:p>
    <w:p w:rsidR="001215E3"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Уставом </w:t>
      </w:r>
      <w:r>
        <w:rPr>
          <w:rFonts w:ascii="Times New Roman" w:hAnsi="Times New Roman" w:cs="Times New Roman"/>
          <w:sz w:val="28"/>
          <w:szCs w:val="28"/>
          <w:lang w:eastAsia="ru-RU"/>
        </w:rPr>
        <w:t xml:space="preserve">МБДОУ «Детский сад № 23» </w:t>
      </w:r>
    </w:p>
    <w:p w:rsidR="001215E3" w:rsidRDefault="001215E3" w:rsidP="001215E3">
      <w:pPr>
        <w:pStyle w:val="aa"/>
        <w:rPr>
          <w:rFonts w:ascii="Times New Roman" w:hAnsi="Times New Roman" w:cs="Times New Roman"/>
          <w:sz w:val="28"/>
          <w:szCs w:val="28"/>
        </w:rPr>
      </w:pPr>
      <w:r>
        <w:rPr>
          <w:rFonts w:ascii="Times New Roman" w:hAnsi="Times New Roman" w:cs="Times New Roman"/>
          <w:sz w:val="28"/>
          <w:szCs w:val="28"/>
        </w:rPr>
        <w:t xml:space="preserve">-Основной  образовательной  программой  дошкольного образования </w:t>
      </w:r>
      <w:r w:rsidRPr="002719E4">
        <w:rPr>
          <w:rFonts w:ascii="Times New Roman" w:hAnsi="Times New Roman" w:cs="Times New Roman"/>
          <w:sz w:val="28"/>
          <w:szCs w:val="28"/>
        </w:rPr>
        <w:t>Муниципального бюджетного дошкольного образовательного учреждения</w:t>
      </w:r>
      <w:proofErr w:type="gramStart"/>
      <w:r w:rsidRPr="002719E4">
        <w:rPr>
          <w:rFonts w:ascii="Times New Roman" w:hAnsi="Times New Roman" w:cs="Times New Roman"/>
          <w:sz w:val="28"/>
          <w:szCs w:val="28"/>
        </w:rPr>
        <w:t>«Д</w:t>
      </w:r>
      <w:proofErr w:type="gramEnd"/>
      <w:r w:rsidRPr="002719E4">
        <w:rPr>
          <w:rFonts w:ascii="Times New Roman" w:hAnsi="Times New Roman" w:cs="Times New Roman"/>
          <w:sz w:val="28"/>
          <w:szCs w:val="28"/>
        </w:rPr>
        <w:t>етский сад № 23»</w:t>
      </w:r>
    </w:p>
    <w:p w:rsidR="001215E3" w:rsidRDefault="001215E3" w:rsidP="00043AD3">
      <w:pPr>
        <w:pStyle w:val="aa"/>
        <w:jc w:val="center"/>
        <w:rPr>
          <w:rFonts w:ascii="Times New Roman" w:hAnsi="Times New Roman" w:cs="Times New Roman"/>
          <w:sz w:val="28"/>
          <w:szCs w:val="28"/>
          <w:lang w:eastAsia="ru-RU"/>
        </w:rPr>
      </w:pP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1.1.4. Возрастные особенности детей  группы</w:t>
      </w:r>
    </w:p>
    <w:p w:rsidR="00B53A29" w:rsidRPr="00B53A29" w:rsidRDefault="00887922" w:rsidP="00B53A29">
      <w:pPr>
        <w:pStyle w:val="Style9"/>
        <w:widowControl/>
        <w:tabs>
          <w:tab w:val="left" w:pos="-3828"/>
        </w:tabs>
        <w:spacing w:line="240" w:lineRule="auto"/>
        <w:ind w:firstLine="0"/>
        <w:jc w:val="left"/>
        <w:rPr>
          <w:rStyle w:val="FontStyle31"/>
          <w:sz w:val="28"/>
          <w:szCs w:val="28"/>
        </w:rPr>
      </w:pPr>
      <w:r>
        <w:rPr>
          <w:rStyle w:val="FontStyle31"/>
          <w:sz w:val="28"/>
          <w:szCs w:val="28"/>
        </w:rPr>
        <w:t xml:space="preserve">         </w:t>
      </w:r>
      <w:r w:rsidR="00B53A29" w:rsidRPr="00B53A29">
        <w:rPr>
          <w:rStyle w:val="FontStyle31"/>
          <w:sz w:val="28"/>
          <w:szCs w:val="28"/>
        </w:rPr>
        <w:t>На третьем году жизни дети становятся самостоятельнее. Развитие предметной деятельности связано с усвоением культурных способов действия с различными предметами. Развиваются действия соотносящие и орудийные.</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К 3 годам дети осваивают основные грамматические структуры. Активный словарь достигает примерно 1000 – 1500 слов.</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Игра носит процессуальный характер, главное в ней – действия. В середине третьего года жизни появляются действия с предметами-заместителями</w:t>
      </w:r>
      <w:r w:rsidRPr="00B53A29">
        <w:rPr>
          <w:rStyle w:val="FontStyle31"/>
          <w:i/>
          <w:iCs/>
          <w:sz w:val="28"/>
          <w:szCs w:val="28"/>
        </w:rPr>
        <w:t>.</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Появление собственно изобразительной деятельности обусловлено тем, что ребёнок уже способен сформулировать намерение изобразить какой-либо предмет</w:t>
      </w:r>
      <w:r w:rsidRPr="00B53A29">
        <w:rPr>
          <w:rStyle w:val="FontStyle31"/>
          <w:i/>
          <w:iCs/>
          <w:sz w:val="28"/>
          <w:szCs w:val="28"/>
        </w:rPr>
        <w:t>.</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различать мелодии; петь. </w:t>
      </w:r>
      <w:proofErr w:type="spellStart"/>
      <w:r w:rsidRPr="00B53A29">
        <w:rPr>
          <w:rStyle w:val="FontStyle31"/>
          <w:sz w:val="28"/>
          <w:szCs w:val="28"/>
        </w:rPr>
        <w:t>Совершенствуетсяслуховое</w:t>
      </w:r>
      <w:proofErr w:type="spellEnd"/>
      <w:r w:rsidRPr="00B53A29">
        <w:rPr>
          <w:rStyle w:val="FontStyle31"/>
          <w:sz w:val="28"/>
          <w:szCs w:val="28"/>
        </w:rPr>
        <w:t xml:space="preserve"> восприятие, прежде </w:t>
      </w:r>
      <w:proofErr w:type="spellStart"/>
      <w:r w:rsidRPr="00B53A29">
        <w:rPr>
          <w:rStyle w:val="FontStyle31"/>
          <w:sz w:val="28"/>
          <w:szCs w:val="28"/>
        </w:rPr>
        <w:t>всегофонематический</w:t>
      </w:r>
      <w:proofErr w:type="spellEnd"/>
      <w:r w:rsidRPr="00B53A29">
        <w:rPr>
          <w:rStyle w:val="FontStyle31"/>
          <w:sz w:val="28"/>
          <w:szCs w:val="28"/>
        </w:rPr>
        <w:t xml:space="preserve"> слух. К 3годам дети воспринимают все звуки родного языка, но произносят их с большими искажениями.</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Основной формой мышления становится наглядно - </w:t>
      </w:r>
      <w:proofErr w:type="gramStart"/>
      <w:r w:rsidRPr="00B53A29">
        <w:rPr>
          <w:rStyle w:val="FontStyle31"/>
          <w:sz w:val="28"/>
          <w:szCs w:val="28"/>
        </w:rPr>
        <w:t>действенная</w:t>
      </w:r>
      <w:proofErr w:type="gramEnd"/>
      <w:r w:rsidRPr="00B53A29">
        <w:rPr>
          <w:rStyle w:val="FontStyle31"/>
          <w:sz w:val="28"/>
          <w:szCs w:val="28"/>
        </w:rPr>
        <w:t>. Возникающие в жизни ребёнка проблемные ситуации разрешаются путём реального действия с предметами.</w:t>
      </w:r>
    </w:p>
    <w:p w:rsidR="00B53A29" w:rsidRPr="00B53A29" w:rsidRDefault="00B53A29" w:rsidP="00B53A29">
      <w:pPr>
        <w:pStyle w:val="Style9"/>
        <w:widowControl/>
        <w:tabs>
          <w:tab w:val="left" w:pos="648"/>
        </w:tabs>
        <w:spacing w:line="240" w:lineRule="auto"/>
        <w:ind w:firstLine="0"/>
        <w:jc w:val="left"/>
        <w:rPr>
          <w:rStyle w:val="FontStyle31"/>
          <w:sz w:val="28"/>
          <w:szCs w:val="28"/>
        </w:rPr>
      </w:pPr>
      <w:r w:rsidRPr="00B53A29">
        <w:rPr>
          <w:rStyle w:val="FontStyle31"/>
          <w:sz w:val="28"/>
          <w:szCs w:val="28"/>
        </w:rPr>
        <w:t xml:space="preserve">          Для детей характерна неосознанность мотивов, импульсивность и зависимость чувств и желаний от ситуации. В этот период начинает складываться и произвольность поведения</w:t>
      </w:r>
      <w:r w:rsidRPr="00B53A29">
        <w:rPr>
          <w:rStyle w:val="FontStyle31"/>
          <w:i/>
          <w:iCs/>
          <w:sz w:val="28"/>
          <w:szCs w:val="28"/>
        </w:rPr>
        <w:t xml:space="preserve">. </w:t>
      </w:r>
      <w:r w:rsidRPr="00B53A29">
        <w:rPr>
          <w:rStyle w:val="FontStyle31"/>
          <w:sz w:val="28"/>
          <w:szCs w:val="28"/>
        </w:rPr>
        <w:t xml:space="preserve">У детей появляются чувства гордости и стыда, начинают формироваться элементы самосознания, связанные с идентификацией с именем и полом. Завершается рани </w:t>
      </w:r>
      <w:proofErr w:type="spellStart"/>
      <w:r w:rsidRPr="00B53A29">
        <w:rPr>
          <w:rStyle w:val="FontStyle31"/>
          <w:sz w:val="28"/>
          <w:szCs w:val="28"/>
        </w:rPr>
        <w:t>й</w:t>
      </w:r>
      <w:proofErr w:type="spellEnd"/>
      <w:r w:rsidRPr="00B53A29">
        <w:rPr>
          <w:rStyle w:val="FontStyle31"/>
          <w:sz w:val="28"/>
          <w:szCs w:val="28"/>
        </w:rPr>
        <w:t xml:space="preserve"> возраст кризисом трёх лет. Ребёнок осознаёт себя как отдельного человека, отличного от взрослого. У него формируется образ Я.</w:t>
      </w:r>
    </w:p>
    <w:p w:rsidR="00043AD3" w:rsidRDefault="00043AD3" w:rsidP="0013528B">
      <w:pPr>
        <w:pStyle w:val="aa"/>
        <w:rPr>
          <w:rFonts w:ascii="Times New Roman" w:hAnsi="Times New Roman" w:cs="Times New Roman"/>
          <w:sz w:val="28"/>
          <w:szCs w:val="28"/>
          <w:lang w:eastAsia="ru-RU"/>
        </w:rPr>
      </w:pPr>
    </w:p>
    <w:p w:rsidR="00CD18DB" w:rsidRPr="001215E3" w:rsidRDefault="00CD18DB" w:rsidP="00043AD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1.1.5 Социальный портрет группы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Группу посещ</w:t>
      </w:r>
      <w:r w:rsidR="00043AD3">
        <w:rPr>
          <w:rFonts w:ascii="Times New Roman" w:hAnsi="Times New Roman" w:cs="Times New Roman"/>
          <w:sz w:val="28"/>
          <w:szCs w:val="28"/>
          <w:lang w:eastAsia="ru-RU"/>
        </w:rPr>
        <w:t xml:space="preserve">ают   </w:t>
      </w:r>
      <w:r w:rsidR="005D14C9">
        <w:rPr>
          <w:rFonts w:ascii="Times New Roman" w:hAnsi="Times New Roman" w:cs="Times New Roman"/>
          <w:sz w:val="28"/>
          <w:szCs w:val="28"/>
          <w:lang w:eastAsia="ru-RU"/>
        </w:rPr>
        <w:t>24</w:t>
      </w:r>
      <w:r w:rsidR="00721FC1">
        <w:rPr>
          <w:rFonts w:ascii="Times New Roman" w:hAnsi="Times New Roman" w:cs="Times New Roman"/>
          <w:sz w:val="28"/>
          <w:szCs w:val="28"/>
          <w:lang w:eastAsia="ru-RU"/>
        </w:rPr>
        <w:t>ребёнка 2 – 3</w:t>
      </w:r>
      <w:r w:rsidRPr="0013528B">
        <w:rPr>
          <w:rFonts w:ascii="Times New Roman" w:hAnsi="Times New Roman" w:cs="Times New Roman"/>
          <w:sz w:val="28"/>
          <w:szCs w:val="28"/>
          <w:lang w:eastAsia="ru-RU"/>
        </w:rPr>
        <w:t xml:space="preserve"> лет. </w:t>
      </w:r>
      <w:r w:rsidR="00721FC1">
        <w:rPr>
          <w:rFonts w:ascii="Times New Roman" w:hAnsi="Times New Roman" w:cs="Times New Roman"/>
          <w:sz w:val="28"/>
          <w:szCs w:val="28"/>
          <w:lang w:eastAsia="ru-RU"/>
        </w:rPr>
        <w:t>Из</w:t>
      </w:r>
      <w:r w:rsidR="00BA744E">
        <w:rPr>
          <w:rFonts w:ascii="Times New Roman" w:hAnsi="Times New Roman" w:cs="Times New Roman"/>
          <w:sz w:val="28"/>
          <w:szCs w:val="28"/>
          <w:lang w:eastAsia="ru-RU"/>
        </w:rPr>
        <w:t xml:space="preserve"> них с I группой здоровья –  </w:t>
      </w:r>
      <w:r w:rsidR="005D14C9">
        <w:rPr>
          <w:rFonts w:ascii="Times New Roman" w:hAnsi="Times New Roman" w:cs="Times New Roman"/>
          <w:sz w:val="28"/>
          <w:szCs w:val="28"/>
          <w:lang w:eastAsia="ru-RU"/>
        </w:rPr>
        <w:t>5</w:t>
      </w:r>
      <w:r w:rsidR="00BA744E">
        <w:rPr>
          <w:rFonts w:ascii="Times New Roman" w:hAnsi="Times New Roman" w:cs="Times New Roman"/>
          <w:sz w:val="28"/>
          <w:szCs w:val="28"/>
          <w:lang w:eastAsia="ru-RU"/>
        </w:rPr>
        <w:t xml:space="preserve"> </w:t>
      </w:r>
      <w:r w:rsidR="00721FC1">
        <w:rPr>
          <w:rFonts w:ascii="Times New Roman" w:hAnsi="Times New Roman" w:cs="Times New Roman"/>
          <w:sz w:val="28"/>
          <w:szCs w:val="28"/>
          <w:lang w:eastAsia="ru-RU"/>
        </w:rPr>
        <w:t>детей</w:t>
      </w:r>
      <w:r w:rsidRPr="0013528B">
        <w:rPr>
          <w:rFonts w:ascii="Times New Roman" w:hAnsi="Times New Roman" w:cs="Times New Roman"/>
          <w:sz w:val="28"/>
          <w:szCs w:val="28"/>
          <w:lang w:eastAsia="ru-RU"/>
        </w:rPr>
        <w:t>, с</w:t>
      </w:r>
      <w:r w:rsidR="00BA744E">
        <w:rPr>
          <w:rFonts w:ascii="Times New Roman" w:hAnsi="Times New Roman" w:cs="Times New Roman"/>
          <w:sz w:val="28"/>
          <w:szCs w:val="28"/>
          <w:lang w:eastAsia="ru-RU"/>
        </w:rPr>
        <w:t>о II группой здоровья 1</w:t>
      </w:r>
      <w:r w:rsidR="005D14C9">
        <w:rPr>
          <w:rFonts w:ascii="Times New Roman" w:hAnsi="Times New Roman" w:cs="Times New Roman"/>
          <w:sz w:val="28"/>
          <w:szCs w:val="28"/>
          <w:lang w:eastAsia="ru-RU"/>
        </w:rPr>
        <w:t>9</w:t>
      </w:r>
      <w:r w:rsidR="00721FC1">
        <w:rPr>
          <w:rFonts w:ascii="Times New Roman" w:hAnsi="Times New Roman" w:cs="Times New Roman"/>
          <w:sz w:val="28"/>
          <w:szCs w:val="28"/>
          <w:lang w:eastAsia="ru-RU"/>
        </w:rPr>
        <w:t xml:space="preserve"> детей.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Анализ социального статуса семей выя</w:t>
      </w:r>
      <w:r w:rsidR="00721FC1">
        <w:rPr>
          <w:rFonts w:ascii="Times New Roman" w:hAnsi="Times New Roman" w:cs="Times New Roman"/>
          <w:sz w:val="28"/>
          <w:szCs w:val="28"/>
          <w:lang w:eastAsia="ru-RU"/>
        </w:rPr>
        <w:t xml:space="preserve">вил, что в группе </w:t>
      </w:r>
      <w:r w:rsidR="005D14C9">
        <w:rPr>
          <w:rFonts w:ascii="Times New Roman" w:hAnsi="Times New Roman" w:cs="Times New Roman"/>
          <w:sz w:val="28"/>
          <w:szCs w:val="28"/>
          <w:lang w:eastAsia="ru-RU"/>
        </w:rPr>
        <w:t>22</w:t>
      </w:r>
      <w:r w:rsidR="00721FC1">
        <w:rPr>
          <w:rFonts w:ascii="Times New Roman" w:hAnsi="Times New Roman" w:cs="Times New Roman"/>
          <w:sz w:val="28"/>
          <w:szCs w:val="28"/>
          <w:lang w:eastAsia="ru-RU"/>
        </w:rPr>
        <w:t>семей - полные семьи,</w:t>
      </w:r>
      <w:r w:rsidR="00E552AC">
        <w:rPr>
          <w:rFonts w:ascii="Times New Roman" w:hAnsi="Times New Roman" w:cs="Times New Roman"/>
          <w:sz w:val="28"/>
          <w:szCs w:val="28"/>
          <w:lang w:eastAsia="ru-RU"/>
        </w:rPr>
        <w:t xml:space="preserve"> 2</w:t>
      </w:r>
      <w:r w:rsidR="00721FC1">
        <w:rPr>
          <w:rFonts w:ascii="Times New Roman" w:hAnsi="Times New Roman" w:cs="Times New Roman"/>
          <w:sz w:val="28"/>
          <w:szCs w:val="28"/>
          <w:lang w:eastAsia="ru-RU"/>
        </w:rPr>
        <w:t xml:space="preserve"> семьи</w:t>
      </w:r>
      <w:r w:rsidRPr="0013528B">
        <w:rPr>
          <w:rFonts w:ascii="Times New Roman" w:hAnsi="Times New Roman" w:cs="Times New Roman"/>
          <w:sz w:val="28"/>
          <w:szCs w:val="28"/>
          <w:lang w:eastAsia="ru-RU"/>
        </w:rPr>
        <w:t xml:space="preserve"> - неполные семьи (ребёнок п</w:t>
      </w:r>
      <w:r w:rsidR="00E552AC">
        <w:rPr>
          <w:rFonts w:ascii="Times New Roman" w:hAnsi="Times New Roman" w:cs="Times New Roman"/>
          <w:sz w:val="28"/>
          <w:szCs w:val="28"/>
          <w:lang w:eastAsia="ru-RU"/>
        </w:rPr>
        <w:t>роживает с мамой)</w:t>
      </w:r>
      <w:r w:rsidRPr="0013528B">
        <w:rPr>
          <w:rFonts w:ascii="Times New Roman" w:hAnsi="Times New Roman" w:cs="Times New Roman"/>
          <w:sz w:val="28"/>
          <w:szCs w:val="28"/>
          <w:lang w:eastAsia="ru-RU"/>
        </w:rPr>
        <w:t>. Уровень жизни семей удовлетворительный.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Анализ этнического состава воспитанников групп</w:t>
      </w:r>
      <w:r w:rsidR="00721FC1">
        <w:rPr>
          <w:rFonts w:ascii="Times New Roman" w:hAnsi="Times New Roman" w:cs="Times New Roman"/>
          <w:sz w:val="28"/>
          <w:szCs w:val="28"/>
          <w:lang w:eastAsia="ru-RU"/>
        </w:rPr>
        <w:t xml:space="preserve">ы: </w:t>
      </w:r>
      <w:r w:rsidR="005D14C9">
        <w:rPr>
          <w:rFonts w:ascii="Times New Roman" w:hAnsi="Times New Roman" w:cs="Times New Roman"/>
          <w:sz w:val="28"/>
          <w:szCs w:val="28"/>
          <w:lang w:eastAsia="ru-RU"/>
        </w:rPr>
        <w:t>24</w:t>
      </w:r>
      <w:r w:rsidR="00721FC1">
        <w:rPr>
          <w:rFonts w:ascii="Times New Roman" w:hAnsi="Times New Roman" w:cs="Times New Roman"/>
          <w:sz w:val="28"/>
          <w:szCs w:val="28"/>
          <w:lang w:eastAsia="ru-RU"/>
        </w:rPr>
        <w:t xml:space="preserve">ребёнка – русские. </w:t>
      </w:r>
      <w:r w:rsidRPr="0013528B">
        <w:rPr>
          <w:rFonts w:ascii="Times New Roman" w:hAnsi="Times New Roman" w:cs="Times New Roman"/>
          <w:sz w:val="28"/>
          <w:szCs w:val="28"/>
          <w:lang w:eastAsia="ru-RU"/>
        </w:rPr>
        <w:t>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r w:rsidR="00721FC1">
        <w:rPr>
          <w:rFonts w:ascii="Times New Roman" w:hAnsi="Times New Roman" w:cs="Times New Roman"/>
          <w:sz w:val="28"/>
          <w:szCs w:val="28"/>
          <w:lang w:eastAsia="ru-RU"/>
        </w:rPr>
        <w:t xml:space="preserve">     В группе </w:t>
      </w:r>
      <w:r w:rsidR="005D14C9">
        <w:rPr>
          <w:rFonts w:ascii="Times New Roman" w:hAnsi="Times New Roman" w:cs="Times New Roman"/>
          <w:sz w:val="28"/>
          <w:szCs w:val="28"/>
          <w:lang w:eastAsia="ru-RU"/>
        </w:rPr>
        <w:t>14</w:t>
      </w:r>
      <w:r w:rsidR="00BA744E">
        <w:rPr>
          <w:rFonts w:ascii="Times New Roman" w:hAnsi="Times New Roman" w:cs="Times New Roman"/>
          <w:sz w:val="28"/>
          <w:szCs w:val="28"/>
          <w:lang w:eastAsia="ru-RU"/>
        </w:rPr>
        <w:t xml:space="preserve"> мальчиков  и 1</w:t>
      </w:r>
      <w:r w:rsidR="005D14C9">
        <w:rPr>
          <w:rFonts w:ascii="Times New Roman" w:hAnsi="Times New Roman" w:cs="Times New Roman"/>
          <w:sz w:val="28"/>
          <w:szCs w:val="28"/>
          <w:lang w:eastAsia="ru-RU"/>
        </w:rPr>
        <w:t>0</w:t>
      </w:r>
      <w:r w:rsidR="00721FC1">
        <w:rPr>
          <w:rFonts w:ascii="Times New Roman" w:hAnsi="Times New Roman" w:cs="Times New Roman"/>
          <w:sz w:val="28"/>
          <w:szCs w:val="28"/>
          <w:lang w:eastAsia="ru-RU"/>
        </w:rPr>
        <w:t xml:space="preserve"> девочек</w:t>
      </w:r>
      <w:r w:rsidRPr="0013528B">
        <w:rPr>
          <w:rFonts w:ascii="Times New Roman" w:hAnsi="Times New Roman" w:cs="Times New Roman"/>
          <w:sz w:val="28"/>
          <w:szCs w:val="28"/>
          <w:lang w:eastAsia="ru-RU"/>
        </w:rPr>
        <w:t>.</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этом учеб</w:t>
      </w:r>
      <w:r w:rsidR="00BA744E">
        <w:rPr>
          <w:rFonts w:ascii="Times New Roman" w:hAnsi="Times New Roman" w:cs="Times New Roman"/>
          <w:sz w:val="28"/>
          <w:szCs w:val="28"/>
          <w:lang w:eastAsia="ru-RU"/>
        </w:rPr>
        <w:t xml:space="preserve">ном году в нашу группу пришли </w:t>
      </w:r>
      <w:r w:rsidR="005D14C9">
        <w:rPr>
          <w:rFonts w:ascii="Times New Roman" w:hAnsi="Times New Roman" w:cs="Times New Roman"/>
          <w:sz w:val="28"/>
          <w:szCs w:val="28"/>
          <w:lang w:eastAsia="ru-RU"/>
        </w:rPr>
        <w:t xml:space="preserve">5 </w:t>
      </w:r>
      <w:r w:rsidR="00E552AC">
        <w:rPr>
          <w:rFonts w:ascii="Times New Roman" w:hAnsi="Times New Roman" w:cs="Times New Roman"/>
          <w:sz w:val="28"/>
          <w:szCs w:val="28"/>
          <w:lang w:eastAsia="ru-RU"/>
        </w:rPr>
        <w:t>детей</w:t>
      </w:r>
      <w:r w:rsidRPr="0013528B">
        <w:rPr>
          <w:rFonts w:ascii="Times New Roman" w:hAnsi="Times New Roman" w:cs="Times New Roman"/>
          <w:sz w:val="28"/>
          <w:szCs w:val="28"/>
          <w:lang w:eastAsia="ru-RU"/>
        </w:rPr>
        <w:t>. Вновь прибывшие дети органично «влились» в детский коллектив. На данный момент отмечается сплоченный детский коллектив, установились дружеские отношения между детьми, которые проявляются во всех видах деятельности. Дети активные, дружелюбные. Родители принимают участие в жизни группы и детского сада,  интересуются жизнью детей, радуются их успехам, оказывают посильную помощь в воспитании и развитии детей.</w:t>
      </w: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1215E3" w:rsidRDefault="001215E3" w:rsidP="00B53A29">
      <w:pPr>
        <w:pStyle w:val="aa"/>
        <w:jc w:val="center"/>
        <w:rPr>
          <w:rFonts w:ascii="Times New Roman" w:hAnsi="Times New Roman" w:cs="Times New Roman"/>
          <w:i/>
          <w:iCs/>
          <w:sz w:val="28"/>
          <w:szCs w:val="28"/>
          <w:lang w:eastAsia="ru-RU"/>
        </w:rPr>
      </w:pPr>
    </w:p>
    <w:p w:rsidR="00B53A29" w:rsidRPr="001215E3" w:rsidRDefault="00CD18DB" w:rsidP="00B53A29">
      <w:pPr>
        <w:pStyle w:val="aa"/>
        <w:jc w:val="center"/>
        <w:rPr>
          <w:rFonts w:ascii="Times New Roman" w:hAnsi="Times New Roman" w:cs="Times New Roman"/>
          <w:b/>
          <w:i/>
          <w:iCs/>
          <w:sz w:val="28"/>
          <w:szCs w:val="28"/>
          <w:lang w:eastAsia="ru-RU"/>
        </w:rPr>
      </w:pPr>
      <w:r w:rsidRPr="001215E3">
        <w:rPr>
          <w:rFonts w:ascii="Times New Roman" w:hAnsi="Times New Roman" w:cs="Times New Roman"/>
          <w:b/>
          <w:i/>
          <w:iCs/>
          <w:sz w:val="28"/>
          <w:szCs w:val="28"/>
          <w:lang w:eastAsia="ru-RU"/>
        </w:rPr>
        <w:t xml:space="preserve">1.2.  Целевые ориентиры </w:t>
      </w:r>
      <w:r w:rsidR="00B53A29" w:rsidRPr="001215E3">
        <w:rPr>
          <w:rFonts w:ascii="Times New Roman" w:hAnsi="Times New Roman" w:cs="Times New Roman"/>
          <w:b/>
          <w:i/>
          <w:iCs/>
          <w:sz w:val="28"/>
          <w:szCs w:val="28"/>
          <w:lang w:eastAsia="ru-RU"/>
        </w:rPr>
        <w:t xml:space="preserve">в раннем возрасте </w:t>
      </w:r>
    </w:p>
    <w:p w:rsidR="00CD18DB" w:rsidRPr="001215E3" w:rsidRDefault="00CD18DB" w:rsidP="00B53A29">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(планируемые результаты освоения программы)</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интересуется окружающими предметами, активно действует с ними, исследует их свойства, экспериментирует. 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Проявляет настойчивость в достижении результата своих действий;</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xml:space="preserve">– стремится к общению и воспринимает смыслы в различных ситуациях общения </w:t>
      </w:r>
      <w:proofErr w:type="gramStart"/>
      <w:r w:rsidRPr="00B53A29">
        <w:rPr>
          <w:rFonts w:ascii="Times New Roman" w:eastAsia="Calibri" w:hAnsi="Times New Roman" w:cs="Times New Roman"/>
          <w:sz w:val="28"/>
          <w:szCs w:val="28"/>
        </w:rPr>
        <w:t>со</w:t>
      </w:r>
      <w:proofErr w:type="gramEnd"/>
      <w:r w:rsidRPr="00B53A29">
        <w:rPr>
          <w:rFonts w:ascii="Times New Roman" w:eastAsia="Calibri" w:hAnsi="Times New Roman" w:cs="Times New Roman"/>
          <w:sz w:val="28"/>
          <w:szCs w:val="28"/>
        </w:rPr>
        <w:t xml:space="preserve"> взрослыми, активно подражает им в движениях и действиях, умеет действовать согласованно;</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владеет активной и пассивной речью: понимает речь взрослых, может обращаться с вопросами и просьбами, знает названия окружающих предметов и игрушек;</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проявляет интерес к сверстникам; наблюдает за их действиями и подражает им. Взаимодействие с ровесниками окрашено яркими эмоциями;</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в короткой игре воспроизводит действия взрослого, впервые осуществляя игровые замещения;</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проявляет самостоятельность в бытовых и игровых действиях. Владеет простейшими навыками самообслуживания;</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любит слушать стихи, песни, короткие сказки, рассматривать картинки, двигаться под музыку. Проявляет живой эмоциональный отклик на эстетические впечатления. Охотно включается в продуктивные виды деятельности (изобразительную деятельность, конструирование и др.);</w:t>
      </w:r>
    </w:p>
    <w:p w:rsidR="00B53A29" w:rsidRPr="00B53A29" w:rsidRDefault="00B53A29" w:rsidP="00B53A29">
      <w:pPr>
        <w:spacing w:after="0" w:line="240" w:lineRule="auto"/>
        <w:rPr>
          <w:rFonts w:ascii="Times New Roman" w:eastAsia="Calibri" w:hAnsi="Times New Roman" w:cs="Times New Roman"/>
          <w:sz w:val="28"/>
          <w:szCs w:val="28"/>
        </w:rPr>
      </w:pPr>
      <w:r w:rsidRPr="00B53A29">
        <w:rPr>
          <w:rFonts w:ascii="Times New Roman" w:eastAsia="Calibri" w:hAnsi="Times New Roman" w:cs="Times New Roman"/>
          <w:sz w:val="28"/>
          <w:szCs w:val="28"/>
        </w:rPr>
        <w:t>– с удовольствием двигается – ходит, бегает в разных направлениях, стремится осваивать различные виды движения (подпрыгивание, лазанье, перешагивание и пр.).</w:t>
      </w:r>
    </w:p>
    <w:p w:rsidR="00B53A29" w:rsidRDefault="00B53A29" w:rsidP="0013528B">
      <w:pPr>
        <w:pStyle w:val="aa"/>
        <w:rPr>
          <w:rFonts w:ascii="Times New Roman" w:hAnsi="Times New Roman" w:cs="Times New Roman"/>
          <w:sz w:val="28"/>
          <w:szCs w:val="28"/>
          <w:lang w:eastAsia="ru-RU"/>
        </w:rPr>
      </w:pPr>
    </w:p>
    <w:p w:rsidR="001215E3"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1.3.Оценка  результатов освоения Рабочей программы</w:t>
      </w:r>
    </w:p>
    <w:p w:rsidR="001215E3" w:rsidRPr="00CF0817" w:rsidRDefault="001215E3" w:rsidP="001215E3">
      <w:pPr>
        <w:pStyle w:val="aa"/>
        <w:rPr>
          <w:rFonts w:ascii="Times New Roman" w:eastAsia="Calibri" w:hAnsi="Times New Roman" w:cs="Times New Roman"/>
          <w:sz w:val="28"/>
          <w:szCs w:val="28"/>
        </w:rPr>
      </w:pPr>
      <w:r w:rsidRPr="0013528B">
        <w:rPr>
          <w:rFonts w:ascii="Times New Roman" w:hAnsi="Times New Roman" w:cs="Times New Roman"/>
          <w:sz w:val="28"/>
          <w:szCs w:val="28"/>
          <w:lang w:eastAsia="ru-RU"/>
        </w:rPr>
        <w:t>     </w:t>
      </w:r>
      <w:r w:rsidRPr="00CF0817">
        <w:rPr>
          <w:rFonts w:ascii="Times New Roman" w:eastAsia="Calibri" w:hAnsi="Times New Roman" w:cs="Times New Roman"/>
          <w:sz w:val="28"/>
          <w:szCs w:val="28"/>
        </w:rPr>
        <w:t xml:space="preserve">Целевые ориентиры, представленные в Программе:   </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подлежат непосредственной оценке;</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непосредственным основанием оценки как итогового, так и промежуточного уровня развития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основанием для их формального сравнения с реальными достижениями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 xml:space="preserve">-не являются основой объективной оценки </w:t>
      </w:r>
      <w:proofErr w:type="gramStart"/>
      <w:r w:rsidRPr="00CF0817">
        <w:rPr>
          <w:rFonts w:ascii="Times New Roman" w:eastAsia="Calibri" w:hAnsi="Times New Roman" w:cs="Times New Roman"/>
          <w:sz w:val="28"/>
          <w:szCs w:val="28"/>
        </w:rPr>
        <w:t>соответствия</w:t>
      </w:r>
      <w:proofErr w:type="gramEnd"/>
      <w:r w:rsidRPr="00CF0817">
        <w:rPr>
          <w:rFonts w:ascii="Times New Roman" w:eastAsia="Calibri" w:hAnsi="Times New Roman" w:cs="Times New Roman"/>
          <w:sz w:val="28"/>
          <w:szCs w:val="28"/>
        </w:rPr>
        <w:t xml:space="preserve"> установленным требованиям образовательной деятельности и подготовки детей;</w:t>
      </w:r>
    </w:p>
    <w:p w:rsidR="001215E3" w:rsidRPr="00CF0817" w:rsidRDefault="001215E3" w:rsidP="001215E3">
      <w:pPr>
        <w:spacing w:after="0" w:line="240" w:lineRule="auto"/>
        <w:rPr>
          <w:rFonts w:ascii="Times New Roman" w:eastAsia="Calibri" w:hAnsi="Times New Roman" w:cs="Times New Roman"/>
          <w:sz w:val="28"/>
          <w:szCs w:val="28"/>
        </w:rPr>
      </w:pPr>
      <w:r w:rsidRPr="00CF0817">
        <w:rPr>
          <w:rFonts w:ascii="Times New Roman" w:eastAsia="Calibri" w:hAnsi="Times New Roman" w:cs="Times New Roman"/>
          <w:sz w:val="28"/>
          <w:szCs w:val="28"/>
        </w:rPr>
        <w:t>-не являются непосредственным основанием при оценке качества образования.</w:t>
      </w:r>
    </w:p>
    <w:p w:rsidR="001215E3" w:rsidRPr="0013528B"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При реализации Рабочей программы может производиться </w:t>
      </w:r>
      <w:r w:rsidRPr="0013528B">
        <w:rPr>
          <w:rFonts w:ascii="Times New Roman" w:hAnsi="Times New Roman" w:cs="Times New Roman"/>
          <w:i/>
          <w:iCs/>
          <w:sz w:val="28"/>
          <w:szCs w:val="28"/>
          <w:lang w:eastAsia="ru-RU"/>
        </w:rPr>
        <w:t>оценка индивидуального развития детей</w:t>
      </w:r>
      <w:r w:rsidRPr="0013528B">
        <w:rPr>
          <w:rFonts w:ascii="Times New Roman" w:hAnsi="Times New Roman" w:cs="Times New Roman"/>
          <w:sz w:val="28"/>
          <w:szCs w:val="28"/>
          <w:lang w:eastAsia="ru-RU"/>
        </w:rPr>
        <w:t>. Формы и методы педагогической диагностики – наблюдение и анализ продуктов детской деятельности. Такая оценка производится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1215E3" w:rsidRPr="0013528B" w:rsidRDefault="001215E3" w:rsidP="001215E3">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13528B">
        <w:rPr>
          <w:rFonts w:ascii="Times New Roman" w:hAnsi="Times New Roman" w:cs="Times New Roman"/>
          <w:sz w:val="28"/>
          <w:szCs w:val="28"/>
          <w:lang w:eastAsia="ru-RU"/>
        </w:rPr>
        <w:t>Результаты педагогической диагностики могут использоваться исключительно для решения следующих образовательных задач:</w:t>
      </w:r>
    </w:p>
    <w:p w:rsidR="001215E3" w:rsidRPr="0013528B"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Индивидуализации образования</w:t>
      </w:r>
    </w:p>
    <w:p w:rsidR="001215E3" w:rsidRDefault="001215E3" w:rsidP="001215E3">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•Оптимизации работы с группой детей</w:t>
      </w:r>
    </w:p>
    <w:p w:rsidR="001215E3" w:rsidRPr="00CF0817" w:rsidRDefault="001215E3" w:rsidP="001215E3">
      <w:pPr>
        <w:spacing w:after="0" w:line="240" w:lineRule="auto"/>
        <w:rPr>
          <w:rFonts w:ascii="Times New Roman" w:eastAsia="Times New Roman" w:hAnsi="Times New Roman" w:cs="Times New Roman"/>
          <w:sz w:val="28"/>
          <w:szCs w:val="28"/>
          <w:lang w:eastAsia="ru-RU"/>
        </w:rPr>
      </w:pPr>
      <w:r w:rsidRPr="00CF0817">
        <w:rPr>
          <w:rFonts w:ascii="Times New Roman" w:eastAsia="Times New Roman" w:hAnsi="Times New Roman" w:cs="Times New Roman"/>
          <w:sz w:val="28"/>
          <w:szCs w:val="28"/>
          <w:lang w:eastAsia="ru-RU"/>
        </w:rPr>
        <w:t xml:space="preserve">          Методика диагностики уровня нервно-психического развития детей раннего возраста разработана авторами: К.Л.Печерой, </w:t>
      </w:r>
      <w:proofErr w:type="spellStart"/>
      <w:r w:rsidRPr="00CF0817">
        <w:rPr>
          <w:rFonts w:ascii="Times New Roman" w:eastAsia="Times New Roman" w:hAnsi="Times New Roman" w:cs="Times New Roman"/>
          <w:sz w:val="28"/>
          <w:szCs w:val="28"/>
          <w:lang w:eastAsia="ru-RU"/>
        </w:rPr>
        <w:t>Г.В.Пантюхиной</w:t>
      </w:r>
      <w:proofErr w:type="spellEnd"/>
      <w:r w:rsidRPr="00CF0817">
        <w:rPr>
          <w:rFonts w:ascii="Times New Roman" w:eastAsia="Times New Roman" w:hAnsi="Times New Roman" w:cs="Times New Roman"/>
          <w:sz w:val="28"/>
          <w:szCs w:val="28"/>
          <w:lang w:eastAsia="ru-RU"/>
        </w:rPr>
        <w:t xml:space="preserve">, </w:t>
      </w:r>
      <w:proofErr w:type="spellStart"/>
      <w:r w:rsidRPr="00CF0817">
        <w:rPr>
          <w:rFonts w:ascii="Times New Roman" w:eastAsia="Times New Roman" w:hAnsi="Times New Roman" w:cs="Times New Roman"/>
          <w:sz w:val="28"/>
          <w:szCs w:val="28"/>
          <w:lang w:eastAsia="ru-RU"/>
        </w:rPr>
        <w:t>Л.Г.Голубевой</w:t>
      </w:r>
      <w:proofErr w:type="spellEnd"/>
      <w:r w:rsidRPr="00CF0817">
        <w:rPr>
          <w:rFonts w:ascii="Times New Roman" w:eastAsia="Times New Roman" w:hAnsi="Times New Roman" w:cs="Times New Roman"/>
          <w:sz w:val="28"/>
          <w:szCs w:val="28"/>
          <w:lang w:eastAsia="ru-RU"/>
        </w:rPr>
        <w:t xml:space="preserve">. Ими так </w:t>
      </w:r>
      <w:r w:rsidRPr="00CF0817">
        <w:rPr>
          <w:rFonts w:ascii="Times New Roman" w:eastAsia="Times New Roman" w:hAnsi="Times New Roman" w:cs="Times New Roman"/>
          <w:sz w:val="28"/>
          <w:szCs w:val="28"/>
          <w:lang w:eastAsia="ru-RU"/>
        </w:rPr>
        <w:lastRenderedPageBreak/>
        <w:t>же разработаны «Карта развития и поведения ребёнка» и критерии оценки развития по кризисным возрастам «Показатели нервно-психического развития детей 1г. 3мес.-3 лет».</w:t>
      </w:r>
    </w:p>
    <w:p w:rsidR="001215E3" w:rsidRDefault="001215E3" w:rsidP="001215E3">
      <w:pPr>
        <w:spacing w:after="0" w:line="240" w:lineRule="auto"/>
        <w:jc w:val="center"/>
        <w:rPr>
          <w:rFonts w:ascii="Times New Roman" w:eastAsia="Times New Roman" w:hAnsi="Times New Roman" w:cs="Times New Roman"/>
          <w:b/>
          <w:sz w:val="28"/>
          <w:szCs w:val="28"/>
          <w:lang w:eastAsia="ru-RU"/>
        </w:rPr>
        <w:sectPr w:rsidR="001215E3" w:rsidSect="00FF5793">
          <w:pgSz w:w="11906" w:h="16838"/>
          <w:pgMar w:top="426" w:right="424" w:bottom="426" w:left="567" w:header="708" w:footer="708" w:gutter="0"/>
          <w:cols w:space="708"/>
          <w:docGrid w:linePitch="360"/>
        </w:sectPr>
      </w:pPr>
    </w:p>
    <w:p w:rsidR="001215E3" w:rsidRPr="00CF0817" w:rsidRDefault="001215E3" w:rsidP="001215E3">
      <w:pPr>
        <w:spacing w:after="0" w:line="240" w:lineRule="auto"/>
        <w:jc w:val="center"/>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lastRenderedPageBreak/>
        <w:t>Карта нервно-психического ра</w:t>
      </w:r>
      <w:r>
        <w:rPr>
          <w:rFonts w:ascii="Times New Roman" w:eastAsia="Times New Roman" w:hAnsi="Times New Roman" w:cs="Times New Roman"/>
          <w:b/>
          <w:sz w:val="28"/>
          <w:szCs w:val="28"/>
          <w:lang w:eastAsia="ru-RU"/>
        </w:rPr>
        <w:t>звития детей от 2 до 3 лет</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t>Фамилия, имя ребенка__________________________________________________________________________________________</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r w:rsidRPr="00CF0817">
        <w:rPr>
          <w:rFonts w:ascii="Times New Roman" w:eastAsia="Times New Roman" w:hAnsi="Times New Roman" w:cs="Times New Roman"/>
          <w:b/>
          <w:sz w:val="28"/>
          <w:szCs w:val="28"/>
          <w:lang w:eastAsia="ru-RU"/>
        </w:rPr>
        <w:t>Дата рождения __________________________________ Возраст при поступлении________________________________________</w:t>
      </w:r>
    </w:p>
    <w:p w:rsidR="001215E3" w:rsidRPr="00CF0817" w:rsidRDefault="001215E3" w:rsidP="001215E3">
      <w:pPr>
        <w:spacing w:after="0" w:line="240" w:lineRule="auto"/>
        <w:rPr>
          <w:rFonts w:ascii="Times New Roman" w:eastAsia="Times New Roman" w:hAnsi="Times New Roman" w:cs="Times New Roman"/>
          <w:b/>
          <w:sz w:val="28"/>
          <w:szCs w:val="28"/>
          <w:lang w:eastAsia="ru-RU"/>
        </w:rPr>
      </w:pPr>
    </w:p>
    <w:tbl>
      <w:tblP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92"/>
        <w:gridCol w:w="992"/>
        <w:gridCol w:w="992"/>
        <w:gridCol w:w="993"/>
        <w:gridCol w:w="992"/>
        <w:gridCol w:w="1134"/>
        <w:gridCol w:w="1276"/>
        <w:gridCol w:w="992"/>
        <w:gridCol w:w="1134"/>
        <w:gridCol w:w="1276"/>
        <w:gridCol w:w="1275"/>
        <w:gridCol w:w="1276"/>
        <w:gridCol w:w="1701"/>
      </w:tblGrid>
      <w:tr w:rsidR="001215E3" w:rsidRPr="001215E3" w:rsidTr="00F06270">
        <w:tc>
          <w:tcPr>
            <w:tcW w:w="1101" w:type="dxa"/>
            <w:vMerge w:val="restart"/>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Возраст</w:t>
            </w:r>
          </w:p>
        </w:tc>
        <w:tc>
          <w:tcPr>
            <w:tcW w:w="13324" w:type="dxa"/>
            <w:gridSpan w:val="12"/>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i/>
                <w:sz w:val="24"/>
                <w:szCs w:val="24"/>
                <w:lang w:eastAsia="ru-RU"/>
              </w:rPr>
              <w:t>Уровень нервно-психического развития</w:t>
            </w:r>
          </w:p>
        </w:tc>
        <w:tc>
          <w:tcPr>
            <w:tcW w:w="1701" w:type="dxa"/>
            <w:vMerge w:val="restart"/>
          </w:tcPr>
          <w:p w:rsidR="001215E3" w:rsidRPr="001215E3" w:rsidRDefault="001215E3" w:rsidP="001215E3">
            <w:pPr>
              <w:spacing w:after="0" w:line="240" w:lineRule="auto"/>
              <w:jc w:val="center"/>
              <w:rPr>
                <w:rFonts w:ascii="Times New Roman" w:eastAsia="Times New Roman" w:hAnsi="Times New Roman" w:cs="Times New Roman"/>
                <w:b/>
                <w:sz w:val="24"/>
                <w:szCs w:val="24"/>
                <w:lang w:eastAsia="ru-RU"/>
              </w:rPr>
            </w:pPr>
            <w:r w:rsidRPr="001215E3">
              <w:rPr>
                <w:rFonts w:ascii="Times New Roman" w:eastAsia="Times New Roman" w:hAnsi="Times New Roman" w:cs="Times New Roman"/>
                <w:b/>
                <w:sz w:val="24"/>
                <w:szCs w:val="24"/>
                <w:lang w:eastAsia="ru-RU"/>
              </w:rPr>
              <w:t>Поведение</w:t>
            </w:r>
          </w:p>
        </w:tc>
      </w:tr>
      <w:tr w:rsidR="001215E3" w:rsidRPr="001215E3" w:rsidTr="00F06270">
        <w:tc>
          <w:tcPr>
            <w:tcW w:w="11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vMerge w:val="restart"/>
          </w:tcPr>
          <w:p w:rsidR="001215E3" w:rsidRPr="001215E3" w:rsidRDefault="001215E3" w:rsidP="001215E3">
            <w:pPr>
              <w:shd w:val="clear" w:color="auto" w:fill="FFFFFF"/>
              <w:spacing w:after="0" w:line="240" w:lineRule="auto"/>
              <w:ind w:left="77"/>
              <w:jc w:val="center"/>
              <w:rPr>
                <w:rFonts w:ascii="Times New Roman" w:eastAsia="Times New Roman" w:hAnsi="Times New Roman" w:cs="Times New Roman"/>
                <w:b/>
                <w:bCs/>
                <w:color w:val="000000"/>
                <w:sz w:val="20"/>
                <w:szCs w:val="20"/>
                <w:lang w:eastAsia="ru-RU"/>
              </w:rPr>
            </w:pPr>
          </w:p>
          <w:p w:rsidR="001215E3" w:rsidRPr="001215E3" w:rsidRDefault="001215E3" w:rsidP="001215E3">
            <w:pPr>
              <w:shd w:val="clear" w:color="auto" w:fill="FFFFFF"/>
              <w:spacing w:after="0" w:line="240" w:lineRule="auto"/>
              <w:ind w:left="77"/>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Понимание речи</w:t>
            </w:r>
          </w:p>
        </w:tc>
        <w:tc>
          <w:tcPr>
            <w:tcW w:w="1984" w:type="dxa"/>
            <w:gridSpan w:val="2"/>
          </w:tcPr>
          <w:p w:rsidR="001215E3" w:rsidRPr="001215E3" w:rsidRDefault="001215E3" w:rsidP="001215E3">
            <w:pPr>
              <w:shd w:val="clear" w:color="auto" w:fill="FFFFFF"/>
              <w:spacing w:after="0" w:line="240" w:lineRule="auto"/>
              <w:ind w:left="149"/>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Активная речь</w:t>
            </w:r>
          </w:p>
        </w:tc>
        <w:tc>
          <w:tcPr>
            <w:tcW w:w="1985" w:type="dxa"/>
            <w:gridSpan w:val="2"/>
          </w:tcPr>
          <w:p w:rsidR="001215E3" w:rsidRPr="001215E3" w:rsidRDefault="001215E3" w:rsidP="001215E3">
            <w:pPr>
              <w:shd w:val="clear" w:color="auto" w:fill="FFFFFF"/>
              <w:spacing w:after="0" w:line="240" w:lineRule="auto"/>
              <w:ind w:left="125"/>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Сенсорное развитие</w:t>
            </w:r>
          </w:p>
        </w:tc>
        <w:tc>
          <w:tcPr>
            <w:tcW w:w="1134" w:type="dxa"/>
            <w:vMerge w:val="restart"/>
          </w:tcPr>
          <w:p w:rsidR="001215E3" w:rsidRPr="001215E3" w:rsidRDefault="001215E3" w:rsidP="001215E3">
            <w:pPr>
              <w:shd w:val="clear" w:color="auto" w:fill="FFFFFF"/>
              <w:spacing w:after="0" w:line="240" w:lineRule="auto"/>
              <w:ind w:left="34" w:right="29" w:hanging="5"/>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Игра и действия</w:t>
            </w:r>
          </w:p>
          <w:p w:rsidR="001215E3" w:rsidRPr="001215E3" w:rsidRDefault="001215E3" w:rsidP="001215E3">
            <w:pPr>
              <w:shd w:val="clear" w:color="auto" w:fill="FFFFFF"/>
              <w:spacing w:after="0" w:line="240" w:lineRule="auto"/>
              <w:ind w:left="101" w:right="86"/>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 xml:space="preserve">с </w:t>
            </w:r>
            <w:proofErr w:type="spellStart"/>
            <w:proofErr w:type="gramStart"/>
            <w:r w:rsidRPr="001215E3">
              <w:rPr>
                <w:rFonts w:ascii="Times New Roman" w:eastAsia="Times New Roman" w:hAnsi="Times New Roman" w:cs="Times New Roman"/>
                <w:b/>
                <w:bCs/>
                <w:color w:val="000000"/>
                <w:sz w:val="20"/>
                <w:szCs w:val="20"/>
                <w:lang w:eastAsia="ru-RU"/>
              </w:rPr>
              <w:t>предме-тами</w:t>
            </w:r>
            <w:proofErr w:type="spellEnd"/>
            <w:proofErr w:type="gramEnd"/>
          </w:p>
        </w:tc>
        <w:tc>
          <w:tcPr>
            <w:tcW w:w="1276" w:type="dxa"/>
            <w:vMerge w:val="restart"/>
          </w:tcPr>
          <w:p w:rsidR="001215E3" w:rsidRPr="001215E3" w:rsidRDefault="001215E3" w:rsidP="001215E3">
            <w:pPr>
              <w:shd w:val="clear" w:color="auto" w:fill="FFFFFF"/>
              <w:spacing w:after="0" w:line="240" w:lineRule="auto"/>
              <w:ind w:left="38"/>
              <w:jc w:val="center"/>
              <w:rPr>
                <w:rFonts w:ascii="Times New Roman" w:eastAsia="Times New Roman" w:hAnsi="Times New Roman" w:cs="Times New Roman"/>
                <w:b/>
                <w:bCs/>
                <w:color w:val="000000"/>
                <w:sz w:val="20"/>
                <w:szCs w:val="20"/>
                <w:lang w:eastAsia="ru-RU"/>
              </w:rPr>
            </w:pPr>
          </w:p>
          <w:p w:rsidR="001215E3" w:rsidRPr="001215E3" w:rsidRDefault="001215E3" w:rsidP="001215E3">
            <w:pPr>
              <w:shd w:val="clear" w:color="auto" w:fill="FFFFFF"/>
              <w:spacing w:after="0" w:line="240" w:lineRule="auto"/>
              <w:ind w:left="38"/>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Движения</w:t>
            </w:r>
          </w:p>
        </w:tc>
        <w:tc>
          <w:tcPr>
            <w:tcW w:w="2126" w:type="dxa"/>
            <w:gridSpan w:val="2"/>
          </w:tcPr>
          <w:p w:rsidR="001215E3" w:rsidRPr="001215E3" w:rsidRDefault="001215E3" w:rsidP="001215E3">
            <w:pPr>
              <w:shd w:val="clear" w:color="auto" w:fill="FFFFFF"/>
              <w:spacing w:after="0" w:line="240" w:lineRule="auto"/>
              <w:ind w:left="149"/>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Навыки</w:t>
            </w:r>
          </w:p>
        </w:tc>
        <w:tc>
          <w:tcPr>
            <w:tcW w:w="1276" w:type="dxa"/>
            <w:vMerge w:val="restart"/>
          </w:tcPr>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Конструктив</w:t>
            </w:r>
            <w:r w:rsidRPr="001215E3">
              <w:rPr>
                <w:rFonts w:ascii="Times New Roman" w:eastAsia="Times New Roman" w:hAnsi="Times New Roman" w:cs="Times New Roman"/>
                <w:b/>
                <w:bCs/>
                <w:color w:val="000000"/>
                <w:sz w:val="20"/>
                <w:szCs w:val="20"/>
                <w:lang w:eastAsia="ru-RU"/>
              </w:rPr>
              <w:softHyphen/>
              <w:t>ная</w:t>
            </w:r>
          </w:p>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деятель</w:t>
            </w:r>
          </w:p>
          <w:p w:rsidR="001215E3" w:rsidRPr="001215E3" w:rsidRDefault="001215E3" w:rsidP="001215E3">
            <w:pPr>
              <w:shd w:val="clear" w:color="auto" w:fill="FFFFFF"/>
              <w:spacing w:after="0" w:line="240" w:lineRule="auto"/>
              <w:ind w:right="-108"/>
              <w:jc w:val="center"/>
              <w:rPr>
                <w:rFonts w:ascii="Times New Roman" w:eastAsia="Times New Roman" w:hAnsi="Times New Roman" w:cs="Times New Roman"/>
                <w:b/>
                <w:sz w:val="20"/>
                <w:szCs w:val="20"/>
                <w:lang w:eastAsia="ru-RU"/>
              </w:rPr>
            </w:pPr>
            <w:proofErr w:type="spellStart"/>
            <w:r w:rsidRPr="001215E3">
              <w:rPr>
                <w:rFonts w:ascii="Times New Roman" w:eastAsia="Times New Roman" w:hAnsi="Times New Roman" w:cs="Times New Roman"/>
                <w:b/>
                <w:bCs/>
                <w:color w:val="000000"/>
                <w:sz w:val="20"/>
                <w:szCs w:val="20"/>
                <w:lang w:eastAsia="ru-RU"/>
              </w:rPr>
              <w:t>ность</w:t>
            </w:r>
            <w:proofErr w:type="spellEnd"/>
          </w:p>
        </w:tc>
        <w:tc>
          <w:tcPr>
            <w:tcW w:w="1275" w:type="dxa"/>
            <w:vMerge w:val="restart"/>
          </w:tcPr>
          <w:p w:rsidR="001215E3" w:rsidRPr="001215E3" w:rsidRDefault="001215E3" w:rsidP="001215E3">
            <w:pPr>
              <w:shd w:val="clear" w:color="auto" w:fill="FFFFFF"/>
              <w:spacing w:after="0" w:line="240" w:lineRule="auto"/>
              <w:ind w:left="67" w:right="43"/>
              <w:jc w:val="center"/>
              <w:rPr>
                <w:rFonts w:ascii="Times New Roman" w:eastAsia="Times New Roman" w:hAnsi="Times New Roman" w:cs="Times New Roman"/>
                <w:b/>
                <w:bCs/>
                <w:color w:val="000000"/>
                <w:sz w:val="20"/>
                <w:szCs w:val="20"/>
                <w:lang w:eastAsia="ru-RU"/>
              </w:rPr>
            </w:pPr>
            <w:proofErr w:type="spellStart"/>
            <w:r w:rsidRPr="001215E3">
              <w:rPr>
                <w:rFonts w:ascii="Times New Roman" w:eastAsia="Times New Roman" w:hAnsi="Times New Roman" w:cs="Times New Roman"/>
                <w:b/>
                <w:bCs/>
                <w:color w:val="000000"/>
                <w:sz w:val="20"/>
                <w:szCs w:val="20"/>
                <w:lang w:eastAsia="ru-RU"/>
              </w:rPr>
              <w:t>Изобраз</w:t>
            </w:r>
            <w:proofErr w:type="spellEnd"/>
            <w:r w:rsidRPr="001215E3">
              <w:rPr>
                <w:rFonts w:ascii="Times New Roman" w:eastAsia="Times New Roman" w:hAnsi="Times New Roman" w:cs="Times New Roman"/>
                <w:b/>
                <w:bCs/>
                <w:color w:val="000000"/>
                <w:sz w:val="20"/>
                <w:szCs w:val="20"/>
                <w:lang w:eastAsia="ru-RU"/>
              </w:rPr>
              <w:t>.</w:t>
            </w:r>
          </w:p>
          <w:p w:rsidR="001215E3" w:rsidRPr="001215E3" w:rsidRDefault="001215E3" w:rsidP="001215E3">
            <w:pPr>
              <w:shd w:val="clear" w:color="auto" w:fill="FFFFFF"/>
              <w:spacing w:after="0" w:line="240" w:lineRule="auto"/>
              <w:ind w:left="130" w:right="120"/>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деятель</w:t>
            </w:r>
            <w:r w:rsidRPr="001215E3">
              <w:rPr>
                <w:rFonts w:ascii="Times New Roman" w:eastAsia="Times New Roman" w:hAnsi="Times New Roman" w:cs="Times New Roman"/>
                <w:b/>
                <w:bCs/>
                <w:color w:val="000000"/>
                <w:sz w:val="20"/>
                <w:szCs w:val="20"/>
                <w:lang w:eastAsia="ru-RU"/>
              </w:rPr>
              <w:softHyphen/>
              <w:t>ность</w:t>
            </w:r>
          </w:p>
        </w:tc>
        <w:tc>
          <w:tcPr>
            <w:tcW w:w="1276" w:type="dxa"/>
            <w:vMerge w:val="restart"/>
          </w:tcPr>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bCs/>
                <w:color w:val="000000"/>
                <w:sz w:val="20"/>
                <w:szCs w:val="20"/>
                <w:lang w:eastAsia="ru-RU"/>
              </w:rPr>
            </w:pPr>
            <w:r w:rsidRPr="001215E3">
              <w:rPr>
                <w:rFonts w:ascii="Times New Roman" w:eastAsia="Times New Roman" w:hAnsi="Times New Roman" w:cs="Times New Roman"/>
                <w:b/>
                <w:bCs/>
                <w:color w:val="000000"/>
                <w:sz w:val="20"/>
                <w:szCs w:val="20"/>
                <w:lang w:eastAsia="ru-RU"/>
              </w:rPr>
              <w:t>Социальное</w:t>
            </w:r>
          </w:p>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bCs/>
                <w:color w:val="000000"/>
                <w:sz w:val="20"/>
                <w:szCs w:val="20"/>
                <w:lang w:eastAsia="ru-RU"/>
              </w:rPr>
              <w:t>развитие</w:t>
            </w:r>
          </w:p>
        </w:tc>
        <w:tc>
          <w:tcPr>
            <w:tcW w:w="1701" w:type="dxa"/>
            <w:vMerge/>
          </w:tcPr>
          <w:p w:rsidR="001215E3" w:rsidRPr="001215E3" w:rsidRDefault="001215E3" w:rsidP="001215E3">
            <w:pPr>
              <w:shd w:val="clear" w:color="auto" w:fill="FFFFFF"/>
              <w:spacing w:after="0" w:line="240" w:lineRule="auto"/>
              <w:ind w:hanging="108"/>
              <w:jc w:val="center"/>
              <w:rPr>
                <w:rFonts w:ascii="Times New Roman" w:eastAsia="Times New Roman" w:hAnsi="Times New Roman" w:cs="Times New Roman"/>
                <w:b/>
                <w:bCs/>
                <w:color w:val="000000"/>
                <w:sz w:val="20"/>
                <w:szCs w:val="20"/>
                <w:lang w:eastAsia="ru-RU"/>
              </w:rPr>
            </w:pPr>
          </w:p>
        </w:tc>
      </w:tr>
      <w:tr w:rsidR="001215E3" w:rsidRPr="001215E3" w:rsidTr="00F06270">
        <w:tc>
          <w:tcPr>
            <w:tcW w:w="11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Грамма</w:t>
            </w:r>
          </w:p>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тика</w:t>
            </w:r>
          </w:p>
        </w:tc>
        <w:tc>
          <w:tcPr>
            <w:tcW w:w="992" w:type="dxa"/>
          </w:tcPr>
          <w:p w:rsidR="001215E3" w:rsidRPr="001215E3" w:rsidRDefault="001215E3" w:rsidP="001215E3">
            <w:pPr>
              <w:spacing w:after="0" w:line="240" w:lineRule="auto"/>
              <w:ind w:hanging="7"/>
              <w:jc w:val="center"/>
              <w:rPr>
                <w:rFonts w:ascii="Times New Roman" w:eastAsia="Times New Roman" w:hAnsi="Times New Roman" w:cs="Times New Roman"/>
                <w:b/>
                <w:bCs/>
                <w:sz w:val="20"/>
                <w:szCs w:val="20"/>
                <w:lang w:eastAsia="ru-RU"/>
              </w:rPr>
            </w:pPr>
            <w:proofErr w:type="spellStart"/>
            <w:r w:rsidRPr="001215E3">
              <w:rPr>
                <w:rFonts w:ascii="Times New Roman" w:eastAsia="Times New Roman" w:hAnsi="Times New Roman" w:cs="Times New Roman"/>
                <w:b/>
                <w:bCs/>
                <w:sz w:val="20"/>
                <w:szCs w:val="20"/>
                <w:lang w:eastAsia="ru-RU"/>
              </w:rPr>
              <w:t>Вопро</w:t>
            </w:r>
            <w:proofErr w:type="spellEnd"/>
          </w:p>
          <w:p w:rsidR="001215E3" w:rsidRPr="001215E3" w:rsidRDefault="001215E3" w:rsidP="001215E3">
            <w:pPr>
              <w:spacing w:after="0" w:line="240" w:lineRule="auto"/>
              <w:ind w:hanging="7"/>
              <w:jc w:val="center"/>
              <w:rPr>
                <w:rFonts w:ascii="Times New Roman" w:eastAsia="Times New Roman" w:hAnsi="Times New Roman" w:cs="Times New Roman"/>
                <w:b/>
                <w:bCs/>
                <w:sz w:val="20"/>
                <w:szCs w:val="20"/>
                <w:lang w:eastAsia="ru-RU"/>
              </w:rPr>
            </w:pPr>
            <w:proofErr w:type="spellStart"/>
            <w:r w:rsidRPr="001215E3">
              <w:rPr>
                <w:rFonts w:ascii="Times New Roman" w:eastAsia="Times New Roman" w:hAnsi="Times New Roman" w:cs="Times New Roman"/>
                <w:b/>
                <w:bCs/>
                <w:sz w:val="20"/>
                <w:szCs w:val="20"/>
                <w:lang w:eastAsia="ru-RU"/>
              </w:rPr>
              <w:t>сы</w:t>
            </w:r>
            <w:proofErr w:type="spellEnd"/>
          </w:p>
        </w:tc>
        <w:tc>
          <w:tcPr>
            <w:tcW w:w="993"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цвет</w:t>
            </w: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форма</w:t>
            </w:r>
          </w:p>
        </w:tc>
        <w:tc>
          <w:tcPr>
            <w:tcW w:w="1134"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еда</w:t>
            </w: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bCs/>
                <w:sz w:val="20"/>
                <w:szCs w:val="20"/>
                <w:lang w:eastAsia="ru-RU"/>
              </w:rPr>
              <w:t>одевание</w:t>
            </w: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5"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701" w:type="dxa"/>
            <w:vMerge/>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r>
      <w:tr w:rsidR="001215E3" w:rsidRPr="001215E3" w:rsidTr="001215E3">
        <w:trPr>
          <w:trHeight w:val="427"/>
        </w:trPr>
        <w:tc>
          <w:tcPr>
            <w:tcW w:w="1101"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r w:rsidRPr="001215E3">
              <w:rPr>
                <w:rFonts w:ascii="Times New Roman" w:eastAsia="Times New Roman" w:hAnsi="Times New Roman" w:cs="Times New Roman"/>
                <w:b/>
                <w:sz w:val="20"/>
                <w:szCs w:val="20"/>
                <w:lang w:eastAsia="ru-RU"/>
              </w:rPr>
              <w:t>2года 6мес.</w:t>
            </w: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p w:rsidR="001215E3" w:rsidRPr="001215E3" w:rsidRDefault="001215E3" w:rsidP="001215E3">
            <w:pPr>
              <w:spacing w:after="0" w:line="240" w:lineRule="auto"/>
              <w:rPr>
                <w:rFonts w:ascii="Times New Roman" w:eastAsia="Times New Roman" w:hAnsi="Times New Roman" w:cs="Times New Roman"/>
                <w:bCs/>
                <w:sz w:val="20"/>
                <w:szCs w:val="20"/>
                <w:lang w:eastAsia="ru-RU"/>
              </w:rPr>
            </w:pPr>
          </w:p>
        </w:tc>
        <w:tc>
          <w:tcPr>
            <w:tcW w:w="992" w:type="dxa"/>
          </w:tcPr>
          <w:p w:rsidR="001215E3" w:rsidRPr="001215E3" w:rsidRDefault="001215E3" w:rsidP="001215E3">
            <w:pPr>
              <w:spacing w:after="0" w:line="240" w:lineRule="auto"/>
              <w:rPr>
                <w:rFonts w:ascii="Times New Roman" w:eastAsia="Times New Roman" w:hAnsi="Times New Roman" w:cs="Times New Roman"/>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sz w:val="20"/>
                <w:szCs w:val="20"/>
                <w:lang w:eastAsia="ru-RU"/>
              </w:rPr>
            </w:pPr>
          </w:p>
        </w:tc>
        <w:tc>
          <w:tcPr>
            <w:tcW w:w="993" w:type="dxa"/>
          </w:tcPr>
          <w:p w:rsidR="001215E3" w:rsidRPr="001215E3" w:rsidRDefault="001215E3" w:rsidP="001215E3">
            <w:pPr>
              <w:spacing w:after="0" w:line="240" w:lineRule="auto"/>
              <w:ind w:hanging="108"/>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ind w:hanging="108"/>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5"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tc>
        <w:tc>
          <w:tcPr>
            <w:tcW w:w="1276" w:type="dxa"/>
          </w:tcPr>
          <w:p w:rsidR="001215E3" w:rsidRPr="001215E3" w:rsidRDefault="001215E3" w:rsidP="001215E3">
            <w:pPr>
              <w:tabs>
                <w:tab w:val="left" w:pos="918"/>
              </w:tabs>
              <w:spacing w:after="0" w:line="240" w:lineRule="auto"/>
              <w:ind w:left="-108"/>
              <w:jc w:val="center"/>
              <w:rPr>
                <w:rFonts w:ascii="Times New Roman" w:eastAsia="Times New Roman" w:hAnsi="Times New Roman" w:cs="Times New Roman"/>
                <w:bCs/>
                <w:sz w:val="20"/>
                <w:szCs w:val="20"/>
                <w:lang w:eastAsia="ru-RU"/>
              </w:rPr>
            </w:pPr>
          </w:p>
        </w:tc>
        <w:tc>
          <w:tcPr>
            <w:tcW w:w="1701" w:type="dxa"/>
          </w:tcPr>
          <w:p w:rsidR="001215E3" w:rsidRPr="001215E3" w:rsidRDefault="001215E3" w:rsidP="001215E3">
            <w:pPr>
              <w:tabs>
                <w:tab w:val="left" w:pos="918"/>
              </w:tabs>
              <w:spacing w:after="0" w:line="240" w:lineRule="auto"/>
              <w:ind w:left="-108"/>
              <w:jc w:val="center"/>
              <w:rPr>
                <w:rFonts w:ascii="Times New Roman" w:eastAsia="Times New Roman" w:hAnsi="Times New Roman" w:cs="Times New Roman"/>
                <w:bCs/>
                <w:sz w:val="20"/>
                <w:szCs w:val="20"/>
                <w:lang w:eastAsia="ru-RU"/>
              </w:rPr>
            </w:pPr>
          </w:p>
        </w:tc>
      </w:tr>
      <w:tr w:rsidR="001215E3" w:rsidRPr="001215E3" w:rsidTr="001215E3">
        <w:trPr>
          <w:trHeight w:val="249"/>
        </w:trPr>
        <w:tc>
          <w:tcPr>
            <w:tcW w:w="1101" w:type="dxa"/>
          </w:tcPr>
          <w:p w:rsidR="001215E3" w:rsidRPr="001215E3" w:rsidRDefault="001215E3" w:rsidP="001215E3">
            <w:pPr>
              <w:spacing w:after="0" w:line="240" w:lineRule="auto"/>
              <w:jc w:val="center"/>
              <w:rPr>
                <w:rFonts w:ascii="Times New Roman" w:eastAsia="Times New Roman" w:hAnsi="Times New Roman" w:cs="Times New Roman"/>
                <w:b/>
                <w:sz w:val="20"/>
                <w:szCs w:val="20"/>
                <w:lang w:eastAsia="ru-RU"/>
              </w:rPr>
            </w:pPr>
            <w:r w:rsidRPr="001215E3">
              <w:rPr>
                <w:rFonts w:ascii="Times New Roman" w:eastAsia="Times New Roman" w:hAnsi="Times New Roman" w:cs="Times New Roman"/>
                <w:b/>
                <w:sz w:val="20"/>
                <w:szCs w:val="20"/>
                <w:lang w:eastAsia="ru-RU"/>
              </w:rPr>
              <w:t>3года</w:t>
            </w:r>
          </w:p>
        </w:tc>
        <w:tc>
          <w:tcPr>
            <w:tcW w:w="992" w:type="dxa"/>
          </w:tcPr>
          <w:p w:rsidR="001215E3" w:rsidRPr="001215E3" w:rsidRDefault="001215E3" w:rsidP="001215E3">
            <w:pPr>
              <w:spacing w:after="0" w:line="240" w:lineRule="auto"/>
              <w:ind w:left="-52"/>
              <w:jc w:val="center"/>
              <w:rPr>
                <w:rFonts w:ascii="Times New Roman" w:eastAsia="Times New Roman" w:hAnsi="Times New Roman" w:cs="Times New Roman"/>
                <w:bCs/>
                <w:sz w:val="20"/>
                <w:szCs w:val="20"/>
                <w:lang w:eastAsia="ru-RU"/>
              </w:rPr>
            </w:pPr>
          </w:p>
          <w:p w:rsidR="001215E3" w:rsidRPr="001215E3" w:rsidRDefault="001215E3" w:rsidP="001215E3">
            <w:pPr>
              <w:spacing w:after="0" w:line="240" w:lineRule="auto"/>
              <w:rPr>
                <w:rFonts w:ascii="Times New Roman" w:eastAsia="Times New Roman" w:hAnsi="Times New Roman" w:cs="Times New Roman"/>
                <w:bCs/>
                <w:sz w:val="20"/>
                <w:szCs w:val="20"/>
                <w:lang w:eastAsia="ru-RU"/>
              </w:rPr>
            </w:pPr>
          </w:p>
        </w:tc>
        <w:tc>
          <w:tcPr>
            <w:tcW w:w="992" w:type="dxa"/>
          </w:tcPr>
          <w:p w:rsidR="001215E3" w:rsidRPr="001215E3" w:rsidRDefault="001215E3" w:rsidP="001215E3">
            <w:pPr>
              <w:spacing w:after="0" w:line="240" w:lineRule="auto"/>
              <w:ind w:left="-108" w:right="-108"/>
              <w:jc w:val="center"/>
              <w:rPr>
                <w:rFonts w:ascii="Times New Roman" w:eastAsia="Times New Roman" w:hAnsi="Times New Roman" w:cs="Times New Roman"/>
                <w:sz w:val="20"/>
                <w:szCs w:val="20"/>
                <w:lang w:eastAsia="ru-RU"/>
              </w:rPr>
            </w:pPr>
          </w:p>
        </w:tc>
        <w:tc>
          <w:tcPr>
            <w:tcW w:w="992" w:type="dxa"/>
          </w:tcPr>
          <w:p w:rsidR="001215E3" w:rsidRPr="001215E3" w:rsidRDefault="001215E3" w:rsidP="001215E3">
            <w:pPr>
              <w:spacing w:after="0" w:line="240" w:lineRule="auto"/>
              <w:rPr>
                <w:rFonts w:ascii="Times New Roman" w:eastAsia="Times New Roman" w:hAnsi="Times New Roman" w:cs="Times New Roman"/>
                <w:sz w:val="20"/>
                <w:szCs w:val="20"/>
                <w:lang w:eastAsia="ru-RU"/>
              </w:rPr>
            </w:pPr>
          </w:p>
          <w:p w:rsidR="001215E3" w:rsidRPr="001215E3" w:rsidRDefault="001215E3" w:rsidP="001215E3">
            <w:pPr>
              <w:spacing w:after="0" w:line="240" w:lineRule="auto"/>
              <w:ind w:left="-108" w:right="-108"/>
              <w:jc w:val="center"/>
              <w:rPr>
                <w:rFonts w:ascii="Times New Roman" w:eastAsia="Times New Roman" w:hAnsi="Times New Roman" w:cs="Times New Roman"/>
                <w:sz w:val="20"/>
                <w:szCs w:val="20"/>
                <w:lang w:eastAsia="ru-RU"/>
              </w:rPr>
            </w:pPr>
          </w:p>
        </w:tc>
        <w:tc>
          <w:tcPr>
            <w:tcW w:w="993" w:type="dxa"/>
          </w:tcPr>
          <w:p w:rsidR="001215E3" w:rsidRPr="001215E3" w:rsidRDefault="001215E3" w:rsidP="001215E3">
            <w:pPr>
              <w:spacing w:after="0" w:line="240" w:lineRule="auto"/>
              <w:ind w:hanging="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ind w:hanging="108"/>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992" w:type="dxa"/>
          </w:tcPr>
          <w:p w:rsidR="001215E3" w:rsidRPr="001215E3" w:rsidRDefault="001215E3" w:rsidP="001215E3">
            <w:pPr>
              <w:spacing w:after="0" w:line="240" w:lineRule="auto"/>
              <w:jc w:val="center"/>
              <w:rPr>
                <w:rFonts w:ascii="Times New Roman" w:eastAsia="Times New Roman" w:hAnsi="Times New Roman" w:cs="Times New Roman"/>
                <w:b/>
                <w:bCs/>
                <w:sz w:val="20"/>
                <w:szCs w:val="20"/>
                <w:lang w:eastAsia="ru-RU"/>
              </w:rPr>
            </w:pPr>
          </w:p>
        </w:tc>
        <w:tc>
          <w:tcPr>
            <w:tcW w:w="1134"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6" w:type="dxa"/>
          </w:tcPr>
          <w:p w:rsidR="001215E3" w:rsidRPr="001215E3" w:rsidRDefault="001215E3" w:rsidP="001215E3">
            <w:pPr>
              <w:spacing w:after="0" w:line="240" w:lineRule="auto"/>
              <w:ind w:left="-108"/>
              <w:jc w:val="center"/>
              <w:rPr>
                <w:rFonts w:ascii="Times New Roman" w:eastAsia="Times New Roman" w:hAnsi="Times New Roman" w:cs="Times New Roman"/>
                <w:b/>
                <w:bCs/>
                <w:sz w:val="20"/>
                <w:szCs w:val="20"/>
                <w:lang w:eastAsia="ru-RU"/>
              </w:rPr>
            </w:pPr>
          </w:p>
        </w:tc>
        <w:tc>
          <w:tcPr>
            <w:tcW w:w="1275" w:type="dxa"/>
          </w:tcPr>
          <w:p w:rsidR="001215E3" w:rsidRPr="001215E3" w:rsidRDefault="001215E3" w:rsidP="001215E3">
            <w:pPr>
              <w:spacing w:after="0" w:line="240" w:lineRule="auto"/>
              <w:jc w:val="center"/>
              <w:rPr>
                <w:rFonts w:ascii="Times New Roman" w:eastAsia="Times New Roman" w:hAnsi="Times New Roman" w:cs="Times New Roman"/>
                <w:bCs/>
                <w:sz w:val="20"/>
                <w:szCs w:val="20"/>
                <w:lang w:eastAsia="ru-RU"/>
              </w:rPr>
            </w:pPr>
          </w:p>
        </w:tc>
        <w:tc>
          <w:tcPr>
            <w:tcW w:w="1276" w:type="dxa"/>
          </w:tcPr>
          <w:p w:rsidR="001215E3" w:rsidRPr="001215E3" w:rsidRDefault="001215E3" w:rsidP="001215E3">
            <w:pPr>
              <w:tabs>
                <w:tab w:val="left" w:pos="1026"/>
              </w:tabs>
              <w:spacing w:after="0" w:line="240" w:lineRule="auto"/>
              <w:ind w:left="-108"/>
              <w:jc w:val="center"/>
              <w:rPr>
                <w:rFonts w:ascii="Times New Roman" w:eastAsia="Times New Roman" w:hAnsi="Times New Roman" w:cs="Times New Roman"/>
                <w:bCs/>
                <w:sz w:val="20"/>
                <w:szCs w:val="20"/>
                <w:lang w:eastAsia="ru-RU"/>
              </w:rPr>
            </w:pPr>
          </w:p>
        </w:tc>
        <w:tc>
          <w:tcPr>
            <w:tcW w:w="1701" w:type="dxa"/>
          </w:tcPr>
          <w:p w:rsidR="001215E3" w:rsidRPr="001215E3" w:rsidRDefault="001215E3" w:rsidP="001215E3">
            <w:pPr>
              <w:tabs>
                <w:tab w:val="left" w:pos="1026"/>
              </w:tabs>
              <w:spacing w:after="0" w:line="240" w:lineRule="auto"/>
              <w:ind w:left="-108"/>
              <w:jc w:val="center"/>
              <w:rPr>
                <w:rFonts w:ascii="Times New Roman" w:eastAsia="Times New Roman" w:hAnsi="Times New Roman" w:cs="Times New Roman"/>
                <w:bCs/>
                <w:sz w:val="20"/>
                <w:szCs w:val="20"/>
                <w:lang w:eastAsia="ru-RU"/>
              </w:rPr>
            </w:pPr>
          </w:p>
        </w:tc>
      </w:tr>
    </w:tbl>
    <w:p w:rsidR="001215E3" w:rsidRPr="00CF0817" w:rsidRDefault="001215E3" w:rsidP="001215E3">
      <w:pPr>
        <w:spacing w:after="0" w:line="240" w:lineRule="auto"/>
        <w:jc w:val="center"/>
        <w:rPr>
          <w:rFonts w:ascii="Times New Roman" w:eastAsia="Calibri" w:hAnsi="Times New Roman" w:cs="Times New Roman"/>
          <w:b/>
          <w:sz w:val="28"/>
          <w:szCs w:val="28"/>
        </w:rPr>
      </w:pPr>
    </w:p>
    <w:p w:rsidR="001215E3" w:rsidRPr="00CF0817" w:rsidRDefault="001215E3" w:rsidP="001215E3">
      <w:pPr>
        <w:spacing w:after="0" w:line="240" w:lineRule="auto"/>
        <w:jc w:val="center"/>
        <w:rPr>
          <w:rFonts w:ascii="Times New Roman" w:eastAsia="Calibri" w:hAnsi="Times New Roman" w:cs="Times New Roman"/>
          <w:b/>
          <w:sz w:val="28"/>
          <w:szCs w:val="28"/>
        </w:rPr>
      </w:pPr>
      <w:r w:rsidRPr="00CF0817">
        <w:rPr>
          <w:rFonts w:ascii="Times New Roman" w:eastAsia="Calibri" w:hAnsi="Times New Roman" w:cs="Times New Roman"/>
          <w:b/>
          <w:sz w:val="28"/>
          <w:szCs w:val="28"/>
        </w:rPr>
        <w:t>Показатели нервно-психического</w:t>
      </w:r>
      <w:r>
        <w:rPr>
          <w:rFonts w:ascii="Times New Roman" w:eastAsia="Calibri" w:hAnsi="Times New Roman" w:cs="Times New Roman"/>
          <w:b/>
          <w:sz w:val="28"/>
          <w:szCs w:val="28"/>
        </w:rPr>
        <w:t xml:space="preserve"> развития детей от 2 до 3 лет</w:t>
      </w:r>
    </w:p>
    <w:tbl>
      <w:tblPr>
        <w:tblW w:w="16018" w:type="dxa"/>
        <w:tblLayout w:type="fixed"/>
        <w:tblCellMar>
          <w:left w:w="40" w:type="dxa"/>
          <w:right w:w="40" w:type="dxa"/>
        </w:tblCellMar>
        <w:tblLook w:val="0000"/>
      </w:tblPr>
      <w:tblGrid>
        <w:gridCol w:w="1135"/>
        <w:gridCol w:w="1842"/>
        <w:gridCol w:w="1591"/>
        <w:gridCol w:w="1528"/>
        <w:gridCol w:w="1417"/>
        <w:gridCol w:w="1418"/>
        <w:gridCol w:w="1559"/>
        <w:gridCol w:w="1701"/>
        <w:gridCol w:w="1843"/>
        <w:gridCol w:w="1984"/>
      </w:tblGrid>
      <w:tr w:rsidR="001215E3" w:rsidRPr="00CF0817" w:rsidTr="00F06270">
        <w:trPr>
          <w:trHeight w:hRule="exact" w:val="374"/>
        </w:trPr>
        <w:tc>
          <w:tcPr>
            <w:tcW w:w="16018" w:type="dxa"/>
            <w:gridSpan w:val="10"/>
            <w:tcBorders>
              <w:top w:val="nil"/>
              <w:bottom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8"/>
                <w:szCs w:val="28"/>
              </w:rPr>
            </w:pPr>
          </w:p>
        </w:tc>
      </w:tr>
      <w:tr w:rsidR="001215E3" w:rsidRPr="00CF0817" w:rsidTr="00F06270">
        <w:trPr>
          <w:trHeight w:hRule="exact" w:val="336"/>
        </w:trPr>
        <w:tc>
          <w:tcPr>
            <w:tcW w:w="1135" w:type="dxa"/>
            <w:vMerge w:val="restart"/>
            <w:tcBorders>
              <w:top w:val="single" w:sz="6" w:space="0" w:color="auto"/>
              <w:left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Возраст</w:t>
            </w:r>
          </w:p>
        </w:tc>
        <w:tc>
          <w:tcPr>
            <w:tcW w:w="14883" w:type="dxa"/>
            <w:gridSpan w:val="9"/>
            <w:tcBorders>
              <w:top w:val="single" w:sz="6" w:space="0" w:color="auto"/>
              <w:left w:val="single" w:sz="6" w:space="0" w:color="auto"/>
              <w:bottom w:val="single" w:sz="6" w:space="0" w:color="auto"/>
              <w:right w:val="single" w:sz="4"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Линии развития</w:t>
            </w:r>
          </w:p>
        </w:tc>
      </w:tr>
      <w:tr w:rsidR="001215E3" w:rsidRPr="00CF0817" w:rsidTr="00F06270">
        <w:trPr>
          <w:trHeight w:val="1095"/>
        </w:trPr>
        <w:tc>
          <w:tcPr>
            <w:tcW w:w="1135" w:type="dxa"/>
            <w:vMerge/>
            <w:tcBorders>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Понимание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речи</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Активная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речь</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Сенсорное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развитие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Игра и действие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с предме</w:t>
            </w:r>
            <w:r w:rsidRPr="00CF0817">
              <w:rPr>
                <w:rFonts w:ascii="Times New Roman" w:eastAsia="Calibri" w:hAnsi="Times New Roman" w:cs="Times New Roman"/>
                <w:bCs/>
                <w:sz w:val="24"/>
                <w:szCs w:val="24"/>
              </w:rPr>
              <w:softHyphen/>
              <w:t>тами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Движения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Навыки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Конструктив</w:t>
            </w:r>
            <w:r w:rsidRPr="00CF0817">
              <w:rPr>
                <w:rFonts w:ascii="Times New Roman" w:eastAsia="Calibri" w:hAnsi="Times New Roman" w:cs="Times New Roman"/>
                <w:bCs/>
                <w:sz w:val="24"/>
                <w:szCs w:val="24"/>
              </w:rPr>
              <w:softHyphen/>
              <w:t>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деятельность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Изобрази</w:t>
            </w:r>
            <w:r w:rsidRPr="00CF0817">
              <w:rPr>
                <w:rFonts w:ascii="Times New Roman" w:eastAsia="Calibri" w:hAnsi="Times New Roman" w:cs="Times New Roman"/>
                <w:bCs/>
                <w:sz w:val="24"/>
                <w:szCs w:val="24"/>
              </w:rPr>
              <w:softHyphen/>
              <w:t>тельная</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деятель</w:t>
            </w:r>
            <w:r w:rsidRPr="00CF0817">
              <w:rPr>
                <w:rFonts w:ascii="Times New Roman" w:eastAsia="Calibri" w:hAnsi="Times New Roman" w:cs="Times New Roman"/>
                <w:bCs/>
                <w:sz w:val="24"/>
                <w:szCs w:val="24"/>
              </w:rPr>
              <w:softHyphen/>
              <w:t>ность</w:t>
            </w:r>
          </w:p>
        </w:tc>
        <w:tc>
          <w:tcPr>
            <w:tcW w:w="1984" w:type="dxa"/>
            <w:tcBorders>
              <w:top w:val="single" w:sz="6" w:space="0" w:color="auto"/>
              <w:left w:val="single" w:sz="6" w:space="0" w:color="auto"/>
              <w:bottom w:val="single" w:sz="6" w:space="0" w:color="auto"/>
              <w:right w:val="single" w:sz="4" w:space="0" w:color="auto"/>
            </w:tcBorders>
            <w:shd w:val="clear" w:color="auto" w:fill="FFFFFF"/>
          </w:tcPr>
          <w:p w:rsidR="001215E3" w:rsidRPr="00CF0817" w:rsidRDefault="001215E3" w:rsidP="00F06270">
            <w:pPr>
              <w:spacing w:after="0" w:line="240" w:lineRule="auto"/>
              <w:jc w:val="center"/>
              <w:rPr>
                <w:rFonts w:ascii="Times New Roman" w:eastAsia="Calibri" w:hAnsi="Times New Roman" w:cs="Times New Roman"/>
                <w:bCs/>
                <w:sz w:val="24"/>
                <w:szCs w:val="24"/>
              </w:rPr>
            </w:pPr>
          </w:p>
          <w:p w:rsidR="001215E3" w:rsidRPr="00CF0817" w:rsidRDefault="001215E3" w:rsidP="00F06270">
            <w:pPr>
              <w:spacing w:after="0" w:line="240" w:lineRule="auto"/>
              <w:jc w:val="center"/>
              <w:rPr>
                <w:rFonts w:ascii="Times New Roman" w:eastAsia="Calibri" w:hAnsi="Times New Roman" w:cs="Times New Roman"/>
                <w:bCs/>
                <w:sz w:val="24"/>
                <w:szCs w:val="24"/>
              </w:rPr>
            </w:pPr>
            <w:r w:rsidRPr="00CF0817">
              <w:rPr>
                <w:rFonts w:ascii="Times New Roman" w:eastAsia="Calibri" w:hAnsi="Times New Roman" w:cs="Times New Roman"/>
                <w:bCs/>
                <w:sz w:val="24"/>
                <w:szCs w:val="24"/>
              </w:rPr>
              <w:t>Социальное</w:t>
            </w:r>
          </w:p>
          <w:p w:rsidR="001215E3" w:rsidRPr="00CF0817" w:rsidRDefault="001215E3" w:rsidP="00F06270">
            <w:pPr>
              <w:spacing w:after="0" w:line="240" w:lineRule="auto"/>
              <w:jc w:val="center"/>
              <w:rPr>
                <w:rFonts w:ascii="Times New Roman" w:eastAsia="Calibri" w:hAnsi="Times New Roman" w:cs="Times New Roman"/>
                <w:sz w:val="24"/>
                <w:szCs w:val="24"/>
              </w:rPr>
            </w:pPr>
            <w:r w:rsidRPr="00CF0817">
              <w:rPr>
                <w:rFonts w:ascii="Times New Roman" w:eastAsia="Calibri" w:hAnsi="Times New Roman" w:cs="Times New Roman"/>
                <w:bCs/>
                <w:sz w:val="24"/>
                <w:szCs w:val="24"/>
              </w:rPr>
              <w:t>развитие</w:t>
            </w:r>
          </w:p>
        </w:tc>
      </w:tr>
      <w:tr w:rsidR="001215E3" w:rsidRPr="00CF0817" w:rsidTr="00F06270">
        <w:trPr>
          <w:trHeight w:val="263"/>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 год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6 мес.</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Отыскивает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 слову</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взрослого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однородные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предметы</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словом </w:t>
            </w:r>
            <w:proofErr w:type="gramStart"/>
            <w:r w:rsidRPr="00CF0817">
              <w:rPr>
                <w:rFonts w:ascii="Times New Roman" w:eastAsia="Calibri" w:hAnsi="Times New Roman" w:cs="Times New Roman"/>
                <w:sz w:val="24"/>
                <w:szCs w:val="24"/>
              </w:rPr>
              <w:t>в</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момент </w:t>
            </w:r>
            <w:proofErr w:type="gramStart"/>
            <w:r w:rsidRPr="00CF0817">
              <w:rPr>
                <w:rFonts w:ascii="Times New Roman" w:eastAsia="Calibri" w:hAnsi="Times New Roman" w:cs="Times New Roman"/>
                <w:sz w:val="24"/>
                <w:szCs w:val="24"/>
              </w:rPr>
              <w:t>сильной</w:t>
            </w:r>
            <w:proofErr w:type="gramEnd"/>
            <w:r w:rsidRPr="00CF0817">
              <w:rPr>
                <w:rFonts w:ascii="Times New Roman" w:eastAsia="Calibri" w:hAnsi="Times New Roman" w:cs="Times New Roman"/>
                <w:sz w:val="24"/>
                <w:szCs w:val="24"/>
              </w:rPr>
              <w:t xml:space="preserve"> </w:t>
            </w:r>
            <w:proofErr w:type="spellStart"/>
            <w:r w:rsidRPr="00CF0817">
              <w:rPr>
                <w:rFonts w:ascii="Times New Roman" w:eastAsia="Calibri" w:hAnsi="Times New Roman" w:cs="Times New Roman"/>
                <w:sz w:val="24"/>
                <w:szCs w:val="24"/>
              </w:rPr>
              <w:t>заинтересован-ности</w:t>
            </w:r>
            <w:proofErr w:type="spellEnd"/>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Ориентируется в четырех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контрастных</w:t>
            </w:r>
          </w:p>
          <w:p w:rsidR="001215E3" w:rsidRPr="00CF0817" w:rsidRDefault="001215E3" w:rsidP="00F06270">
            <w:pPr>
              <w:spacing w:after="0" w:line="240" w:lineRule="auto"/>
              <w:rPr>
                <w:rFonts w:ascii="Times New Roman" w:eastAsia="Calibri" w:hAnsi="Times New Roman" w:cs="Times New Roman"/>
                <w:sz w:val="24"/>
                <w:szCs w:val="24"/>
              </w:rPr>
            </w:pPr>
            <w:proofErr w:type="gramStart"/>
            <w:r w:rsidRPr="00CF0817">
              <w:rPr>
                <w:rFonts w:ascii="Times New Roman" w:eastAsia="Calibri" w:hAnsi="Times New Roman" w:cs="Times New Roman"/>
                <w:sz w:val="24"/>
                <w:szCs w:val="24"/>
              </w:rPr>
              <w:t>формах предметов (шар, куб, кирпичик,</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призма)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Отображает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отдельные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Перешагивает препятствия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приставным шагом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Самостоятельно ест жидкую</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кашу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действия взрослых, ребенок</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ставит кирпичик на узкую грань (делает забор)</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Действуя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карандашом,</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пытается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целенаправленно оставить след </w:t>
            </w:r>
            <w:proofErr w:type="gramStart"/>
            <w:r w:rsidRPr="00CF0817">
              <w:rPr>
                <w:rFonts w:ascii="Times New Roman" w:eastAsia="Calibri" w:hAnsi="Times New Roman" w:cs="Times New Roman"/>
                <w:sz w:val="24"/>
                <w:szCs w:val="24"/>
              </w:rPr>
              <w:t>на</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бумаге</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Постоянно проявляет инициативу при общении </w:t>
            </w:r>
            <w:proofErr w:type="gramStart"/>
            <w:r w:rsidRPr="00CF0817">
              <w:rPr>
                <w:rFonts w:ascii="Times New Roman" w:eastAsia="Calibri" w:hAnsi="Times New Roman" w:cs="Times New Roman"/>
                <w:sz w:val="24"/>
                <w:szCs w:val="24"/>
              </w:rPr>
              <w:t>со</w:t>
            </w:r>
            <w:proofErr w:type="gramEnd"/>
            <w:r w:rsidRPr="00CF0817">
              <w:rPr>
                <w:rFonts w:ascii="Times New Roman" w:eastAsia="Calibri" w:hAnsi="Times New Roman" w:cs="Times New Roman"/>
                <w:sz w:val="24"/>
                <w:szCs w:val="24"/>
              </w:rPr>
              <w:t xml:space="preserve"> взрослым по разным поводам</w:t>
            </w:r>
          </w:p>
        </w:tc>
      </w:tr>
      <w:tr w:rsidR="001215E3" w:rsidRPr="00CF0817" w:rsidTr="00F06270">
        <w:trPr>
          <w:trHeight w:val="269"/>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 год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9 мес.</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 слову</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взрослого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отыскивает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изображения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знакомых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действий</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двухсловными предложениями. Облегченные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слова заменяет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правильными</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Ориентируется в трех контрастных величинах</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предметов</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Использует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 игре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предметы-</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заместители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ходить по узкой доске</w:t>
            </w:r>
          </w:p>
          <w:p w:rsidR="001215E3" w:rsidRPr="00CF0817" w:rsidRDefault="001215E3" w:rsidP="00F06270">
            <w:pPr>
              <w:spacing w:after="0" w:line="240" w:lineRule="auto"/>
              <w:rPr>
                <w:rFonts w:ascii="Times New Roman" w:eastAsia="Calibri" w:hAnsi="Times New Roman" w:cs="Times New Roman"/>
                <w:sz w:val="24"/>
                <w:szCs w:val="24"/>
              </w:rPr>
            </w:pPr>
            <w:proofErr w:type="gramStart"/>
            <w:r w:rsidRPr="00CF0817">
              <w:rPr>
                <w:rFonts w:ascii="Times New Roman" w:eastAsia="Calibri" w:hAnsi="Times New Roman" w:cs="Times New Roman"/>
                <w:sz w:val="24"/>
                <w:szCs w:val="24"/>
              </w:rPr>
              <w:t xml:space="preserve">(шириной </w:t>
            </w:r>
            <w:proofErr w:type="gramEnd"/>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15—20 см,</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высокой от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частично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раздеваться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 небольшой помощью взрослого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Воспроизводит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несложные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постройки</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(скамейка)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Оставляет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карандашом след</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 бумаге, не выходя за пределы</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листа</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Эмоционально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контактирует со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сверстниками</w:t>
            </w:r>
          </w:p>
        </w:tc>
      </w:tr>
      <w:tr w:rsidR="001215E3" w:rsidRPr="00CF0817" w:rsidTr="00F06270">
        <w:trPr>
          <w:trHeight w:val="1479"/>
        </w:trPr>
        <w:tc>
          <w:tcPr>
            <w:tcW w:w="1135"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lastRenderedPageBreak/>
              <w:t>2 года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bCs/>
                <w:sz w:val="24"/>
                <w:szCs w:val="24"/>
              </w:rPr>
              <w:t>Понимает короткий расска</w:t>
            </w:r>
            <w:proofErr w:type="gramStart"/>
            <w:r w:rsidRPr="00CF0817">
              <w:rPr>
                <w:rFonts w:ascii="Times New Roman" w:eastAsia="Calibri" w:hAnsi="Times New Roman" w:cs="Times New Roman"/>
                <w:bCs/>
                <w:sz w:val="24"/>
                <w:szCs w:val="24"/>
              </w:rPr>
              <w:t>з(</w:t>
            </w:r>
            <w:proofErr w:type="gramEnd"/>
            <w:r w:rsidRPr="00CF0817">
              <w:rPr>
                <w:rFonts w:ascii="Times New Roman" w:eastAsia="Calibri" w:hAnsi="Times New Roman" w:cs="Times New Roman"/>
                <w:bCs/>
                <w:sz w:val="24"/>
                <w:szCs w:val="24"/>
              </w:rPr>
              <w:t xml:space="preserve"> без показа) о событиях, многократно повторявшихся, .имевших место в собственном опыте</w:t>
            </w:r>
          </w:p>
        </w:tc>
        <w:tc>
          <w:tcPr>
            <w:tcW w:w="159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Пользуется</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предложениями из 3 слов</w:t>
            </w:r>
          </w:p>
        </w:tc>
        <w:tc>
          <w:tcPr>
            <w:tcW w:w="152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Ориентируется в трех контрастных цветах, подбирает к образцу парные предметы одного цвета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 игре воспроизводит ряд последовательных действий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Перешагивает через препятствия чередующимся шагом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Умеет частично</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надевать одежду с  помощью взрослого (шапку, ботинки)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Воспроизводит</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несложные</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постройки</w:t>
            </w: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(стол, стул, кровать)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bCs/>
                <w:sz w:val="24"/>
                <w:szCs w:val="24"/>
              </w:rPr>
              <w:t>Подражая взрослому, рисует горизонтальные и вертикальные линии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Проявляет интерес к играм сверстников, играет рядом, занимается одним видом деятельности (как другие дети, кормит кукол, втыкает грибочки в отверстие, строит)</w:t>
            </w:r>
          </w:p>
        </w:tc>
      </w:tr>
    </w:tbl>
    <w:p w:rsidR="001215E3" w:rsidRPr="00CF0817" w:rsidRDefault="001215E3" w:rsidP="001215E3">
      <w:pPr>
        <w:spacing w:after="0" w:line="240" w:lineRule="auto"/>
        <w:rPr>
          <w:rFonts w:ascii="Times New Roman" w:eastAsia="Times New Roman" w:hAnsi="Times New Roman" w:cs="Times New Roman"/>
          <w:b/>
          <w:sz w:val="24"/>
          <w:szCs w:val="24"/>
          <w:lang w:eastAsia="ru-RU"/>
        </w:rPr>
      </w:pPr>
    </w:p>
    <w:p w:rsidR="001215E3" w:rsidRPr="00CF0817" w:rsidRDefault="001215E3" w:rsidP="001215E3">
      <w:pPr>
        <w:spacing w:after="0" w:line="240" w:lineRule="auto"/>
        <w:jc w:val="center"/>
        <w:rPr>
          <w:rFonts w:ascii="Times New Roman" w:eastAsia="Times New Roman" w:hAnsi="Times New Roman" w:cs="Times New Roman"/>
          <w:b/>
          <w:sz w:val="24"/>
          <w:szCs w:val="24"/>
          <w:lang w:eastAsia="ru-RU"/>
        </w:rPr>
      </w:pPr>
      <w:r w:rsidRPr="00CF0817">
        <w:rPr>
          <w:rFonts w:ascii="Times New Roman" w:eastAsia="Times New Roman" w:hAnsi="Times New Roman" w:cs="Times New Roman"/>
          <w:b/>
          <w:sz w:val="24"/>
          <w:szCs w:val="24"/>
          <w:lang w:eastAsia="ru-RU"/>
        </w:rPr>
        <w:t>ЛИСТ    АДАПТАЦИИ</w:t>
      </w:r>
    </w:p>
    <w:p w:rsidR="001215E3" w:rsidRPr="00CF0817" w:rsidRDefault="001215E3" w:rsidP="001215E3">
      <w:pPr>
        <w:spacing w:after="0" w:line="240" w:lineRule="auto"/>
        <w:rPr>
          <w:rFonts w:ascii="Times New Roman" w:eastAsia="Calibri" w:hAnsi="Times New Roman" w:cs="Times New Roman"/>
          <w:sz w:val="24"/>
          <w:szCs w:val="24"/>
          <w:u w:val="single"/>
        </w:rPr>
      </w:pPr>
      <w:r w:rsidRPr="00CF0817">
        <w:rPr>
          <w:rFonts w:ascii="Times New Roman" w:eastAsia="Calibri" w:hAnsi="Times New Roman" w:cs="Times New Roman"/>
          <w:sz w:val="24"/>
          <w:szCs w:val="24"/>
        </w:rPr>
        <w:t>Фамилия, Имя ребенка  ___________</w:t>
      </w:r>
      <w:r w:rsidRPr="00CF0817">
        <w:rPr>
          <w:rFonts w:ascii="Times New Roman" w:eastAsia="Calibri" w:hAnsi="Times New Roman" w:cs="Times New Roman"/>
          <w:sz w:val="24"/>
          <w:szCs w:val="24"/>
          <w:u w:val="single"/>
        </w:rPr>
        <w:t>________________________________________</w:t>
      </w:r>
    </w:p>
    <w:p w:rsidR="001215E3" w:rsidRPr="00CF0817" w:rsidRDefault="001215E3" w:rsidP="001215E3">
      <w:pPr>
        <w:spacing w:after="0" w:line="240" w:lineRule="auto"/>
        <w:rPr>
          <w:rFonts w:ascii="Times New Roman" w:eastAsia="Calibri" w:hAnsi="Times New Roman" w:cs="Times New Roman"/>
          <w:sz w:val="24"/>
          <w:szCs w:val="24"/>
        </w:rPr>
      </w:pPr>
    </w:p>
    <w:p w:rsidR="001215E3" w:rsidRPr="00CF0817" w:rsidRDefault="001215E3" w:rsidP="001215E3">
      <w:pPr>
        <w:spacing w:after="0" w:line="240" w:lineRule="auto"/>
        <w:rPr>
          <w:rFonts w:ascii="Times New Roman" w:eastAsia="Calibri" w:hAnsi="Times New Roman" w:cs="Times New Roman"/>
          <w:sz w:val="24"/>
          <w:szCs w:val="24"/>
          <w:u w:val="single"/>
        </w:rPr>
      </w:pPr>
      <w:r w:rsidRPr="00CF0817">
        <w:rPr>
          <w:rFonts w:ascii="Times New Roman" w:eastAsia="Calibri" w:hAnsi="Times New Roman" w:cs="Times New Roman"/>
          <w:sz w:val="24"/>
          <w:szCs w:val="24"/>
        </w:rPr>
        <w:t>Дата рождения _______</w:t>
      </w:r>
      <w:r w:rsidRPr="00CF0817">
        <w:rPr>
          <w:rFonts w:ascii="Times New Roman" w:eastAsia="Calibri" w:hAnsi="Times New Roman" w:cs="Times New Roman"/>
          <w:sz w:val="24"/>
          <w:szCs w:val="24"/>
          <w:u w:val="single"/>
        </w:rPr>
        <w:t>______________________</w:t>
      </w:r>
    </w:p>
    <w:p w:rsidR="001215E3" w:rsidRPr="00CF0817" w:rsidRDefault="001215E3" w:rsidP="001215E3">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1"/>
        <w:gridCol w:w="280"/>
        <w:gridCol w:w="280"/>
        <w:gridCol w:w="280"/>
        <w:gridCol w:w="280"/>
        <w:gridCol w:w="281"/>
        <w:gridCol w:w="280"/>
        <w:gridCol w:w="280"/>
        <w:gridCol w:w="280"/>
        <w:gridCol w:w="280"/>
        <w:gridCol w:w="281"/>
        <w:gridCol w:w="280"/>
        <w:gridCol w:w="280"/>
        <w:gridCol w:w="280"/>
        <w:gridCol w:w="280"/>
        <w:gridCol w:w="281"/>
        <w:gridCol w:w="280"/>
        <w:gridCol w:w="280"/>
        <w:gridCol w:w="280"/>
        <w:gridCol w:w="281"/>
        <w:gridCol w:w="240"/>
      </w:tblGrid>
      <w:tr w:rsidR="001215E3" w:rsidRPr="00CF0817" w:rsidTr="00F06270">
        <w:tc>
          <w:tcPr>
            <w:tcW w:w="15941" w:type="dxa"/>
            <w:gridSpan w:val="45"/>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Возраст при поступлении______________________                Дата поступления______________________</w:t>
            </w:r>
          </w:p>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Дни наблюдений</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Адаптационные данные:</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rPr>
          <w:trHeight w:val="311"/>
        </w:trPr>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Настроение</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Аппетит</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Завтрак</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Обед</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Полдник</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Сон: засыпание, длительность</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Активность: в игре, в речи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Взаимоотношения с детьми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r w:rsidR="001215E3" w:rsidRPr="00CF0817" w:rsidTr="00F06270">
        <w:tc>
          <w:tcPr>
            <w:tcW w:w="3652" w:type="dxa"/>
            <w:tcBorders>
              <w:top w:val="single" w:sz="4" w:space="0" w:color="auto"/>
              <w:left w:val="single" w:sz="4" w:space="0" w:color="auto"/>
              <w:bottom w:val="single" w:sz="4" w:space="0" w:color="auto"/>
              <w:right w:val="single" w:sz="4" w:space="0" w:color="auto"/>
            </w:tcBorders>
            <w:hideMark/>
          </w:tcPr>
          <w:p w:rsidR="001215E3" w:rsidRPr="00CF0817" w:rsidRDefault="001215E3" w:rsidP="00F06270">
            <w:pPr>
              <w:spacing w:after="0" w:line="240" w:lineRule="auto"/>
              <w:rPr>
                <w:rFonts w:ascii="Times New Roman" w:eastAsia="Calibri" w:hAnsi="Times New Roman" w:cs="Times New Roman"/>
                <w:sz w:val="24"/>
                <w:szCs w:val="24"/>
              </w:rPr>
            </w:pPr>
            <w:r w:rsidRPr="00CF0817">
              <w:rPr>
                <w:rFonts w:ascii="Times New Roman" w:eastAsia="Calibri" w:hAnsi="Times New Roman" w:cs="Times New Roman"/>
                <w:sz w:val="24"/>
                <w:szCs w:val="24"/>
              </w:rPr>
              <w:t xml:space="preserve">Взаимоотношения </w:t>
            </w:r>
            <w:proofErr w:type="gramStart"/>
            <w:r w:rsidRPr="00CF0817">
              <w:rPr>
                <w:rFonts w:ascii="Times New Roman" w:eastAsia="Calibri" w:hAnsi="Times New Roman" w:cs="Times New Roman"/>
                <w:sz w:val="24"/>
                <w:szCs w:val="24"/>
              </w:rPr>
              <w:t>со</w:t>
            </w:r>
            <w:proofErr w:type="gramEnd"/>
            <w:r w:rsidRPr="00CF0817">
              <w:rPr>
                <w:rFonts w:ascii="Times New Roman" w:eastAsia="Calibri" w:hAnsi="Times New Roman" w:cs="Times New Roman"/>
                <w:sz w:val="24"/>
                <w:szCs w:val="24"/>
              </w:rPr>
              <w:t xml:space="preserve"> взрослыми</w:t>
            </w: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81"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c>
          <w:tcPr>
            <w:tcW w:w="240" w:type="dxa"/>
            <w:tcBorders>
              <w:top w:val="single" w:sz="4" w:space="0" w:color="auto"/>
              <w:left w:val="single" w:sz="4" w:space="0" w:color="auto"/>
              <w:bottom w:val="single" w:sz="4" w:space="0" w:color="auto"/>
              <w:right w:val="single" w:sz="4" w:space="0" w:color="auto"/>
            </w:tcBorders>
          </w:tcPr>
          <w:p w:rsidR="001215E3" w:rsidRPr="00CF0817" w:rsidRDefault="001215E3" w:rsidP="00F06270">
            <w:pPr>
              <w:spacing w:after="0" w:line="240" w:lineRule="auto"/>
              <w:rPr>
                <w:rFonts w:ascii="Times New Roman" w:eastAsia="Calibri" w:hAnsi="Times New Roman" w:cs="Times New Roman"/>
                <w:sz w:val="24"/>
                <w:szCs w:val="24"/>
              </w:rPr>
            </w:pPr>
          </w:p>
        </w:tc>
      </w:tr>
    </w:tbl>
    <w:p w:rsidR="001215E3" w:rsidRDefault="001215E3" w:rsidP="0013528B">
      <w:pPr>
        <w:pStyle w:val="aa"/>
        <w:rPr>
          <w:rFonts w:ascii="Times New Roman" w:hAnsi="Times New Roman" w:cs="Times New Roman"/>
          <w:sz w:val="28"/>
          <w:szCs w:val="28"/>
          <w:lang w:eastAsia="ru-RU"/>
        </w:rPr>
      </w:pPr>
    </w:p>
    <w:p w:rsidR="001215E3" w:rsidRPr="00CF0817" w:rsidRDefault="001215E3" w:rsidP="001215E3">
      <w:pPr>
        <w:pStyle w:val="aa"/>
        <w:jc w:val="center"/>
        <w:rPr>
          <w:rFonts w:ascii="Times New Roman" w:hAnsi="Times New Roman" w:cs="Times New Roman"/>
          <w:b/>
          <w:sz w:val="28"/>
          <w:szCs w:val="28"/>
          <w:u w:val="single"/>
          <w:lang w:eastAsia="ru-RU"/>
        </w:rPr>
      </w:pPr>
      <w:r w:rsidRPr="00CF0817">
        <w:rPr>
          <w:rFonts w:ascii="Times New Roman" w:hAnsi="Times New Roman" w:cs="Times New Roman"/>
          <w:b/>
          <w:i/>
          <w:iCs/>
          <w:sz w:val="28"/>
          <w:szCs w:val="28"/>
          <w:u w:val="single"/>
          <w:lang w:eastAsia="ru-RU"/>
        </w:rPr>
        <w:t>1.4. Срок реализации Рабочей Программы</w:t>
      </w:r>
    </w:p>
    <w:p w:rsidR="001215E3" w:rsidRDefault="001215E3" w:rsidP="001215E3">
      <w:pPr>
        <w:pStyle w:val="aa"/>
        <w:rPr>
          <w:rFonts w:ascii="Times New Roman" w:hAnsi="Times New Roman" w:cs="Times New Roman"/>
          <w:sz w:val="28"/>
          <w:szCs w:val="28"/>
          <w:lang w:eastAsia="ru-RU"/>
        </w:rPr>
        <w:sectPr w:rsidR="001215E3" w:rsidSect="00F06270">
          <w:pgSz w:w="16838" w:h="11906" w:orient="landscape"/>
          <w:pgMar w:top="567" w:right="425" w:bottom="425" w:left="425" w:header="709" w:footer="709" w:gutter="0"/>
          <w:cols w:space="708"/>
          <w:docGrid w:linePitch="360"/>
        </w:sectPr>
      </w:pPr>
      <w:r w:rsidRPr="0013528B">
        <w:rPr>
          <w:rFonts w:ascii="Times New Roman" w:hAnsi="Times New Roman" w:cs="Times New Roman"/>
          <w:sz w:val="28"/>
          <w:szCs w:val="28"/>
          <w:lang w:eastAsia="ru-RU"/>
        </w:rPr>
        <w:t>     </w:t>
      </w:r>
      <w:r w:rsidR="005F3231">
        <w:rPr>
          <w:rFonts w:ascii="Times New Roman" w:hAnsi="Times New Roman" w:cs="Times New Roman"/>
          <w:sz w:val="28"/>
          <w:szCs w:val="28"/>
          <w:lang w:eastAsia="ru-RU"/>
        </w:rPr>
        <w:t>2020- 2021</w:t>
      </w:r>
      <w:r w:rsidRPr="0013528B">
        <w:rPr>
          <w:rFonts w:ascii="Times New Roman" w:hAnsi="Times New Roman" w:cs="Times New Roman"/>
          <w:sz w:val="28"/>
          <w:szCs w:val="28"/>
          <w:lang w:eastAsia="ru-RU"/>
        </w:rPr>
        <w:t xml:space="preserve"> учебный год  (с</w:t>
      </w:r>
      <w:r w:rsidR="005F3231">
        <w:rPr>
          <w:rFonts w:ascii="Times New Roman" w:hAnsi="Times New Roman" w:cs="Times New Roman"/>
          <w:sz w:val="28"/>
          <w:szCs w:val="28"/>
          <w:lang w:eastAsia="ru-RU"/>
        </w:rPr>
        <w:t>ентябрь 2020 - июнь 2021</w:t>
      </w:r>
      <w:r>
        <w:rPr>
          <w:rFonts w:ascii="Times New Roman" w:hAnsi="Times New Roman" w:cs="Times New Roman"/>
          <w:sz w:val="28"/>
          <w:szCs w:val="28"/>
          <w:lang w:eastAsia="ru-RU"/>
        </w:rPr>
        <w:t xml:space="preserve"> года</w:t>
      </w:r>
      <w:r w:rsidR="00B878EB">
        <w:rPr>
          <w:rFonts w:ascii="Times New Roman" w:hAnsi="Times New Roman" w:cs="Times New Roman"/>
          <w:sz w:val="28"/>
          <w:szCs w:val="28"/>
          <w:lang w:eastAsia="ru-RU"/>
        </w:rPr>
        <w:t>)</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lastRenderedPageBreak/>
        <w:t>2. СОДЕРЖАТЕЛЬНЫЙ РАЗДЕЛ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lang w:eastAsia="ru-RU"/>
        </w:rPr>
        <w:t>2.1. Содержание совместной деятельности воспитателя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Рабочая программа определяет содержание и организацию совместной деятельности воспитателя и </w:t>
      </w:r>
      <w:r w:rsidR="00B53A29">
        <w:rPr>
          <w:rFonts w:ascii="Times New Roman" w:hAnsi="Times New Roman" w:cs="Times New Roman"/>
          <w:sz w:val="28"/>
          <w:szCs w:val="28"/>
          <w:lang w:eastAsia="ru-RU"/>
        </w:rPr>
        <w:t xml:space="preserve">детей в первой младшей </w:t>
      </w:r>
      <w:r w:rsidRPr="0013528B">
        <w:rPr>
          <w:rFonts w:ascii="Times New Roman" w:hAnsi="Times New Roman" w:cs="Times New Roman"/>
          <w:sz w:val="28"/>
          <w:szCs w:val="28"/>
          <w:lang w:eastAsia="ru-RU"/>
        </w:rPr>
        <w:t xml:space="preserve"> группе детского сада.  Она направлена на формирование общей культуры, развитие физических, интеллектуальных и </w:t>
      </w:r>
      <w:r w:rsidR="00B53A29">
        <w:rPr>
          <w:rFonts w:ascii="Times New Roman" w:hAnsi="Times New Roman" w:cs="Times New Roman"/>
          <w:sz w:val="28"/>
          <w:szCs w:val="28"/>
          <w:lang w:eastAsia="ru-RU"/>
        </w:rPr>
        <w:t xml:space="preserve">личностных качеств детей 2-3 лет, </w:t>
      </w:r>
      <w:r w:rsidRPr="0013528B">
        <w:rPr>
          <w:rFonts w:ascii="Times New Roman" w:hAnsi="Times New Roman" w:cs="Times New Roman"/>
          <w:sz w:val="28"/>
          <w:szCs w:val="28"/>
          <w:lang w:eastAsia="ru-RU"/>
        </w:rPr>
        <w:t xml:space="preserve"> обеспечение  их дальнейшей социальной успешности, сохранение и укрепление здоровья.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Содержание работы ориентировано на разностороннее развитие дошкольников с учётом их возрастных и индивидуальных особенностей.</w:t>
      </w: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2.1.1. Комплексно-тематическое планирование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основе Рабочей программы лежит тематический подход. Каждая нед</w:t>
      </w:r>
      <w:r w:rsidR="00B53A29">
        <w:rPr>
          <w:rFonts w:ascii="Times New Roman" w:hAnsi="Times New Roman" w:cs="Times New Roman"/>
          <w:sz w:val="28"/>
          <w:szCs w:val="28"/>
          <w:lang w:eastAsia="ru-RU"/>
        </w:rPr>
        <w:t>еля посвящена определённой теме</w:t>
      </w:r>
      <w:r w:rsidRPr="0013528B">
        <w:rPr>
          <w:rFonts w:ascii="Times New Roman" w:hAnsi="Times New Roman" w:cs="Times New Roman"/>
          <w:sz w:val="28"/>
          <w:szCs w:val="28"/>
          <w:lang w:eastAsia="ru-RU"/>
        </w:rPr>
        <w:t>. Все остальные ОД продолжают предложенную тему, в большей или меньшей степени связаны с ней. Даже на тех ОД, которые имеют цели, не связанные с темой недели, дается краткое упоминание темы недели в отдельных моментах. Тема недели по возможности закрепляется в режимных моментах, в работе с семьёй.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Использование комплексно-тематического принципа планирования с учетом интеграции образовательных областей дает возможность обеспечить единство воспитательных, развивающих и обучающих целей и задач, при этом решать поставленные цели и задачи, избегая перегрузки детей.</w:t>
      </w:r>
    </w:p>
    <w:p w:rsidR="00887922"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tbl>
      <w:tblPr>
        <w:tblW w:w="115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44"/>
        <w:gridCol w:w="6095"/>
        <w:gridCol w:w="1559"/>
        <w:gridCol w:w="2074"/>
      </w:tblGrid>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b/>
                <w:sz w:val="24"/>
                <w:szCs w:val="24"/>
              </w:rPr>
            </w:pPr>
            <w:r w:rsidRPr="00887922">
              <w:rPr>
                <w:rFonts w:ascii="Times New Roman" w:eastAsia="Calibri" w:hAnsi="Times New Roman" w:cs="Times New Roman"/>
                <w:b/>
                <w:sz w:val="24"/>
                <w:szCs w:val="24"/>
              </w:rPr>
              <w:t>Тема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b/>
                <w:sz w:val="24"/>
                <w:szCs w:val="24"/>
              </w:rPr>
            </w:pPr>
            <w:r w:rsidRPr="00887922">
              <w:rPr>
                <w:rFonts w:ascii="Times New Roman" w:eastAsia="Calibri" w:hAnsi="Times New Roman" w:cs="Times New Roman"/>
                <w:b/>
                <w:sz w:val="24"/>
                <w:szCs w:val="24"/>
              </w:rPr>
              <w:t>Содержание работы</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r w:rsidRPr="00887922">
              <w:rPr>
                <w:rFonts w:ascii="Times New Roman" w:eastAsia="Times New Roman" w:hAnsi="Times New Roman" w:cs="Times New Roman"/>
                <w:b/>
                <w:sz w:val="24"/>
                <w:szCs w:val="24"/>
                <w:lang w:eastAsia="ru-RU"/>
              </w:rPr>
              <w:t>Период</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r w:rsidRPr="00887922">
              <w:rPr>
                <w:rFonts w:ascii="Times New Roman" w:eastAsia="Times New Roman" w:hAnsi="Times New Roman" w:cs="Times New Roman"/>
                <w:b/>
                <w:sz w:val="24"/>
                <w:szCs w:val="24"/>
                <w:lang w:eastAsia="ru-RU"/>
              </w:rPr>
              <w:t>Варианты мероприятий</w:t>
            </w:r>
          </w:p>
          <w:p w:rsidR="00887922" w:rsidRPr="00887922" w:rsidRDefault="00887922" w:rsidP="00887922">
            <w:pPr>
              <w:spacing w:after="0" w:line="240" w:lineRule="auto"/>
              <w:jc w:val="center"/>
              <w:rPr>
                <w:rFonts w:ascii="Times New Roman" w:eastAsia="Times New Roman" w:hAnsi="Times New Roman" w:cs="Times New Roman"/>
                <w:b/>
                <w:sz w:val="24"/>
                <w:szCs w:val="24"/>
                <w:lang w:eastAsia="ru-RU"/>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Детский сад</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Адаптировать детей к условиям </w:t>
            </w:r>
            <w:proofErr w:type="spellStart"/>
            <w:r w:rsidRPr="00887922">
              <w:rPr>
                <w:rFonts w:ascii="Times New Roman" w:eastAsia="Calibri" w:hAnsi="Times New Roman" w:cs="Times New Roman"/>
                <w:sz w:val="24"/>
                <w:szCs w:val="24"/>
              </w:rPr>
              <w:t>д</w:t>
            </w:r>
            <w:proofErr w:type="spellEnd"/>
            <w:r w:rsidRPr="00887922">
              <w:rPr>
                <w:rFonts w:ascii="Times New Roman" w:eastAsia="Calibri" w:hAnsi="Times New Roman" w:cs="Times New Roman"/>
                <w:sz w:val="24"/>
                <w:szCs w:val="24"/>
              </w:rPr>
              <w:t>/</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xml:space="preserve">. Познакомить </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xml:space="preserve"> детским садом как ближайшим социальным окружением ребенка (помещением и оборудованием группы: личный шкафчик, кроватка, игрушки и пр.).</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Познакомить с детьми, воспитателем. Способствовать формированию положительных эмоций по отношению к </w:t>
            </w:r>
            <w:proofErr w:type="spellStart"/>
            <w:r w:rsidRPr="00887922">
              <w:rPr>
                <w:rFonts w:ascii="Times New Roman" w:eastAsia="Calibri" w:hAnsi="Times New Roman" w:cs="Times New Roman"/>
                <w:sz w:val="24"/>
                <w:szCs w:val="24"/>
              </w:rPr>
              <w:t>д</w:t>
            </w:r>
            <w:proofErr w:type="spellEnd"/>
            <w:r w:rsidRPr="00887922">
              <w:rPr>
                <w:rFonts w:ascii="Times New Roman" w:eastAsia="Calibri" w:hAnsi="Times New Roman" w:cs="Times New Roman"/>
                <w:sz w:val="24"/>
                <w:szCs w:val="24"/>
              </w:rPr>
              <w:t>/</w:t>
            </w:r>
            <w:proofErr w:type="gramStart"/>
            <w:r w:rsidRPr="00887922">
              <w:rPr>
                <w:rFonts w:ascii="Times New Roman" w:eastAsia="Calibri" w:hAnsi="Times New Roman" w:cs="Times New Roman"/>
                <w:sz w:val="24"/>
                <w:szCs w:val="24"/>
              </w:rPr>
              <w:t>с</w:t>
            </w:r>
            <w:proofErr w:type="gramEnd"/>
            <w:r w:rsidRPr="00887922">
              <w:rPr>
                <w:rFonts w:ascii="Times New Roman" w:eastAsia="Calibri" w:hAnsi="Times New Roman" w:cs="Times New Roman"/>
                <w:sz w:val="24"/>
                <w:szCs w:val="24"/>
              </w:rPr>
              <w:t>, воспитателям, детям.</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1-2 неделя сентября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rPr>
          <w:trHeight w:val="360"/>
        </w:trPr>
        <w:tc>
          <w:tcPr>
            <w:tcW w:w="1844"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Наши игрушки</w:t>
            </w:r>
          </w:p>
        </w:tc>
        <w:tc>
          <w:tcPr>
            <w:tcW w:w="6095"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Продолжать знакомить детей с названиями предметов ближайшего окружения – игрушками. Формировать умение проявлять интерес к игровым  действиям сверстников. Способствовать проявлению самостоятельности, активности в игре с игрушками.</w:t>
            </w:r>
          </w:p>
        </w:tc>
        <w:tc>
          <w:tcPr>
            <w:tcW w:w="1559"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сентября</w:t>
            </w:r>
          </w:p>
        </w:tc>
        <w:tc>
          <w:tcPr>
            <w:tcW w:w="2074" w:type="dxa"/>
            <w:tcBorders>
              <w:top w:val="single" w:sz="4" w:space="0" w:color="000000"/>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«Мои любимые игрушки»</w:t>
            </w:r>
          </w:p>
        </w:tc>
      </w:tr>
      <w:tr w:rsidR="00887922" w:rsidRPr="00887922" w:rsidTr="00887922">
        <w:trPr>
          <w:trHeight w:val="1231"/>
        </w:trPr>
        <w:tc>
          <w:tcPr>
            <w:tcW w:w="1844"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Осень</w:t>
            </w:r>
          </w:p>
        </w:tc>
        <w:tc>
          <w:tcPr>
            <w:tcW w:w="6095"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Формировать элементарные представления об осени. Дать первичные представления о сборе урожая, о некоторых овощах, фруктах, ягодах, грибах. Расширять знания о домашних животных и птицах. Знакомить с особенностями поведения лесных зверей и птиц осенью.</w:t>
            </w:r>
          </w:p>
        </w:tc>
        <w:tc>
          <w:tcPr>
            <w:tcW w:w="1559"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Конец сентябрь</w:t>
            </w:r>
          </w:p>
        </w:tc>
        <w:tc>
          <w:tcPr>
            <w:tcW w:w="2074" w:type="dxa"/>
            <w:tcBorders>
              <w:top w:val="single" w:sz="4" w:space="0" w:color="auto"/>
              <w:left w:val="single" w:sz="4" w:space="0" w:color="000000"/>
              <w:bottom w:val="single" w:sz="4" w:space="0" w:color="auto"/>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«Осень».</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Выставка детского творчества.</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Сбор осенних листьев и создание коллективной работы.</w:t>
            </w:r>
          </w:p>
        </w:tc>
      </w:tr>
      <w:tr w:rsidR="00887922" w:rsidRPr="00887922" w:rsidTr="00887922">
        <w:trPr>
          <w:trHeight w:val="285"/>
        </w:trPr>
        <w:tc>
          <w:tcPr>
            <w:tcW w:w="1844"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Овощи</w:t>
            </w:r>
          </w:p>
        </w:tc>
        <w:tc>
          <w:tcPr>
            <w:tcW w:w="6095"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овощах.</w:t>
            </w:r>
          </w:p>
        </w:tc>
        <w:tc>
          <w:tcPr>
            <w:tcW w:w="1559"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1неделя октября</w:t>
            </w:r>
          </w:p>
        </w:tc>
        <w:tc>
          <w:tcPr>
            <w:tcW w:w="2074" w:type="dxa"/>
            <w:tcBorders>
              <w:top w:val="single" w:sz="4" w:space="0" w:color="auto"/>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Фрукты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фруктах, ягодах.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Выставка творческих работ</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Грибы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первичные представления о сборе урожая, о некоторых  грибах.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Птичий двор</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Расширять знания о домашних  птицах и их характерных особенностях.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4 неделя октября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both"/>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lastRenderedPageBreak/>
              <w:t>Домашние животные</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знания о домашних  животных и их детенышах.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Times New Roman" w:hAnsi="Times New Roman" w:cs="Times New Roman"/>
                <w:sz w:val="24"/>
                <w:szCs w:val="24"/>
                <w:lang w:eastAsia="ru-RU"/>
              </w:rPr>
            </w:pPr>
            <w:r w:rsidRPr="00887922">
              <w:rPr>
                <w:rFonts w:ascii="Times New Roman" w:eastAsia="Times New Roman" w:hAnsi="Times New Roman" w:cs="Times New Roman"/>
                <w:sz w:val="24"/>
                <w:szCs w:val="24"/>
                <w:lang w:eastAsia="ru-RU"/>
              </w:rPr>
              <w:t>1 неделя ноября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«Бабушкин дворик»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Я в мире человек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Дать представление о себе как человеке; об основных частях тела человека, их назначении. Закреплять знание своего имени. Формировать навык называть воспитателя  по имени и отчеству. Формировать первичное понимание того, что такое хорошо и что такое плохо; начальные представления о здоровом образе жизни.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2-4 неделя</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ноября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Создание коллективного плаката с фотографиями детей.</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Зима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зиме (сезонные изменения в природе, одежде людей, на участке детского сада). </w:t>
            </w:r>
            <w:r w:rsidRPr="00887922">
              <w:rPr>
                <w:rFonts w:ascii="Times New Roman" w:eastAsia="BatangChe" w:hAnsi="Times New Roman" w:cs="Times New Roman"/>
                <w:sz w:val="24"/>
                <w:szCs w:val="24"/>
              </w:rPr>
              <w:t>Дать представление о свойствах снега</w:t>
            </w:r>
            <w:r w:rsidRPr="00887922">
              <w:rPr>
                <w:rFonts w:ascii="Times New Roman" w:eastAsia="Calibri" w:hAnsi="Times New Roman" w:cs="Times New Roman"/>
                <w:sz w:val="24"/>
                <w:szCs w:val="24"/>
              </w:rPr>
              <w:t>. Расширять знания о домашних  животных и птицах. Знакомить с некоторыми особенностями поведения лесных зверей и птиц зимой.</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Постройки из снега </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Зимние забавы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Привлекать к участию в зимних забавах. Расширять представление о зимних играх.</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rPr>
          <w:trHeight w:val="850"/>
        </w:trPr>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Здравствуй, елочка!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детей о деревьях.</w:t>
            </w:r>
          </w:p>
          <w:p w:rsidR="00887922" w:rsidRPr="00887922" w:rsidRDefault="00887922" w:rsidP="00887922">
            <w:pPr>
              <w:spacing w:after="0" w:line="240" w:lineRule="auto"/>
              <w:rPr>
                <w:rFonts w:ascii="Times New Roman" w:eastAsia="Calibri" w:hAnsi="Times New Roman" w:cs="Times New Roman"/>
                <w:sz w:val="24"/>
                <w:szCs w:val="24"/>
              </w:rPr>
            </w:pPr>
          </w:p>
          <w:p w:rsidR="00887922" w:rsidRPr="00887922" w:rsidRDefault="00887922" w:rsidP="00887922">
            <w:pPr>
              <w:spacing w:after="0" w:line="240" w:lineRule="auto"/>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декабря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Выставка творческих работ «Нарядим елку» </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Новогодний праздник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Организовывать все виды детской деятельности вокруг темы Нового года и новогоднего праздника</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декабрь</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Новогодний утренник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BatangChe" w:hAnsi="Times New Roman" w:cs="Times New Roman"/>
                <w:sz w:val="24"/>
                <w:szCs w:val="24"/>
              </w:rPr>
            </w:pPr>
            <w:r w:rsidRPr="00887922">
              <w:rPr>
                <w:rFonts w:ascii="Times New Roman" w:eastAsia="Calibri" w:hAnsi="Times New Roman" w:cs="Times New Roman"/>
                <w:sz w:val="24"/>
                <w:szCs w:val="24"/>
              </w:rPr>
              <w:t>Птицы на нашей кормушке</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представления о птицах. Формировать доброе отношение к птицам, желание заботиться о них</w:t>
            </w:r>
            <w:proofErr w:type="gramStart"/>
            <w:r w:rsidRPr="00887922">
              <w:rPr>
                <w:rFonts w:ascii="Times New Roman" w:eastAsia="Calibri" w:hAnsi="Times New Roman" w:cs="Times New Roman"/>
                <w:sz w:val="24"/>
                <w:szCs w:val="24"/>
              </w:rPr>
              <w:t>..</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BatangChe" w:hAnsi="Times New Roman" w:cs="Times New Roman"/>
                <w:sz w:val="24"/>
                <w:szCs w:val="24"/>
              </w:rPr>
            </w:pPr>
            <w:r w:rsidRPr="00887922">
              <w:rPr>
                <w:rFonts w:ascii="Times New Roman" w:eastAsia="BatangChe" w:hAnsi="Times New Roman" w:cs="Times New Roman"/>
                <w:sz w:val="24"/>
                <w:szCs w:val="24"/>
              </w:rPr>
              <w:t>2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BatangChe" w:hAnsi="Times New Roman" w:cs="Times New Roman"/>
                <w:sz w:val="24"/>
                <w:szCs w:val="24"/>
              </w:rPr>
            </w:pPr>
            <w:r w:rsidRPr="00887922">
              <w:rPr>
                <w:rFonts w:ascii="Times New Roman" w:eastAsia="Calibri" w:hAnsi="Times New Roman" w:cs="Times New Roman"/>
                <w:sz w:val="24"/>
                <w:szCs w:val="24"/>
              </w:rPr>
              <w:t>Изготовление кормушек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Одежда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Продолжать знакомить детей с предметами одежды, различать по сезону.</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Игра «Оденем кукол на прогулку»</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Обувь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Продолжать знакомить детей с предметами ближнего окружения </w:t>
            </w:r>
            <w:proofErr w:type="gramStart"/>
            <w:r w:rsidRPr="00887922">
              <w:rPr>
                <w:rFonts w:ascii="Times New Roman" w:eastAsia="Calibri" w:hAnsi="Times New Roman" w:cs="Times New Roman"/>
                <w:sz w:val="24"/>
                <w:szCs w:val="24"/>
              </w:rPr>
              <w:t>–о</w:t>
            </w:r>
            <w:proofErr w:type="gramEnd"/>
            <w:r w:rsidRPr="00887922">
              <w:rPr>
                <w:rFonts w:ascii="Times New Roman" w:eastAsia="Calibri" w:hAnsi="Times New Roman" w:cs="Times New Roman"/>
                <w:sz w:val="24"/>
                <w:szCs w:val="24"/>
              </w:rPr>
              <w:t>бувью, различать по сезону</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января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Игра «Подбери кукле обувь»</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Мебель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мебели и её назначении.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Театрализованное развлечение «Три медведя»</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Посуда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посуде и её назначении.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«Куклы у нас в гостях»</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Мой папа – защитник!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roofErr w:type="gramStart"/>
            <w:r w:rsidRPr="00887922">
              <w:rPr>
                <w:rFonts w:ascii="Times New Roman" w:eastAsia="Calibri" w:hAnsi="Times New Roman" w:cs="Times New Roman"/>
                <w:sz w:val="24"/>
                <w:szCs w:val="24"/>
              </w:rPr>
              <w:t>Организовывать  все виды детской деятельности (игровой, коммуникативной, трудовой, познавательно – исследовательской, продуктивной, музыкально – художественной, чтения) вокруг темы семьи, любви к папе, дедушке.</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Фотовыставка «Мой папа – защитник!»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Транспорт</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транспорте, различать по внешнему виду  грузовой и легковой автомобили, автобус, их основные части. Дать элементарные правила о правилах дорожного движения</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4 неделя февраля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Мамин день</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Организовывать все виды детской деятельности вокруг темы семьи, любви к бабушке, маме.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Начало марта.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Мамин праздник.</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Народная игрушка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Знакомить с народным творчеством на примере народных игрушек. Знакомить с устным народным творчеством. Использовать фольклор при организации всех видов детской деятельности.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Март</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Игры-забавы.</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народной игрушки.</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Мой дом</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roofErr w:type="gramStart"/>
            <w:r w:rsidRPr="00887922">
              <w:rPr>
                <w:rFonts w:ascii="Times New Roman" w:eastAsia="Calibri" w:hAnsi="Times New Roman" w:cs="Times New Roman"/>
                <w:sz w:val="24"/>
                <w:szCs w:val="24"/>
              </w:rPr>
              <w:t>Знакомить с родным городом: его названием, объектами (улица, дом, магазин, поликлиника); с транспортом, «городскими» профессиями (врач, продавец, милиционер).</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Конец марта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Весна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весне. Расширять знания о домашних животных и птицах. </w:t>
            </w:r>
            <w:r w:rsidRPr="00887922">
              <w:rPr>
                <w:rFonts w:ascii="Times New Roman" w:eastAsia="Calibri" w:hAnsi="Times New Roman" w:cs="Times New Roman"/>
                <w:sz w:val="24"/>
                <w:szCs w:val="24"/>
              </w:rPr>
              <w:lastRenderedPageBreak/>
              <w:t>Знакомить с некоторыми особенностями поведения лесных зверей и птиц весной.</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Начало апреля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Праздник «Весна».</w:t>
            </w:r>
          </w:p>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Выставка детского творчества.</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lastRenderedPageBreak/>
              <w:t>Солнечный зайчик</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Формировать понятие о том, что для жизни на Земле нужно солнце.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Конец апреля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«Солнечные зайчики»</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Цветочная полянка</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представление о травянистых растениях. Формировать желание любоваться появившейся зеленой травкой и первыми весенними цветами.</w:t>
            </w:r>
          </w:p>
          <w:p w:rsidR="00887922" w:rsidRPr="00887922" w:rsidRDefault="00887922" w:rsidP="00887922">
            <w:pPr>
              <w:spacing w:after="0" w:line="240" w:lineRule="auto"/>
              <w:rPr>
                <w:rFonts w:ascii="Times New Roman" w:eastAsia="Calibri"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1 неделя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«Путешествие на полянку»</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Деревья и кустарники</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Расширять представления о деревьях. Показать изменения, происходящие с деревьями в весенний период. Формировать бережное отношение к природе.</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2 неделя  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Семья</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Развивать умение называть имена членов своей семьи.</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 неделя  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Составление  альбома «Дружная семейка»</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Лето</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Формировать элементарные представления о лете. Расширять знания о домашних животных и птицах, об овощах, фруктах, ягодах. Знакомить с некоторыми особенностями поведения лесных зверей и птиц летом. Познакомить с некоторыми животными жарких стран.  </w:t>
            </w: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 xml:space="preserve">Конец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мая</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Развлечение «Здравствуй, Лето!»</w:t>
            </w:r>
          </w:p>
        </w:tc>
      </w:tr>
      <w:tr w:rsidR="00887922" w:rsidRPr="00887922" w:rsidTr="00887922">
        <w:tc>
          <w:tcPr>
            <w:tcW w:w="184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r w:rsidRPr="00887922">
              <w:rPr>
                <w:rFonts w:ascii="Times New Roman" w:eastAsia="Calibri" w:hAnsi="Times New Roman" w:cs="Times New Roman"/>
                <w:sz w:val="24"/>
                <w:szCs w:val="24"/>
              </w:rPr>
              <w:t>Каникулы</w:t>
            </w:r>
          </w:p>
        </w:tc>
        <w:tc>
          <w:tcPr>
            <w:tcW w:w="6095"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1 июня –</w:t>
            </w:r>
          </w:p>
          <w:p w:rsidR="00887922" w:rsidRPr="00887922" w:rsidRDefault="00887922" w:rsidP="00887922">
            <w:pPr>
              <w:spacing w:after="0" w:line="240" w:lineRule="auto"/>
              <w:jc w:val="center"/>
              <w:rPr>
                <w:rFonts w:ascii="Times New Roman" w:eastAsia="Calibri" w:hAnsi="Times New Roman" w:cs="Times New Roman"/>
                <w:sz w:val="24"/>
                <w:szCs w:val="24"/>
              </w:rPr>
            </w:pPr>
            <w:r w:rsidRPr="00887922">
              <w:rPr>
                <w:rFonts w:ascii="Times New Roman" w:eastAsia="Calibri" w:hAnsi="Times New Roman" w:cs="Times New Roman"/>
                <w:sz w:val="24"/>
                <w:szCs w:val="24"/>
              </w:rPr>
              <w:t>31 августа</w:t>
            </w:r>
          </w:p>
        </w:tc>
        <w:tc>
          <w:tcPr>
            <w:tcW w:w="2074" w:type="dxa"/>
            <w:tcBorders>
              <w:top w:val="single" w:sz="4" w:space="0" w:color="000000"/>
              <w:left w:val="single" w:sz="4" w:space="0" w:color="000000"/>
              <w:bottom w:val="single" w:sz="4" w:space="0" w:color="000000"/>
              <w:right w:val="single" w:sz="4" w:space="0" w:color="000000"/>
            </w:tcBorders>
          </w:tcPr>
          <w:p w:rsidR="00887922" w:rsidRPr="00887922" w:rsidRDefault="00887922" w:rsidP="00887922">
            <w:pPr>
              <w:spacing w:after="0" w:line="240" w:lineRule="auto"/>
              <w:rPr>
                <w:rFonts w:ascii="Times New Roman" w:eastAsia="Calibri" w:hAnsi="Times New Roman" w:cs="Times New Roman"/>
                <w:sz w:val="24"/>
                <w:szCs w:val="24"/>
              </w:rPr>
            </w:pPr>
          </w:p>
        </w:tc>
      </w:tr>
    </w:tbl>
    <w:p w:rsidR="00B53A29" w:rsidRDefault="00B53A29" w:rsidP="0013528B">
      <w:pPr>
        <w:pStyle w:val="aa"/>
        <w:rPr>
          <w:rFonts w:ascii="Times New Roman" w:hAnsi="Times New Roman" w:cs="Times New Roman"/>
          <w:i/>
          <w:iCs/>
          <w:sz w:val="28"/>
          <w:szCs w:val="28"/>
          <w:u w:val="single"/>
          <w:lang w:eastAsia="ru-RU"/>
        </w:rPr>
      </w:pPr>
    </w:p>
    <w:p w:rsidR="00CD18DB" w:rsidRPr="001215E3" w:rsidRDefault="00CD18DB" w:rsidP="001215E3">
      <w:pPr>
        <w:pStyle w:val="aa"/>
        <w:jc w:val="center"/>
        <w:rPr>
          <w:rFonts w:ascii="Times New Roman" w:hAnsi="Times New Roman" w:cs="Times New Roman"/>
          <w:b/>
          <w:sz w:val="28"/>
          <w:szCs w:val="28"/>
          <w:lang w:eastAsia="ru-RU"/>
        </w:rPr>
      </w:pPr>
      <w:r w:rsidRPr="001215E3">
        <w:rPr>
          <w:rFonts w:ascii="Times New Roman" w:hAnsi="Times New Roman" w:cs="Times New Roman"/>
          <w:b/>
          <w:i/>
          <w:iCs/>
          <w:sz w:val="28"/>
          <w:szCs w:val="28"/>
          <w:u w:val="single"/>
          <w:lang w:eastAsia="ru-RU"/>
        </w:rPr>
        <w:t>2.1.2. Содержание образовательной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Содержание Рабочей программы обеспечивает развитие личности, мотивации и способностей детей группы  в различных видах деятельности и охватывает определенные направления развития и образования детей.</w:t>
      </w:r>
    </w:p>
    <w:p w:rsidR="00CD18DB" w:rsidRDefault="00CD18DB" w:rsidP="00721FC1">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1.Социально - коммуникативное развитие:  </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Социализация, развитие общения, нравственное воспитание.</w:t>
      </w:r>
      <w:r w:rsidRPr="001215E3">
        <w:rPr>
          <w:rFonts w:ascii="Times New Roman" w:hAnsi="Times New Roman" w:cs="Times New Roman"/>
          <w:sz w:val="28"/>
          <w:szCs w:val="28"/>
        </w:rPr>
        <w:t xml:space="preserve"> 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 </w:t>
      </w:r>
      <w:proofErr w:type="gramStart"/>
      <w:r w:rsidRPr="001215E3">
        <w:rPr>
          <w:rFonts w:ascii="Times New Roman" w:hAnsi="Times New Roman" w:cs="Times New Roman"/>
          <w:sz w:val="28"/>
          <w:szCs w:val="28"/>
        </w:rPr>
        <w:t>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 п. Воспитывать  элементарные навыки  вежливого обращения: здороваться, прощаться, обращаться с просьбой спокойно, употребляя слова «спасибо» и «пожалуйста».</w:t>
      </w:r>
      <w:proofErr w:type="gramEnd"/>
      <w:r w:rsidRPr="001215E3">
        <w:rPr>
          <w:rFonts w:ascii="Times New Roman" w:hAnsi="Times New Roman" w:cs="Times New Roman"/>
          <w:sz w:val="28"/>
          <w:szCs w:val="28"/>
        </w:rPr>
        <w:t xml:space="preserve"> Формировать умение спокойно вести себя в помещении и на улице: не шуметь, не бегать, выполнять просьбу взрослого. 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Ребенок в семье и сообществе. Образ Я.</w:t>
      </w:r>
      <w:r w:rsidRPr="001215E3">
        <w:rPr>
          <w:rFonts w:ascii="Times New Roman" w:hAnsi="Times New Roman" w:cs="Times New Roman"/>
          <w:sz w:val="28"/>
          <w:szCs w:val="28"/>
        </w:rPr>
        <w:t xml:space="preserve"> 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 Формировать у каждого ребенка уверенность в том, что его, как и всех детей, любят, о нем заботятся; проявлять уважительное отношение к интересам ребенка, его нуждам, желаниям, возможностям. Семья. Воспитывать внимательное отношение к родителям, близким людям. Поощрять умение называть имена членов своей семьи. Детский сад. Развивать представления о положительных сторонах детского сада, его общности с домом</w:t>
      </w:r>
      <w:r w:rsidR="00656595" w:rsidRPr="001215E3">
        <w:rPr>
          <w:rFonts w:ascii="Times New Roman" w:hAnsi="Times New Roman" w:cs="Times New Roman"/>
          <w:sz w:val="28"/>
          <w:szCs w:val="28"/>
        </w:rPr>
        <w:t xml:space="preserve"> (тепло, уют, любовь и др.) и </w:t>
      </w:r>
      <w:r w:rsidRPr="001215E3">
        <w:rPr>
          <w:rFonts w:ascii="Times New Roman" w:hAnsi="Times New Roman" w:cs="Times New Roman"/>
          <w:sz w:val="28"/>
          <w:szCs w:val="28"/>
        </w:rPr>
        <w:t xml:space="preserve"> отличиях от домашней обстановки (больше друзей, игрушек, </w:t>
      </w:r>
      <w:r w:rsidRPr="001215E3">
        <w:rPr>
          <w:rFonts w:ascii="Times New Roman" w:hAnsi="Times New Roman" w:cs="Times New Roman"/>
          <w:sz w:val="28"/>
          <w:szCs w:val="28"/>
        </w:rPr>
        <w:lastRenderedPageBreak/>
        <w:t xml:space="preserve">самостоятельности и т. д.). Обращать внимание детей на то, в какой чистой, светлой комнате они играют, как много в ней ярких, красивых игрушек, как аккуратно </w:t>
      </w:r>
      <w:proofErr w:type="spellStart"/>
      <w:proofErr w:type="gramStart"/>
      <w:r w:rsidRPr="001215E3">
        <w:rPr>
          <w:rFonts w:ascii="Times New Roman" w:hAnsi="Times New Roman" w:cs="Times New Roman"/>
          <w:sz w:val="28"/>
          <w:szCs w:val="28"/>
        </w:rPr>
        <w:t>заправ-лены</w:t>
      </w:r>
      <w:proofErr w:type="spellEnd"/>
      <w:proofErr w:type="gramEnd"/>
      <w:r w:rsidRPr="001215E3">
        <w:rPr>
          <w:rFonts w:ascii="Times New Roman" w:hAnsi="Times New Roman" w:cs="Times New Roman"/>
          <w:sz w:val="28"/>
          <w:szCs w:val="28"/>
        </w:rPr>
        <w:t xml:space="preserve"> кроватки. На прогулке обращать внимание детей на красивые растения, оборудование участка, удобное для игр и отдыха. Развивать умение ориентироваться в помещении группы, на участке.</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Самообслуживание, самостоятельность, трудовое воспитание.</w:t>
      </w:r>
      <w:r w:rsidRPr="001215E3">
        <w:rPr>
          <w:rFonts w:ascii="Times New Roman" w:hAnsi="Times New Roman" w:cs="Times New Roman"/>
          <w:sz w:val="28"/>
          <w:szCs w:val="28"/>
        </w:rPr>
        <w:t xml:space="preserve"> Воспитание культурно-гигиенических навыков. Формировать привычку (сначала под контролем взрослого, а затем самостоятельно) мыть руки по мере загрязнения и перед едой, насухо вытирать лицо и руки личным полотенцем. Учить с помощью взрослого приводить себя в порядок; пользоваться индивидуальными предметами (носовым платком, салфеткой, полотенцем, расческой, горшком). Формировать умение во время еды правильно держать ложку. Самообслуживание. 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 Общественно-полезный труд. Привлекать детей к выполнению простейших трудовых действий: совместно с взрослым и под его контролем расставлять хлебницы (без хлеба), </w:t>
      </w:r>
      <w:proofErr w:type="spellStart"/>
      <w:r w:rsidRPr="001215E3">
        <w:rPr>
          <w:rFonts w:ascii="Times New Roman" w:hAnsi="Times New Roman" w:cs="Times New Roman"/>
          <w:sz w:val="28"/>
          <w:szCs w:val="28"/>
        </w:rPr>
        <w:t>салфетницы</w:t>
      </w:r>
      <w:proofErr w:type="spellEnd"/>
      <w:r w:rsidRPr="001215E3">
        <w:rPr>
          <w:rFonts w:ascii="Times New Roman" w:hAnsi="Times New Roman" w:cs="Times New Roman"/>
          <w:sz w:val="28"/>
          <w:szCs w:val="28"/>
        </w:rPr>
        <w:t>, раскладывать ложки и пр. Приучать поддерживать порядок в игровой комнате, по окончании игр расставлять игровой материал по местам. Уважение к труду взрослых. 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узнавать и называть некоторые трудовые действия (помощник воспитателя моет посуду, приносит еду, меняет полотенца).</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Формирование основ безопасности</w:t>
      </w:r>
      <w:r w:rsidRPr="001215E3">
        <w:rPr>
          <w:rFonts w:ascii="Times New Roman" w:hAnsi="Times New Roman" w:cs="Times New Roman"/>
          <w:sz w:val="28"/>
          <w:szCs w:val="28"/>
        </w:rPr>
        <w:t>. Безопасное поведение в природе. Зна</w:t>
      </w:r>
      <w:r w:rsidR="00656595" w:rsidRPr="001215E3">
        <w:rPr>
          <w:rFonts w:ascii="Times New Roman" w:hAnsi="Times New Roman" w:cs="Times New Roman"/>
          <w:sz w:val="28"/>
          <w:szCs w:val="28"/>
        </w:rPr>
        <w:t>комить с элементарными правила</w:t>
      </w:r>
      <w:r w:rsidRPr="001215E3">
        <w:rPr>
          <w:rFonts w:ascii="Times New Roman" w:hAnsi="Times New Roman" w:cs="Times New Roman"/>
          <w:sz w:val="28"/>
          <w:szCs w:val="28"/>
        </w:rPr>
        <w:t xml:space="preserve">ми безопасного поведения в природе (не подходить к незнакомым животным, не гладить их, не дразнить; не рвать и </w:t>
      </w:r>
      <w:proofErr w:type="gramStart"/>
      <w:r w:rsidRPr="001215E3">
        <w:rPr>
          <w:rFonts w:ascii="Times New Roman" w:hAnsi="Times New Roman" w:cs="Times New Roman"/>
          <w:sz w:val="28"/>
          <w:szCs w:val="28"/>
        </w:rPr>
        <w:t>не брать в рот растения</w:t>
      </w:r>
      <w:proofErr w:type="gramEnd"/>
      <w:r w:rsidRPr="001215E3">
        <w:rPr>
          <w:rFonts w:ascii="Times New Roman" w:hAnsi="Times New Roman" w:cs="Times New Roman"/>
          <w:sz w:val="28"/>
          <w:szCs w:val="28"/>
        </w:rPr>
        <w:t xml:space="preserve"> и пр.). Безопасность на дорогах. Формировать первичные представле</w:t>
      </w:r>
      <w:r w:rsidR="00656595" w:rsidRPr="001215E3">
        <w:rPr>
          <w:rFonts w:ascii="Times New Roman" w:hAnsi="Times New Roman" w:cs="Times New Roman"/>
          <w:sz w:val="28"/>
          <w:szCs w:val="28"/>
        </w:rPr>
        <w:t>ния о машинах, улице, дороге.</w:t>
      </w:r>
      <w:r w:rsidRPr="001215E3">
        <w:rPr>
          <w:rFonts w:ascii="Times New Roman" w:hAnsi="Times New Roman" w:cs="Times New Roman"/>
          <w:sz w:val="28"/>
          <w:szCs w:val="28"/>
        </w:rPr>
        <w:t xml:space="preserve"> Знакомить с некоторыми видами транспортных средств. Безопасность собственной жизнедеятельности. Знакомить с предметным миром и правилами безопасного обращения с предметами. Знакомить с понятиями «можно — нельзя», «опасно». Формировать представления о правилах безопасного поведения в играх с песком и водой (воду не пить, песком не бросаться и т. д.).</w:t>
      </w:r>
    </w:p>
    <w:p w:rsidR="00CD18DB"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lang w:eastAsia="ru-RU"/>
        </w:rPr>
        <w:t>      </w:t>
      </w:r>
      <w:r w:rsidRPr="0013528B">
        <w:rPr>
          <w:rFonts w:ascii="Times New Roman" w:hAnsi="Times New Roman" w:cs="Times New Roman"/>
          <w:i/>
          <w:iCs/>
          <w:sz w:val="28"/>
          <w:szCs w:val="28"/>
          <w:u w:val="single"/>
          <w:lang w:eastAsia="ru-RU"/>
        </w:rPr>
        <w:t>2. Познавательное развитие</w:t>
      </w:r>
      <w:r w:rsidRPr="0013528B">
        <w:rPr>
          <w:rFonts w:ascii="Times New Roman" w:hAnsi="Times New Roman" w:cs="Times New Roman"/>
          <w:sz w:val="28"/>
          <w:szCs w:val="28"/>
          <w:lang w:eastAsia="ru-RU"/>
        </w:rPr>
        <w:t xml:space="preserve">  </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Формирование элементарных математических представлений.</w:t>
      </w:r>
      <w:r w:rsidRPr="001215E3">
        <w:rPr>
          <w:rFonts w:ascii="Times New Roman" w:hAnsi="Times New Roman" w:cs="Times New Roman"/>
          <w:sz w:val="28"/>
          <w:szCs w:val="28"/>
        </w:rPr>
        <w:t xml:space="preserve"> Количество. Привлекать детей к формированию групп однородных предметов. Учить различать количество предметов (один — много). Величина. 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 д.). Форма. Учить различать предметы по форме и называть их (кубик, кирпичик, шар и пр.). Ориентировка в пространстве. Продолжать накапливать у детей опыт практического освоения окружающего пространства (помещений группы и участка детского сада). Расширять опыт ориентировки в частях собственного тела (голова, лицо, руки, ноги, спина). Учить двигаться за воспитателем в определенном направлении.</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Познавательно-исследовательская деятельность</w:t>
      </w:r>
      <w:r w:rsidRPr="001215E3">
        <w:rPr>
          <w:rFonts w:ascii="Times New Roman" w:hAnsi="Times New Roman" w:cs="Times New Roman"/>
          <w:sz w:val="28"/>
          <w:szCs w:val="28"/>
        </w:rPr>
        <w:t xml:space="preserve">. Знакомить детей с обобщенными способами исследования разных объектов окружающей жизни. Стимулировать любознательность. Включать детей в совместные с взрослыми практические познавательные действия экспериментального характера. Сенсорное развитие. Продолжать работу по обогащению непосредственного чувственного опыта детей в </w:t>
      </w:r>
      <w:r w:rsidRPr="001215E3">
        <w:rPr>
          <w:rFonts w:ascii="Times New Roman" w:hAnsi="Times New Roman" w:cs="Times New Roman"/>
          <w:sz w:val="28"/>
          <w:szCs w:val="28"/>
        </w:rPr>
        <w:lastRenderedPageBreak/>
        <w:t xml:space="preserve">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движения рук по предмету в процесс знакомства с ним (обводить руками части предмета, гладить их и т. д.). Дидактические игры. </w:t>
      </w:r>
      <w:proofErr w:type="gramStart"/>
      <w:r w:rsidRPr="001215E3">
        <w:rPr>
          <w:rFonts w:ascii="Times New Roman" w:hAnsi="Times New Roman" w:cs="Times New Roman"/>
          <w:sz w:val="28"/>
          <w:szCs w:val="28"/>
        </w:rPr>
        <w:t>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 2–4 частей), складные кубики (4–6 шт.) и др.); развивать аналитические способности (умение сравнивать, соотносить, группировать, устанавливать тождество и различие однородных предметов по одному из сенсорных признаков — цвет, форма, величина).</w:t>
      </w:r>
      <w:proofErr w:type="gramEnd"/>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Проводить дидактические игры на р</w:t>
      </w:r>
      <w:r w:rsidR="00656595" w:rsidRPr="001215E3">
        <w:rPr>
          <w:rFonts w:ascii="Times New Roman" w:hAnsi="Times New Roman" w:cs="Times New Roman"/>
          <w:sz w:val="28"/>
          <w:szCs w:val="28"/>
        </w:rPr>
        <w:t>азвитие внимания и памяти</w:t>
      </w:r>
      <w:r w:rsidRPr="001215E3">
        <w:rPr>
          <w:rFonts w:ascii="Times New Roman" w:hAnsi="Times New Roman" w:cs="Times New Roman"/>
          <w:sz w:val="28"/>
          <w:szCs w:val="28"/>
        </w:rPr>
        <w:t>; слуховой дифференциации («Что звучит?» и т. п.); тактильных ощ</w:t>
      </w:r>
      <w:r w:rsidR="00656595" w:rsidRPr="001215E3">
        <w:rPr>
          <w:rFonts w:ascii="Times New Roman" w:hAnsi="Times New Roman" w:cs="Times New Roman"/>
          <w:sz w:val="28"/>
          <w:szCs w:val="28"/>
        </w:rPr>
        <w:t>ущений, температурных различий</w:t>
      </w:r>
      <w:r w:rsidRPr="001215E3">
        <w:rPr>
          <w:rFonts w:ascii="Times New Roman" w:hAnsi="Times New Roman" w:cs="Times New Roman"/>
          <w:sz w:val="28"/>
          <w:szCs w:val="28"/>
        </w:rPr>
        <w:t>; мелкой моторики руки (игрушки с пуговицами, крючками, молниями, шнуровкой и т. д.).</w:t>
      </w:r>
      <w:proofErr w:type="gramEnd"/>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Ознакомление с предметным окружением.</w:t>
      </w:r>
      <w:r w:rsidRPr="001215E3">
        <w:rPr>
          <w:rFonts w:ascii="Times New Roman" w:hAnsi="Times New Roman" w:cs="Times New Roman"/>
          <w:sz w:val="28"/>
          <w:szCs w:val="28"/>
        </w:rPr>
        <w:t xml:space="preserve"> Вызвать интерес детей к предметам ближайшего окружения: игрушки, посуда, одежда, обувь, мебель, транспортные средства. </w:t>
      </w:r>
      <w:proofErr w:type="gramStart"/>
      <w:r w:rsidRPr="001215E3">
        <w:rPr>
          <w:rFonts w:ascii="Times New Roman" w:hAnsi="Times New Roman" w:cs="Times New Roman"/>
          <w:sz w:val="28"/>
          <w:szCs w:val="28"/>
        </w:rPr>
        <w:t>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 п.), подбирать предметы по тождеству (найди такой же, подбери пару), группировать их по способу использования (из чашки пьют и т. д.).</w:t>
      </w:r>
      <w:proofErr w:type="gramEnd"/>
      <w:r w:rsidRPr="001215E3">
        <w:rPr>
          <w:rFonts w:ascii="Times New Roman" w:hAnsi="Times New Roman" w:cs="Times New Roman"/>
          <w:sz w:val="28"/>
          <w:szCs w:val="28"/>
        </w:rPr>
        <w:t xml:space="preserve"> Раскрывать разнообразные способы использования предметов. 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w:t>
      </w:r>
      <w:r w:rsidR="00656595" w:rsidRPr="001215E3">
        <w:rPr>
          <w:rFonts w:ascii="Times New Roman" w:hAnsi="Times New Roman" w:cs="Times New Roman"/>
          <w:sz w:val="28"/>
          <w:szCs w:val="28"/>
        </w:rPr>
        <w:t>название</w:t>
      </w:r>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 xml:space="preserve">Побуждать детей называть свойства предметов: большой, маленький, мягкий, пушистый и др. Способствовать появлению в словаре детей обобщающих понятий (игрушки, посуда, одежда, обувь, мебель и пр.). </w:t>
      </w:r>
      <w:proofErr w:type="gramEnd"/>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Ознакомление с социальным миром</w:t>
      </w:r>
      <w:r w:rsidRPr="001215E3">
        <w:rPr>
          <w:rFonts w:ascii="Times New Roman" w:hAnsi="Times New Roman" w:cs="Times New Roman"/>
          <w:sz w:val="28"/>
          <w:szCs w:val="28"/>
        </w:rPr>
        <w:t>. Напоминать детям название города (поселка), в котором они живут. Вызывать интерес к труду близких взрослых. Побуждать узнавать и называть некоторые трудовые действия (помощни</w:t>
      </w:r>
      <w:r w:rsidR="00656595" w:rsidRPr="001215E3">
        <w:rPr>
          <w:rFonts w:ascii="Times New Roman" w:hAnsi="Times New Roman" w:cs="Times New Roman"/>
          <w:sz w:val="28"/>
          <w:szCs w:val="28"/>
        </w:rPr>
        <w:t xml:space="preserve">к воспитателя моет посуду, </w:t>
      </w:r>
      <w:r w:rsidRPr="001215E3">
        <w:rPr>
          <w:rFonts w:ascii="Times New Roman" w:hAnsi="Times New Roman" w:cs="Times New Roman"/>
          <w:sz w:val="28"/>
          <w:szCs w:val="28"/>
        </w:rPr>
        <w:t xml:space="preserve"> убирает комнату, приносит еду, меняет полотенца и т. д.). Рассказать, что взрослые проявляют трудолюбие, оно помогает им успешно выполнить трудовые действия.</w:t>
      </w:r>
    </w:p>
    <w:p w:rsidR="00721FC1" w:rsidRPr="001215E3" w:rsidRDefault="00721FC1" w:rsidP="001215E3">
      <w:pPr>
        <w:pStyle w:val="aa"/>
        <w:rPr>
          <w:rFonts w:ascii="Times New Roman" w:hAnsi="Times New Roman" w:cs="Times New Roman"/>
          <w:sz w:val="28"/>
          <w:szCs w:val="28"/>
        </w:rPr>
      </w:pPr>
      <w:r w:rsidRPr="00887922">
        <w:rPr>
          <w:rFonts w:ascii="Times New Roman" w:hAnsi="Times New Roman" w:cs="Times New Roman"/>
          <w:b/>
          <w:sz w:val="28"/>
          <w:szCs w:val="28"/>
        </w:rPr>
        <w:t>Оз</w:t>
      </w:r>
      <w:r w:rsidR="00656595" w:rsidRPr="00887922">
        <w:rPr>
          <w:rFonts w:ascii="Times New Roman" w:hAnsi="Times New Roman" w:cs="Times New Roman"/>
          <w:b/>
          <w:sz w:val="28"/>
          <w:szCs w:val="28"/>
        </w:rPr>
        <w:t>накомление с миром природы</w:t>
      </w:r>
      <w:r w:rsidR="00656595" w:rsidRPr="001215E3">
        <w:rPr>
          <w:rFonts w:ascii="Times New Roman" w:hAnsi="Times New Roman" w:cs="Times New Roman"/>
          <w:sz w:val="28"/>
          <w:szCs w:val="28"/>
        </w:rPr>
        <w:t>.</w:t>
      </w:r>
      <w:r w:rsidRPr="001215E3">
        <w:rPr>
          <w:rFonts w:ascii="Times New Roman" w:hAnsi="Times New Roman" w:cs="Times New Roman"/>
          <w:sz w:val="28"/>
          <w:szCs w:val="28"/>
        </w:rPr>
        <w:t xml:space="preserve"> Знакомить детей с </w:t>
      </w:r>
      <w:r w:rsidR="00656595" w:rsidRPr="001215E3">
        <w:rPr>
          <w:rFonts w:ascii="Times New Roman" w:hAnsi="Times New Roman" w:cs="Times New Roman"/>
          <w:sz w:val="28"/>
          <w:szCs w:val="28"/>
        </w:rPr>
        <w:t xml:space="preserve">доступными явлениями природы. </w:t>
      </w:r>
      <w:r w:rsidRPr="001215E3">
        <w:rPr>
          <w:rFonts w:ascii="Times New Roman" w:hAnsi="Times New Roman" w:cs="Times New Roman"/>
          <w:sz w:val="28"/>
          <w:szCs w:val="28"/>
        </w:rPr>
        <w:t>Учить узнавать в натуре, на картин</w:t>
      </w:r>
      <w:r w:rsidR="00656595" w:rsidRPr="001215E3">
        <w:rPr>
          <w:rFonts w:ascii="Times New Roman" w:hAnsi="Times New Roman" w:cs="Times New Roman"/>
          <w:sz w:val="28"/>
          <w:szCs w:val="28"/>
        </w:rPr>
        <w:t>ках, в игрушках домашних живот</w:t>
      </w:r>
      <w:r w:rsidRPr="001215E3">
        <w:rPr>
          <w:rFonts w:ascii="Times New Roman" w:hAnsi="Times New Roman" w:cs="Times New Roman"/>
          <w:sz w:val="28"/>
          <w:szCs w:val="28"/>
        </w:rPr>
        <w:t xml:space="preserve">ных (кошку, собаку, корову, курицу и др.) и их детенышей и называть их. Узнавать на картинке некоторых диких животных (медведя, зайца, лису и др.) и называть их. Вместе с детьми наблюдать за птицами и насекомыми на участке, за рыбками в аквариуме; подкармливать птиц. Учить различать по внешнему виду овощи (помидор, огурец, морковь и др.) и фрукты (яблоко, груша и др.). </w:t>
      </w:r>
      <w:proofErr w:type="gramStart"/>
      <w:r w:rsidRPr="001215E3">
        <w:rPr>
          <w:rFonts w:ascii="Times New Roman" w:hAnsi="Times New Roman" w:cs="Times New Roman"/>
          <w:sz w:val="28"/>
          <w:szCs w:val="28"/>
        </w:rPr>
        <w:t>Помогать детям замечать</w:t>
      </w:r>
      <w:proofErr w:type="gramEnd"/>
      <w:r w:rsidRPr="001215E3">
        <w:rPr>
          <w:rFonts w:ascii="Times New Roman" w:hAnsi="Times New Roman" w:cs="Times New Roman"/>
          <w:sz w:val="28"/>
          <w:szCs w:val="28"/>
        </w:rPr>
        <w:t xml:space="preserve"> красоту природы в разное время года. Воспитывать бережное отношение </w:t>
      </w:r>
      <w:r w:rsidR="00656595" w:rsidRPr="001215E3">
        <w:rPr>
          <w:rFonts w:ascii="Times New Roman" w:hAnsi="Times New Roman" w:cs="Times New Roman"/>
          <w:sz w:val="28"/>
          <w:szCs w:val="28"/>
        </w:rPr>
        <w:t>к животным. Учить основам взаи</w:t>
      </w:r>
      <w:r w:rsidRPr="001215E3">
        <w:rPr>
          <w:rFonts w:ascii="Times New Roman" w:hAnsi="Times New Roman" w:cs="Times New Roman"/>
          <w:sz w:val="28"/>
          <w:szCs w:val="28"/>
        </w:rPr>
        <w:t>модействия с природой (рассматривать растения и животных, не нанося им вред; одеваться по погоде). Сезонные наблюдения Осень. Обращать внимание детей на осенние изменения в природе: похолодало, на деревьях пожелтели и оп</w:t>
      </w:r>
      <w:r w:rsidR="00656595" w:rsidRPr="001215E3">
        <w:rPr>
          <w:rFonts w:ascii="Times New Roman" w:hAnsi="Times New Roman" w:cs="Times New Roman"/>
          <w:sz w:val="28"/>
          <w:szCs w:val="28"/>
        </w:rPr>
        <w:t>адают листья. Формировать пред</w:t>
      </w:r>
      <w:r w:rsidRPr="001215E3">
        <w:rPr>
          <w:rFonts w:ascii="Times New Roman" w:hAnsi="Times New Roman" w:cs="Times New Roman"/>
          <w:sz w:val="28"/>
          <w:szCs w:val="28"/>
        </w:rPr>
        <w:t>ставления о том, что осенью созревают многие овощи и фрукты. Зима. Формировать представления о зимних природных явлениях: стало холодно, идет снег. Привлекать к участию в зимних забавах (катание с горки и на санках, игра в снежки, лепка снеговика и т. п.). Весна. Формировать представления о весенних изменениях в природе: потеплело, тает снег; появились лужи, травка, насекомые; набухли почки. Лето. Наблюдать природные изменения: яркое солнце, жарко, летают бабочки.</w:t>
      </w:r>
    </w:p>
    <w:p w:rsidR="00CD18DB" w:rsidRDefault="00721FC1" w:rsidP="00721FC1">
      <w:pPr>
        <w:pStyle w:val="aa"/>
        <w:rPr>
          <w:rFonts w:ascii="Times New Roman" w:hAnsi="Times New Roman" w:cs="Times New Roman"/>
          <w:i/>
          <w:iCs/>
          <w:sz w:val="28"/>
          <w:szCs w:val="28"/>
          <w:u w:val="single"/>
          <w:lang w:eastAsia="ru-RU"/>
        </w:rPr>
      </w:pPr>
      <w:r>
        <w:rPr>
          <w:rFonts w:ascii="Times New Roman" w:hAnsi="Times New Roman" w:cs="Times New Roman"/>
          <w:i/>
          <w:iCs/>
          <w:sz w:val="28"/>
          <w:szCs w:val="28"/>
          <w:u w:val="single"/>
          <w:lang w:eastAsia="ru-RU"/>
        </w:rPr>
        <w:t>3.Речевое развитие</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Развитие речи</w:t>
      </w:r>
      <w:r w:rsidRPr="001215E3">
        <w:rPr>
          <w:rFonts w:ascii="Times New Roman" w:hAnsi="Times New Roman" w:cs="Times New Roman"/>
          <w:sz w:val="28"/>
          <w:szCs w:val="28"/>
        </w:rPr>
        <w:t xml:space="preserve">. Развивающая речевая среда. Способствовать развитию речи как средства общения. Давать детям разнообразные поручения, которые дадут им возможность </w:t>
      </w:r>
      <w:r w:rsidRPr="001215E3">
        <w:rPr>
          <w:rFonts w:ascii="Times New Roman" w:hAnsi="Times New Roman" w:cs="Times New Roman"/>
          <w:sz w:val="28"/>
          <w:szCs w:val="28"/>
        </w:rPr>
        <w:lastRenderedPageBreak/>
        <w:t>общаться со сверстниками и взросл</w:t>
      </w:r>
      <w:r w:rsidR="00656595" w:rsidRPr="001215E3">
        <w:rPr>
          <w:rFonts w:ascii="Times New Roman" w:hAnsi="Times New Roman" w:cs="Times New Roman"/>
          <w:sz w:val="28"/>
          <w:szCs w:val="28"/>
        </w:rPr>
        <w:t>ыми</w:t>
      </w:r>
      <w:r w:rsidRPr="001215E3">
        <w:rPr>
          <w:rFonts w:ascii="Times New Roman" w:hAnsi="Times New Roman" w:cs="Times New Roman"/>
          <w:sz w:val="28"/>
          <w:szCs w:val="28"/>
        </w:rPr>
        <w:t>. Добиваться того, чтобы к концу третьего года жизни речь стала полноценным средством общения детей друг с другом. Предлагать для самостоятельного рассматривания картинки, книги, игрушки в качестве наглядного материала для общения детей друг с др</w:t>
      </w:r>
      <w:r w:rsidR="00656595" w:rsidRPr="001215E3">
        <w:rPr>
          <w:rFonts w:ascii="Times New Roman" w:hAnsi="Times New Roman" w:cs="Times New Roman"/>
          <w:sz w:val="28"/>
          <w:szCs w:val="28"/>
        </w:rPr>
        <w:t>угом</w:t>
      </w:r>
      <w:r w:rsidRPr="001215E3">
        <w:rPr>
          <w:rFonts w:ascii="Times New Roman" w:hAnsi="Times New Roman" w:cs="Times New Roman"/>
          <w:sz w:val="28"/>
          <w:szCs w:val="28"/>
        </w:rPr>
        <w:t xml:space="preserve"> и воспитателем. Рассказывать детям об этих предметах, а также об интересных событиях (например, о повадках и хитростях домашних животных); показывать на картинках состояние людей и животных (радуется, грустит и т. д.). Формирование словаря. На основе расширения ориентировки детей в ближайшем окружении развивать понимание речи и активизировать словарь. Учить понимать речь взрослых без наглядного сопровождения. Развивать умение детей по словесному указанию педагога находить предметы по названи</w:t>
      </w:r>
      <w:r w:rsidR="00656595" w:rsidRPr="001215E3">
        <w:rPr>
          <w:rFonts w:ascii="Times New Roman" w:hAnsi="Times New Roman" w:cs="Times New Roman"/>
          <w:sz w:val="28"/>
          <w:szCs w:val="28"/>
        </w:rPr>
        <w:t>ю, цвету, размеру</w:t>
      </w:r>
      <w:r w:rsidRPr="001215E3">
        <w:rPr>
          <w:rFonts w:ascii="Times New Roman" w:hAnsi="Times New Roman" w:cs="Times New Roman"/>
          <w:sz w:val="28"/>
          <w:szCs w:val="28"/>
        </w:rPr>
        <w:t>; называть их место</w:t>
      </w:r>
      <w:r w:rsidR="00656595" w:rsidRPr="001215E3">
        <w:rPr>
          <w:rFonts w:ascii="Times New Roman" w:hAnsi="Times New Roman" w:cs="Times New Roman"/>
          <w:sz w:val="28"/>
          <w:szCs w:val="28"/>
        </w:rPr>
        <w:t>положение</w:t>
      </w:r>
      <w:r w:rsidRPr="001215E3">
        <w:rPr>
          <w:rFonts w:ascii="Times New Roman" w:hAnsi="Times New Roman" w:cs="Times New Roman"/>
          <w:sz w:val="28"/>
          <w:szCs w:val="28"/>
        </w:rPr>
        <w:t>; имитировать действия людей и движения живот</w:t>
      </w:r>
      <w:r w:rsidR="00656595" w:rsidRPr="001215E3">
        <w:rPr>
          <w:rFonts w:ascii="Times New Roman" w:hAnsi="Times New Roman" w:cs="Times New Roman"/>
          <w:sz w:val="28"/>
          <w:szCs w:val="28"/>
        </w:rPr>
        <w:t>ных</w:t>
      </w:r>
      <w:r w:rsidRPr="001215E3">
        <w:rPr>
          <w:rFonts w:ascii="Times New Roman" w:hAnsi="Times New Roman" w:cs="Times New Roman"/>
          <w:sz w:val="28"/>
          <w:szCs w:val="28"/>
        </w:rPr>
        <w:t xml:space="preserve">. </w:t>
      </w:r>
      <w:proofErr w:type="gramStart"/>
      <w:r w:rsidRPr="001215E3">
        <w:rPr>
          <w:rFonts w:ascii="Times New Roman" w:hAnsi="Times New Roman" w:cs="Times New Roman"/>
          <w:sz w:val="28"/>
          <w:szCs w:val="28"/>
        </w:rPr>
        <w:t>Обогащать словарь детей: • существительными, обозначающими названия игрушек, предметов ли</w:t>
      </w:r>
      <w:r w:rsidR="00656595" w:rsidRPr="001215E3">
        <w:rPr>
          <w:rFonts w:ascii="Times New Roman" w:hAnsi="Times New Roman" w:cs="Times New Roman"/>
          <w:sz w:val="28"/>
          <w:szCs w:val="28"/>
        </w:rPr>
        <w:t>чной гигиены</w:t>
      </w:r>
      <w:r w:rsidRPr="001215E3">
        <w:rPr>
          <w:rFonts w:ascii="Times New Roman" w:hAnsi="Times New Roman" w:cs="Times New Roman"/>
          <w:sz w:val="28"/>
          <w:szCs w:val="28"/>
        </w:rPr>
        <w:t>, одежды, обуви, посуды, мебели</w:t>
      </w:r>
      <w:r w:rsidR="00656595" w:rsidRPr="001215E3">
        <w:rPr>
          <w:rFonts w:ascii="Times New Roman" w:hAnsi="Times New Roman" w:cs="Times New Roman"/>
          <w:sz w:val="28"/>
          <w:szCs w:val="28"/>
        </w:rPr>
        <w:t>, спальных принадлежностей</w:t>
      </w:r>
      <w:r w:rsidRPr="001215E3">
        <w:rPr>
          <w:rFonts w:ascii="Times New Roman" w:hAnsi="Times New Roman" w:cs="Times New Roman"/>
          <w:sz w:val="28"/>
          <w:szCs w:val="28"/>
        </w:rPr>
        <w:t>, транспортн</w:t>
      </w:r>
      <w:r w:rsidR="00656595" w:rsidRPr="001215E3">
        <w:rPr>
          <w:rFonts w:ascii="Times New Roman" w:hAnsi="Times New Roman" w:cs="Times New Roman"/>
          <w:sz w:val="28"/>
          <w:szCs w:val="28"/>
        </w:rPr>
        <w:t>ых средств</w:t>
      </w:r>
      <w:r w:rsidRPr="001215E3">
        <w:rPr>
          <w:rFonts w:ascii="Times New Roman" w:hAnsi="Times New Roman" w:cs="Times New Roman"/>
          <w:sz w:val="28"/>
          <w:szCs w:val="28"/>
        </w:rPr>
        <w:t>, овощей, фруктов, домашних животных и их детенышей; • глаголами, обозначающими трудовые дейс</w:t>
      </w:r>
      <w:r w:rsidR="00656595" w:rsidRPr="001215E3">
        <w:rPr>
          <w:rFonts w:ascii="Times New Roman" w:hAnsi="Times New Roman" w:cs="Times New Roman"/>
          <w:sz w:val="28"/>
          <w:szCs w:val="28"/>
        </w:rPr>
        <w:t>твия</w:t>
      </w:r>
      <w:r w:rsidRPr="001215E3">
        <w:rPr>
          <w:rFonts w:ascii="Times New Roman" w:hAnsi="Times New Roman" w:cs="Times New Roman"/>
          <w:sz w:val="28"/>
          <w:szCs w:val="28"/>
        </w:rPr>
        <w:t>, действия, противоположные по значению (открывать — закрывать, снимать — надевать, брать — класть), действия, характеризующие взаимоотношения людей (помочь, пожалеть, подарить, обнять), их эмоциональное состояние (плакать, смеяться, радоваться, обижаться);</w:t>
      </w:r>
      <w:proofErr w:type="gramEnd"/>
      <w:r w:rsidRPr="001215E3">
        <w:rPr>
          <w:rFonts w:ascii="Times New Roman" w:hAnsi="Times New Roman" w:cs="Times New Roman"/>
          <w:sz w:val="28"/>
          <w:szCs w:val="28"/>
        </w:rPr>
        <w:t xml:space="preserve"> • </w:t>
      </w:r>
      <w:proofErr w:type="gramStart"/>
      <w:r w:rsidRPr="001215E3">
        <w:rPr>
          <w:rFonts w:ascii="Times New Roman" w:hAnsi="Times New Roman" w:cs="Times New Roman"/>
          <w:sz w:val="28"/>
          <w:szCs w:val="28"/>
        </w:rPr>
        <w:t>прилагательными, обозначающими цвет, величину, вкус, температуру предметов (красный, синий, сладкий, кислый, большой, маленький, холодный, горячий); • наречиями (близко, далеко, высоко, быстро, темно, тихо, холодно, жарко, скользко).</w:t>
      </w:r>
      <w:proofErr w:type="gramEnd"/>
      <w:r w:rsidRPr="001215E3">
        <w:rPr>
          <w:rFonts w:ascii="Times New Roman" w:hAnsi="Times New Roman" w:cs="Times New Roman"/>
          <w:sz w:val="28"/>
          <w:szCs w:val="28"/>
        </w:rPr>
        <w:t xml:space="preserve"> Способствовать употреблению усвоенных слов в самостоятельной речи детей. Звуковая культура речи. 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звукоподражаний, слов и несложных фраз (из 2–4 слов). Способствовать развитию артикуляционного и голосового аппарата, речевого дыхания, слухового внимания. Формировать умение пользоваться (по подражанию) высото</w:t>
      </w:r>
      <w:r w:rsidR="00656595" w:rsidRPr="001215E3">
        <w:rPr>
          <w:rFonts w:ascii="Times New Roman" w:hAnsi="Times New Roman" w:cs="Times New Roman"/>
          <w:sz w:val="28"/>
          <w:szCs w:val="28"/>
        </w:rPr>
        <w:t>й и силой голоса</w:t>
      </w:r>
      <w:r w:rsidRPr="001215E3">
        <w:rPr>
          <w:rFonts w:ascii="Times New Roman" w:hAnsi="Times New Roman" w:cs="Times New Roman"/>
          <w:sz w:val="28"/>
          <w:szCs w:val="28"/>
        </w:rPr>
        <w:t>. Грамматический строй речи. Учить согласовывать существительные и местоимения с глаголами, употреблять гла</w:t>
      </w:r>
      <w:r w:rsidR="00656595" w:rsidRPr="001215E3">
        <w:rPr>
          <w:rFonts w:ascii="Times New Roman" w:hAnsi="Times New Roman" w:cs="Times New Roman"/>
          <w:sz w:val="28"/>
          <w:szCs w:val="28"/>
        </w:rPr>
        <w:t>голы в будущем и прошедшем вре</w:t>
      </w:r>
      <w:r w:rsidRPr="001215E3">
        <w:rPr>
          <w:rFonts w:ascii="Times New Roman" w:hAnsi="Times New Roman" w:cs="Times New Roman"/>
          <w:sz w:val="28"/>
          <w:szCs w:val="28"/>
        </w:rPr>
        <w:t xml:space="preserve">мени, изменять их по лицам, использовать в речи </w:t>
      </w:r>
      <w:r w:rsidR="00656595" w:rsidRPr="001215E3">
        <w:rPr>
          <w:rFonts w:ascii="Times New Roman" w:hAnsi="Times New Roman" w:cs="Times New Roman"/>
          <w:sz w:val="28"/>
          <w:szCs w:val="28"/>
        </w:rPr>
        <w:t>предлоги (</w:t>
      </w:r>
      <w:proofErr w:type="gramStart"/>
      <w:r w:rsidR="00656595" w:rsidRPr="001215E3">
        <w:rPr>
          <w:rFonts w:ascii="Times New Roman" w:hAnsi="Times New Roman" w:cs="Times New Roman"/>
          <w:sz w:val="28"/>
          <w:szCs w:val="28"/>
        </w:rPr>
        <w:t>в</w:t>
      </w:r>
      <w:proofErr w:type="gramEnd"/>
      <w:r w:rsidR="00656595" w:rsidRPr="001215E3">
        <w:rPr>
          <w:rFonts w:ascii="Times New Roman" w:hAnsi="Times New Roman" w:cs="Times New Roman"/>
          <w:sz w:val="28"/>
          <w:szCs w:val="28"/>
        </w:rPr>
        <w:t>, на, у, за, под).</w:t>
      </w:r>
      <w:r w:rsidRPr="001215E3">
        <w:rPr>
          <w:rFonts w:ascii="Times New Roman" w:hAnsi="Times New Roman" w:cs="Times New Roman"/>
          <w:sz w:val="28"/>
          <w:szCs w:val="28"/>
        </w:rPr>
        <w:t xml:space="preserve"> Упражнять в употреблении некоторых вопросительных слов (кто, что, где) и несложных фраз, состоящих из 2–4 слов. Связная речь. Помогать детям отвечать на простейшие («Что?», «Кто?», «Что делает?») и более сложные вопросы («Во что одет?», «Что везет?», «Кому?», «Какой?», «Где?», «Когда?», «Куда?»)</w:t>
      </w:r>
      <w:proofErr w:type="gramStart"/>
      <w:r w:rsidRPr="001215E3">
        <w:rPr>
          <w:rFonts w:ascii="Times New Roman" w:hAnsi="Times New Roman" w:cs="Times New Roman"/>
          <w:sz w:val="28"/>
          <w:szCs w:val="28"/>
        </w:rPr>
        <w:t>.П</w:t>
      </w:r>
      <w:proofErr w:type="gramEnd"/>
      <w:r w:rsidRPr="001215E3">
        <w:rPr>
          <w:rFonts w:ascii="Times New Roman" w:hAnsi="Times New Roman" w:cs="Times New Roman"/>
          <w:sz w:val="28"/>
          <w:szCs w:val="28"/>
        </w:rPr>
        <w:t>оощрять попытки детей старше 2 лет 6 месяцев по собственной ин</w:t>
      </w:r>
      <w:r w:rsidR="00656595" w:rsidRPr="001215E3">
        <w:rPr>
          <w:rFonts w:ascii="Times New Roman" w:hAnsi="Times New Roman" w:cs="Times New Roman"/>
          <w:sz w:val="28"/>
          <w:szCs w:val="28"/>
        </w:rPr>
        <w:t>и</w:t>
      </w:r>
      <w:r w:rsidRPr="001215E3">
        <w:rPr>
          <w:rFonts w:ascii="Times New Roman" w:hAnsi="Times New Roman" w:cs="Times New Roman"/>
          <w:sz w:val="28"/>
          <w:szCs w:val="28"/>
        </w:rPr>
        <w:t>циативе или по просьбе воспитателя рассказывать об изображенном на картинке, о новой игрушке (обновке), о событии из личного опыта. Во время игр-инсценировок учить детей повторять несложные фразы. Помогать детям старше 2 лет 6 месяцев драматизировать отрывки из хорошо знакомых сказок. Учить слушать небольшие рассказы без наглядного сопровождения.</w:t>
      </w:r>
    </w:p>
    <w:p w:rsidR="00721FC1" w:rsidRPr="001215E3" w:rsidRDefault="00721FC1" w:rsidP="001215E3">
      <w:pPr>
        <w:pStyle w:val="aa"/>
        <w:rPr>
          <w:rFonts w:ascii="Times New Roman" w:hAnsi="Times New Roman" w:cs="Times New Roman"/>
          <w:sz w:val="28"/>
          <w:szCs w:val="28"/>
        </w:rPr>
      </w:pPr>
      <w:r w:rsidRPr="001215E3">
        <w:rPr>
          <w:rFonts w:ascii="Times New Roman" w:hAnsi="Times New Roman" w:cs="Times New Roman"/>
          <w:b/>
          <w:sz w:val="28"/>
          <w:szCs w:val="28"/>
        </w:rPr>
        <w:t>Приобщение к художественной литературе</w:t>
      </w:r>
      <w:r w:rsidRPr="001215E3">
        <w:rPr>
          <w:rFonts w:ascii="Times New Roman" w:hAnsi="Times New Roman" w:cs="Times New Roman"/>
          <w:sz w:val="28"/>
          <w:szCs w:val="28"/>
        </w:rPr>
        <w:t xml:space="preserve">. Читать детям художественные произведения, предусмотренные программой для второй группы раннего возраста. Продолжать 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 Сопровождать чтение небольших поэтических произведений игровыми действиями. Предоставлять детям возможность договаривать слова, фразы при чтении воспитателем знакомых стихотворений. Поощрять попытки прочесть стихотворный текст целиком с помощью взрослого. Помогать детям старше 2 лет 6 месяцев играть в хорошо знакомую сказку. Продолжать приобщать детей к </w:t>
      </w:r>
      <w:r w:rsidRPr="001215E3">
        <w:rPr>
          <w:rFonts w:ascii="Times New Roman" w:hAnsi="Times New Roman" w:cs="Times New Roman"/>
          <w:sz w:val="28"/>
          <w:szCs w:val="28"/>
        </w:rPr>
        <w:lastRenderedPageBreak/>
        <w:t>рассматриванию рисунков в книгах. Побуждать называть знакомые предметы</w:t>
      </w:r>
      <w:r w:rsidR="00656595" w:rsidRPr="001215E3">
        <w:rPr>
          <w:rFonts w:ascii="Times New Roman" w:hAnsi="Times New Roman" w:cs="Times New Roman"/>
          <w:sz w:val="28"/>
          <w:szCs w:val="28"/>
        </w:rPr>
        <w:t>, показывать их по просьбе вос</w:t>
      </w:r>
      <w:r w:rsidRPr="001215E3">
        <w:rPr>
          <w:rFonts w:ascii="Times New Roman" w:hAnsi="Times New Roman" w:cs="Times New Roman"/>
          <w:sz w:val="28"/>
          <w:szCs w:val="28"/>
        </w:rPr>
        <w:t>питателя, приучать задавать вопросы: «Кто (что) это?», «Что делает?»</w:t>
      </w:r>
    </w:p>
    <w:p w:rsidR="00CD18DB" w:rsidRDefault="00CD18DB" w:rsidP="00721FC1">
      <w:pPr>
        <w:pStyle w:val="aa"/>
        <w:rPr>
          <w:rFonts w:ascii="Times New Roman" w:hAnsi="Times New Roman" w:cs="Times New Roman"/>
          <w:i/>
          <w:iCs/>
          <w:sz w:val="28"/>
          <w:szCs w:val="28"/>
          <w:u w:val="single"/>
          <w:lang w:eastAsia="ru-RU"/>
        </w:rPr>
      </w:pPr>
      <w:r w:rsidRPr="0013528B">
        <w:rPr>
          <w:rFonts w:ascii="Times New Roman" w:hAnsi="Times New Roman" w:cs="Times New Roman"/>
          <w:i/>
          <w:iCs/>
          <w:sz w:val="28"/>
          <w:szCs w:val="28"/>
          <w:u w:val="single"/>
          <w:lang w:eastAsia="ru-RU"/>
        </w:rPr>
        <w:t>4. Художественно - эстетическое развитие </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Приобщение к искусству</w:t>
      </w:r>
      <w:r w:rsidRPr="007D629F">
        <w:rPr>
          <w:rFonts w:ascii="Times New Roman" w:hAnsi="Times New Roman" w:cs="Times New Roman"/>
          <w:sz w:val="28"/>
          <w:szCs w:val="28"/>
        </w:rPr>
        <w:t xml:space="preserve">. 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 Рассматривать с детьми иллюстрации к произведениям детской литературы. Развивать умение отвечать на вопросы по содержанию картинок. Знакомить с народными игрушками: дымковской, </w:t>
      </w:r>
      <w:proofErr w:type="spellStart"/>
      <w:r w:rsidRPr="007D629F">
        <w:rPr>
          <w:rFonts w:ascii="Times New Roman" w:hAnsi="Times New Roman" w:cs="Times New Roman"/>
          <w:sz w:val="28"/>
          <w:szCs w:val="28"/>
        </w:rPr>
        <w:t>богородской</w:t>
      </w:r>
      <w:proofErr w:type="spellEnd"/>
      <w:r w:rsidRPr="007D629F">
        <w:rPr>
          <w:rFonts w:ascii="Times New Roman" w:hAnsi="Times New Roman" w:cs="Times New Roman"/>
          <w:sz w:val="28"/>
          <w:szCs w:val="28"/>
        </w:rPr>
        <w:t xml:space="preserve">,  матрешкой, </w:t>
      </w:r>
      <w:proofErr w:type="spellStart"/>
      <w:r w:rsidRPr="007D629F">
        <w:rPr>
          <w:rFonts w:ascii="Times New Roman" w:hAnsi="Times New Roman" w:cs="Times New Roman"/>
          <w:sz w:val="28"/>
          <w:szCs w:val="28"/>
        </w:rPr>
        <w:t>ванькой-встанькой</w:t>
      </w:r>
      <w:proofErr w:type="spellEnd"/>
      <w:r w:rsidRPr="007D629F">
        <w:rPr>
          <w:rFonts w:ascii="Times New Roman" w:hAnsi="Times New Roman" w:cs="Times New Roman"/>
          <w:sz w:val="28"/>
          <w:szCs w:val="28"/>
        </w:rPr>
        <w:t xml:space="preserve"> и другими, соответствующими возрасту детей. Обращать внимание детей на характер игрушек (</w:t>
      </w:r>
      <w:proofErr w:type="gramStart"/>
      <w:r w:rsidRPr="007D629F">
        <w:rPr>
          <w:rFonts w:ascii="Times New Roman" w:hAnsi="Times New Roman" w:cs="Times New Roman"/>
          <w:sz w:val="28"/>
          <w:szCs w:val="28"/>
        </w:rPr>
        <w:t>веселая</w:t>
      </w:r>
      <w:proofErr w:type="gramEnd"/>
      <w:r w:rsidRPr="007D629F">
        <w:rPr>
          <w:rFonts w:ascii="Times New Roman" w:hAnsi="Times New Roman" w:cs="Times New Roman"/>
          <w:sz w:val="28"/>
          <w:szCs w:val="28"/>
        </w:rPr>
        <w:t>, забавная и др.), их форму, цветовое оформление.</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Изобразительная деятельность</w:t>
      </w:r>
      <w:r w:rsidRPr="007D629F">
        <w:rPr>
          <w:rFonts w:ascii="Times New Roman" w:hAnsi="Times New Roman" w:cs="Times New Roman"/>
          <w:sz w:val="28"/>
          <w:szCs w:val="28"/>
        </w:rPr>
        <w:t xml:space="preserve">. Вызывать у детей интерес к действиям с карандашами, фломастерами, кистью, красками, глиной. Рисование. Развивать восприятие </w:t>
      </w:r>
      <w:r w:rsidR="00656595" w:rsidRPr="007D629F">
        <w:rPr>
          <w:rFonts w:ascii="Times New Roman" w:hAnsi="Times New Roman" w:cs="Times New Roman"/>
          <w:sz w:val="28"/>
          <w:szCs w:val="28"/>
        </w:rPr>
        <w:t>дошкольников, обогащать их сен</w:t>
      </w:r>
      <w:r w:rsidRPr="007D629F">
        <w:rPr>
          <w:rFonts w:ascii="Times New Roman" w:hAnsi="Times New Roman" w:cs="Times New Roman"/>
          <w:sz w:val="28"/>
          <w:szCs w:val="28"/>
        </w:rPr>
        <w:t xml:space="preserve">сорный опыт путем выделения формы предметов, обведения их по контуру </w:t>
      </w:r>
      <w:proofErr w:type="gramStart"/>
      <w:r w:rsidRPr="007D629F">
        <w:rPr>
          <w:rFonts w:ascii="Times New Roman" w:hAnsi="Times New Roman" w:cs="Times New Roman"/>
          <w:sz w:val="28"/>
          <w:szCs w:val="28"/>
        </w:rPr>
        <w:t>поочередно то</w:t>
      </w:r>
      <w:proofErr w:type="gramEnd"/>
      <w:r w:rsidRPr="007D629F">
        <w:rPr>
          <w:rFonts w:ascii="Times New Roman" w:hAnsi="Times New Roman" w:cs="Times New Roman"/>
          <w:sz w:val="28"/>
          <w:szCs w:val="28"/>
        </w:rPr>
        <w:t xml:space="preserve"> одной, то другой рукой. Подводить детей к изображению знакомых предметов, предоставляя им свободу выбора. 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 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Вызывать чувство радости от штрихов и линий, которые дети нарисовали сами. Побуждать детей к дополнению нарисованного изображения характерными деталями; к осознанному повторению ранее получившихся штрихов, линий, пятен, форм. Развивать эстетическое восприятие окружающих предметов. </w:t>
      </w:r>
      <w:proofErr w:type="gramStart"/>
      <w:r w:rsidRPr="007D629F">
        <w:rPr>
          <w:rFonts w:ascii="Times New Roman" w:hAnsi="Times New Roman" w:cs="Times New Roman"/>
          <w:sz w:val="28"/>
          <w:szCs w:val="28"/>
        </w:rPr>
        <w:t>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w:t>
      </w:r>
      <w:r w:rsidR="00656595" w:rsidRPr="007D629F">
        <w:rPr>
          <w:rFonts w:ascii="Times New Roman" w:hAnsi="Times New Roman" w:cs="Times New Roman"/>
          <w:sz w:val="28"/>
          <w:szCs w:val="28"/>
        </w:rPr>
        <w:t>добляя предметам: ленточкам,</w:t>
      </w:r>
      <w:r w:rsidRPr="007D629F">
        <w:rPr>
          <w:rFonts w:ascii="Times New Roman" w:hAnsi="Times New Roman" w:cs="Times New Roman"/>
          <w:sz w:val="28"/>
          <w:szCs w:val="28"/>
        </w:rPr>
        <w:t xml:space="preserve"> платочкам, дорожкам, ручейкам, сосулькам, заборчику и др. Подводить детей к рисованию предметов округлой формы.</w:t>
      </w:r>
      <w:proofErr w:type="gramEnd"/>
      <w:r w:rsidRPr="007D629F">
        <w:rPr>
          <w:rFonts w:ascii="Times New Roman" w:hAnsi="Times New Roman" w:cs="Times New Roman"/>
          <w:sz w:val="28"/>
          <w:szCs w:val="28"/>
        </w:rPr>
        <w:t xml:space="preserve"> 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 Учить </w:t>
      </w:r>
      <w:proofErr w:type="gramStart"/>
      <w:r w:rsidRPr="007D629F">
        <w:rPr>
          <w:rFonts w:ascii="Times New Roman" w:hAnsi="Times New Roman" w:cs="Times New Roman"/>
          <w:sz w:val="28"/>
          <w:szCs w:val="28"/>
        </w:rPr>
        <w:t>бережно</w:t>
      </w:r>
      <w:proofErr w:type="gramEnd"/>
      <w:r w:rsidRPr="007D629F">
        <w:rPr>
          <w:rFonts w:ascii="Times New Roman" w:hAnsi="Times New Roman" w:cs="Times New Roman"/>
          <w:sz w:val="28"/>
          <w:szCs w:val="28"/>
        </w:rPr>
        <w:t xml:space="preserve"> относиться к материалам, правильно их использовать: по окончании рисования класть их на место, предвари</w:t>
      </w:r>
      <w:r w:rsidR="00656595" w:rsidRPr="007D629F">
        <w:rPr>
          <w:rFonts w:ascii="Times New Roman" w:hAnsi="Times New Roman" w:cs="Times New Roman"/>
          <w:sz w:val="28"/>
          <w:szCs w:val="28"/>
        </w:rPr>
        <w:t>тельно хорошо про</w:t>
      </w:r>
      <w:r w:rsidRPr="007D629F">
        <w:rPr>
          <w:rFonts w:ascii="Times New Roman" w:hAnsi="Times New Roman" w:cs="Times New Roman"/>
          <w:sz w:val="28"/>
          <w:szCs w:val="28"/>
        </w:rPr>
        <w:t>мыв кисточку в воде. 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 Лепка. Вызывать у детей интерес к лепке. Знакомить с пластическими материалами: глиной, пластилином, пла</w:t>
      </w:r>
      <w:r w:rsidR="00656595" w:rsidRPr="007D629F">
        <w:rPr>
          <w:rFonts w:ascii="Times New Roman" w:hAnsi="Times New Roman" w:cs="Times New Roman"/>
          <w:sz w:val="28"/>
          <w:szCs w:val="28"/>
        </w:rPr>
        <w:t>стической массой (отдавая пред</w:t>
      </w:r>
      <w:r w:rsidRPr="007D629F">
        <w:rPr>
          <w:rFonts w:ascii="Times New Roman" w:hAnsi="Times New Roman" w:cs="Times New Roman"/>
          <w:sz w:val="28"/>
          <w:szCs w:val="28"/>
        </w:rPr>
        <w:t xml:space="preserve">почтение глине). Учить </w:t>
      </w:r>
      <w:proofErr w:type="gramStart"/>
      <w:r w:rsidRPr="007D629F">
        <w:rPr>
          <w:rFonts w:ascii="Times New Roman" w:hAnsi="Times New Roman" w:cs="Times New Roman"/>
          <w:sz w:val="28"/>
          <w:szCs w:val="28"/>
        </w:rPr>
        <w:t>аккуратно</w:t>
      </w:r>
      <w:proofErr w:type="gramEnd"/>
      <w:r w:rsidRPr="007D629F">
        <w:rPr>
          <w:rFonts w:ascii="Times New Roman" w:hAnsi="Times New Roman" w:cs="Times New Roman"/>
          <w:sz w:val="28"/>
          <w:szCs w:val="28"/>
        </w:rPr>
        <w:t xml:space="preserve"> пользоваться материалами. 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w:t>
      </w:r>
      <w:proofErr w:type="gramStart"/>
      <w:r w:rsidRPr="007D629F">
        <w:rPr>
          <w:rFonts w:ascii="Times New Roman" w:hAnsi="Times New Roman" w:cs="Times New Roman"/>
          <w:sz w:val="28"/>
          <w:szCs w:val="28"/>
        </w:rPr>
        <w:t>прижимая</w:t>
      </w:r>
      <w:proofErr w:type="gramEnd"/>
      <w:r w:rsidRPr="007D629F">
        <w:rPr>
          <w:rFonts w:ascii="Times New Roman" w:hAnsi="Times New Roman" w:cs="Times New Roman"/>
          <w:sz w:val="28"/>
          <w:szCs w:val="28"/>
        </w:rPr>
        <w:t xml:space="preserve"> их друг к другу (колечко, </w:t>
      </w:r>
      <w:proofErr w:type="spellStart"/>
      <w:r w:rsidRPr="007D629F">
        <w:rPr>
          <w:rFonts w:ascii="Times New Roman" w:hAnsi="Times New Roman" w:cs="Times New Roman"/>
          <w:sz w:val="28"/>
          <w:szCs w:val="28"/>
        </w:rPr>
        <w:t>бараночка</w:t>
      </w:r>
      <w:proofErr w:type="spellEnd"/>
      <w:r w:rsidRPr="007D629F">
        <w:rPr>
          <w:rFonts w:ascii="Times New Roman" w:hAnsi="Times New Roman" w:cs="Times New Roman"/>
          <w:sz w:val="28"/>
          <w:szCs w:val="28"/>
        </w:rPr>
        <w:t>, колесо и др.). 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 п. Приучать детей класть глину и вылепленные предметы на дощечку или специальную заранее подготовленную клеенку.</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Конструктивно-модельная деятельность.</w:t>
      </w:r>
      <w:r w:rsidRPr="007D629F">
        <w:rPr>
          <w:rFonts w:ascii="Times New Roman" w:hAnsi="Times New Roman" w:cs="Times New Roman"/>
          <w:sz w:val="28"/>
          <w:szCs w:val="28"/>
        </w:rPr>
        <w:t xml:space="preserve"> В процессе игры с настольным и напольным строительным материалом продолжать знакомить детей с деталями (кубик, кирпичик, </w:t>
      </w:r>
      <w:r w:rsidRPr="007D629F">
        <w:rPr>
          <w:rFonts w:ascii="Times New Roman" w:hAnsi="Times New Roman" w:cs="Times New Roman"/>
          <w:sz w:val="28"/>
          <w:szCs w:val="28"/>
        </w:rPr>
        <w:lastRenderedPageBreak/>
        <w:t>трехгранная призма, пластина, цилиндр), с вариантами расположения строительных форм на плоскости. Продолжать учить детей сооружать элементарные постройки по образцу, поддерживать желание строить что-то самостоятельно. Способствовать пониманию пространственных соотношений. Учить пользоваться дополнительными сюжетными игрушками, с</w:t>
      </w:r>
      <w:proofErr w:type="gramStart"/>
      <w:r w:rsidRPr="007D629F">
        <w:rPr>
          <w:rFonts w:ascii="Times New Roman" w:hAnsi="Times New Roman" w:cs="Times New Roman"/>
          <w:sz w:val="28"/>
          <w:szCs w:val="28"/>
        </w:rPr>
        <w:t>о-</w:t>
      </w:r>
      <w:proofErr w:type="gramEnd"/>
      <w:r w:rsidRPr="007D629F">
        <w:rPr>
          <w:rFonts w:ascii="Times New Roman" w:hAnsi="Times New Roman" w:cs="Times New Roman"/>
          <w:sz w:val="28"/>
          <w:szCs w:val="28"/>
        </w:rPr>
        <w:t xml:space="preserve"> размерными масштабам построек (маленькие машинки для маленьких гаражей и т. п.). По окончании игры приучать убирать все на место. Знакомить детей с простейшими пластмассовыми конструкторами. </w:t>
      </w:r>
      <w:proofErr w:type="gramStart"/>
      <w:r w:rsidRPr="007D629F">
        <w:rPr>
          <w:rFonts w:ascii="Times New Roman" w:hAnsi="Times New Roman" w:cs="Times New Roman"/>
          <w:sz w:val="28"/>
          <w:szCs w:val="28"/>
        </w:rPr>
        <w:t>Учить совместно с взрослым конструировать</w:t>
      </w:r>
      <w:proofErr w:type="gramEnd"/>
      <w:r w:rsidRPr="007D629F">
        <w:rPr>
          <w:rFonts w:ascii="Times New Roman" w:hAnsi="Times New Roman" w:cs="Times New Roman"/>
          <w:sz w:val="28"/>
          <w:szCs w:val="28"/>
        </w:rPr>
        <w:t xml:space="preserve"> башенки, домики, машины. Поддерживать желание детей строить самостоятельно. В летнее время способствовать строительным играм с использованием природного материала (песок, вода, желуди, камешки и т. п.).</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Музыкальная деятельность</w:t>
      </w:r>
      <w:r w:rsidRPr="007D629F">
        <w:rPr>
          <w:rFonts w:ascii="Times New Roman" w:hAnsi="Times New Roman" w:cs="Times New Roman"/>
          <w:sz w:val="28"/>
          <w:szCs w:val="28"/>
        </w:rPr>
        <w:t xml:space="preserve">. Воспитывать интерес к музыке, желание слушать музыку, подпевать, выполнять простейшие танцевальные движения. Слушание. Учить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Учить различать звуки по высоте (высокое и низкое звучание колокольчика, фортепьяно, металлофона). Пение. 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 Музыкально-ритмические движения. 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w:t>
      </w:r>
      <w:proofErr w:type="spellStart"/>
      <w:r w:rsidRPr="007D629F">
        <w:rPr>
          <w:rFonts w:ascii="Times New Roman" w:hAnsi="Times New Roman" w:cs="Times New Roman"/>
          <w:sz w:val="28"/>
          <w:szCs w:val="28"/>
        </w:rPr>
        <w:t>полуприседать</w:t>
      </w:r>
      <w:proofErr w:type="spellEnd"/>
      <w:r w:rsidRPr="007D629F">
        <w:rPr>
          <w:rFonts w:ascii="Times New Roman" w:hAnsi="Times New Roman" w:cs="Times New Roman"/>
          <w:sz w:val="28"/>
          <w:szCs w:val="28"/>
        </w:rPr>
        <w:t>, совершать повороты кистей рук и т. д.). Учить детей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721FC1" w:rsidRPr="00192313"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i/>
          <w:iCs/>
          <w:sz w:val="28"/>
          <w:szCs w:val="28"/>
          <w:u w:val="single"/>
          <w:lang w:eastAsia="ru-RU"/>
        </w:rPr>
        <w:t>5. Физическое развитие</w:t>
      </w:r>
      <w:r w:rsidRPr="0013528B">
        <w:rPr>
          <w:rFonts w:ascii="Times New Roman" w:hAnsi="Times New Roman" w:cs="Times New Roman"/>
          <w:sz w:val="28"/>
          <w:szCs w:val="28"/>
          <w:u w:val="single"/>
          <w:lang w:eastAsia="ru-RU"/>
        </w:rPr>
        <w:t> </w:t>
      </w:r>
      <w:r w:rsidRPr="0013528B">
        <w:rPr>
          <w:rFonts w:ascii="Times New Roman" w:hAnsi="Times New Roman" w:cs="Times New Roman"/>
          <w:sz w:val="28"/>
          <w:szCs w:val="28"/>
          <w:lang w:eastAsia="ru-RU"/>
        </w:rPr>
        <w:t> </w:t>
      </w:r>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Формирование начальных представлений о здоровом образе жизни</w:t>
      </w:r>
      <w:r w:rsidRPr="007D629F">
        <w:rPr>
          <w:rFonts w:ascii="Times New Roman" w:hAnsi="Times New Roman" w:cs="Times New Roman"/>
          <w:sz w:val="28"/>
          <w:szCs w:val="28"/>
        </w:rPr>
        <w:t xml:space="preserve">. </w:t>
      </w:r>
      <w:proofErr w:type="gramStart"/>
      <w:r w:rsidRPr="007D629F">
        <w:rPr>
          <w:rFonts w:ascii="Times New Roman" w:hAnsi="Times New Roman" w:cs="Times New Roman"/>
          <w:sz w:val="28"/>
          <w:szCs w:val="28"/>
        </w:rPr>
        <w:t>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 стоять, прыгать, бегать, ходить; голова — думать, запоминать.</w:t>
      </w:r>
      <w:proofErr w:type="gramEnd"/>
    </w:p>
    <w:p w:rsidR="00721FC1" w:rsidRPr="007D629F" w:rsidRDefault="00721FC1" w:rsidP="007D629F">
      <w:pPr>
        <w:pStyle w:val="aa"/>
        <w:rPr>
          <w:rFonts w:ascii="Times New Roman" w:hAnsi="Times New Roman" w:cs="Times New Roman"/>
          <w:sz w:val="28"/>
          <w:szCs w:val="28"/>
        </w:rPr>
      </w:pPr>
      <w:r w:rsidRPr="007D629F">
        <w:rPr>
          <w:rFonts w:ascii="Times New Roman" w:hAnsi="Times New Roman" w:cs="Times New Roman"/>
          <w:b/>
          <w:sz w:val="28"/>
          <w:szCs w:val="28"/>
        </w:rPr>
        <w:t>Физическая культура</w:t>
      </w:r>
      <w:r w:rsidRPr="007D629F">
        <w:rPr>
          <w:rFonts w:ascii="Times New Roman" w:hAnsi="Times New Roman" w:cs="Times New Roman"/>
          <w:sz w:val="28"/>
          <w:szCs w:val="28"/>
        </w:rPr>
        <w:t xml:space="preserve">. Формировать умение сохранять устойчивое положение тела, правильную осанку. Учить ходить и бегать, не наталкиваясь друг на друга, с </w:t>
      </w:r>
      <w:proofErr w:type="spellStart"/>
      <w:proofErr w:type="gramStart"/>
      <w:r w:rsidRPr="007D629F">
        <w:rPr>
          <w:rFonts w:ascii="Times New Roman" w:hAnsi="Times New Roman" w:cs="Times New Roman"/>
          <w:sz w:val="28"/>
          <w:szCs w:val="28"/>
        </w:rPr>
        <w:t>согласован-ными</w:t>
      </w:r>
      <w:proofErr w:type="spellEnd"/>
      <w:proofErr w:type="gramEnd"/>
      <w:r w:rsidRPr="007D629F">
        <w:rPr>
          <w:rFonts w:ascii="Times New Roman" w:hAnsi="Times New Roman" w:cs="Times New Roman"/>
          <w:sz w:val="28"/>
          <w:szCs w:val="28"/>
        </w:rPr>
        <w:t xml:space="preserve">,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 </w:t>
      </w:r>
      <w:proofErr w:type="gramStart"/>
      <w:r w:rsidRPr="007D629F">
        <w:rPr>
          <w:rFonts w:ascii="Times New Roman" w:hAnsi="Times New Roman" w:cs="Times New Roman"/>
          <w:sz w:val="28"/>
          <w:szCs w:val="28"/>
        </w:rPr>
        <w:t>Учить ползать, лазать, разнообразно действовать с мячом (брать, держать, переносить, класть, бросать, катать).</w:t>
      </w:r>
      <w:proofErr w:type="gramEnd"/>
      <w:r w:rsidRPr="007D629F">
        <w:rPr>
          <w:rFonts w:ascii="Times New Roman" w:hAnsi="Times New Roman" w:cs="Times New Roman"/>
          <w:sz w:val="28"/>
          <w:szCs w:val="28"/>
        </w:rPr>
        <w:t xml:space="preserve"> Учить прыжкам на двух ногах на месте, с продвижением вперед, в длину с места, отталкиваясь двумя ногами. Подвижные игры. Развивать у детей желание играть вместе с воспитателем в подвижные игры с простым содержанием, несложными движени</w:t>
      </w:r>
      <w:proofErr w:type="gramStart"/>
      <w:r w:rsidRPr="007D629F">
        <w:rPr>
          <w:rFonts w:ascii="Times New Roman" w:hAnsi="Times New Roman" w:cs="Times New Roman"/>
          <w:sz w:val="28"/>
          <w:szCs w:val="28"/>
        </w:rPr>
        <w:t>я-</w:t>
      </w:r>
      <w:proofErr w:type="gramEnd"/>
      <w:r w:rsidRPr="007D629F">
        <w:rPr>
          <w:rFonts w:ascii="Times New Roman" w:hAnsi="Times New Roman" w:cs="Times New Roman"/>
          <w:sz w:val="28"/>
          <w:szCs w:val="28"/>
        </w:rPr>
        <w:t xml:space="preserve"> 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w:t>
      </w:r>
      <w:proofErr w:type="spellStart"/>
      <w:r w:rsidRPr="007D629F">
        <w:rPr>
          <w:rFonts w:ascii="Times New Roman" w:hAnsi="Times New Roman" w:cs="Times New Roman"/>
          <w:sz w:val="28"/>
          <w:szCs w:val="28"/>
        </w:rPr>
        <w:t>дейс-твия</w:t>
      </w:r>
      <w:proofErr w:type="spellEnd"/>
      <w:r w:rsidRPr="007D629F">
        <w:rPr>
          <w:rFonts w:ascii="Times New Roman" w:hAnsi="Times New Roman" w:cs="Times New Roman"/>
          <w:sz w:val="28"/>
          <w:szCs w:val="28"/>
        </w:rPr>
        <w:t xml:space="preserve"> некоторых </w:t>
      </w:r>
      <w:proofErr w:type="spellStart"/>
      <w:r w:rsidRPr="007D629F">
        <w:rPr>
          <w:rFonts w:ascii="Times New Roman" w:hAnsi="Times New Roman" w:cs="Times New Roman"/>
          <w:sz w:val="28"/>
          <w:szCs w:val="28"/>
        </w:rPr>
        <w:t>п</w:t>
      </w:r>
      <w:proofErr w:type="gramStart"/>
      <w:r w:rsidRPr="007D629F">
        <w:rPr>
          <w:rFonts w:ascii="Times New Roman" w:hAnsi="Times New Roman" w:cs="Times New Roman"/>
          <w:sz w:val="28"/>
          <w:szCs w:val="28"/>
        </w:rPr>
        <w:t>epco</w:t>
      </w:r>
      <w:proofErr w:type="gramEnd"/>
      <w:r w:rsidRPr="007D629F">
        <w:rPr>
          <w:rFonts w:ascii="Times New Roman" w:hAnsi="Times New Roman" w:cs="Times New Roman"/>
          <w:sz w:val="28"/>
          <w:szCs w:val="28"/>
        </w:rPr>
        <w:t>нажей</w:t>
      </w:r>
      <w:proofErr w:type="spellEnd"/>
      <w:r w:rsidRPr="007D629F">
        <w:rPr>
          <w:rFonts w:ascii="Times New Roman" w:hAnsi="Times New Roman" w:cs="Times New Roman"/>
          <w:sz w:val="28"/>
          <w:szCs w:val="28"/>
        </w:rPr>
        <w:t xml:space="preserve"> (попрыгать, как зайчики; поклевать зернышки и попить водичку, как цыплята, и т. п.)</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Неотъемлемой частью образовательной области «Физическое развитие» также являются: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1.  Проведение подвижных игр, спортивных мероприятий, досугов и праздников.</w:t>
      </w:r>
    </w:p>
    <w:p w:rsidR="000B7AE6"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2. </w:t>
      </w:r>
      <w:proofErr w:type="spellStart"/>
      <w:r w:rsidRPr="0013528B">
        <w:rPr>
          <w:rFonts w:ascii="Times New Roman" w:hAnsi="Times New Roman" w:cs="Times New Roman"/>
          <w:sz w:val="28"/>
          <w:szCs w:val="28"/>
          <w:lang w:eastAsia="ru-RU"/>
        </w:rPr>
        <w:t>Физминутки</w:t>
      </w:r>
      <w:proofErr w:type="spellEnd"/>
      <w:r w:rsidRPr="0013528B">
        <w:rPr>
          <w:rFonts w:ascii="Times New Roman" w:hAnsi="Times New Roman" w:cs="Times New Roman"/>
          <w:sz w:val="28"/>
          <w:szCs w:val="28"/>
          <w:lang w:eastAsia="ru-RU"/>
        </w:rPr>
        <w:t xml:space="preserve"> (</w:t>
      </w:r>
      <w:proofErr w:type="gramStart"/>
      <w:r w:rsidRPr="0013528B">
        <w:rPr>
          <w:rFonts w:ascii="Times New Roman" w:hAnsi="Times New Roman" w:cs="Times New Roman"/>
          <w:sz w:val="28"/>
          <w:szCs w:val="28"/>
          <w:lang w:eastAsia="ru-RU"/>
        </w:rPr>
        <w:t>двигател</w:t>
      </w:r>
      <w:r w:rsidR="00656595">
        <w:rPr>
          <w:rFonts w:ascii="Times New Roman" w:hAnsi="Times New Roman" w:cs="Times New Roman"/>
          <w:sz w:val="28"/>
          <w:szCs w:val="28"/>
          <w:lang w:eastAsia="ru-RU"/>
        </w:rPr>
        <w:t>ьно-речевые</w:t>
      </w:r>
      <w:proofErr w:type="gramEnd"/>
      <w:r w:rsidR="000B7AE6">
        <w:rPr>
          <w:rFonts w:ascii="Times New Roman" w:hAnsi="Times New Roman" w:cs="Times New Roman"/>
          <w:sz w:val="28"/>
          <w:szCs w:val="28"/>
          <w:lang w:eastAsia="ru-RU"/>
        </w:rPr>
        <w:t>, пальчиковая гимнастика)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lastRenderedPageBreak/>
        <w:t> 3. Бодрящая гимнастика, ежедневно проводимая после дневного сна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4. Утренняя гимнастика, проводимая ежедневно в утреннее время.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 Ходьба босиком (групповое помещение) - после дневного сна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 Облегчённая одежда детей </w:t>
      </w:r>
      <w:proofErr w:type="gramStart"/>
      <w:r w:rsidRPr="0013528B">
        <w:rPr>
          <w:rFonts w:ascii="Times New Roman" w:hAnsi="Times New Roman" w:cs="Times New Roman"/>
          <w:sz w:val="28"/>
          <w:szCs w:val="28"/>
          <w:lang w:eastAsia="ru-RU"/>
        </w:rPr>
        <w:t xml:space="preserve">( </w:t>
      </w:r>
      <w:proofErr w:type="gramEnd"/>
      <w:r w:rsidRPr="0013528B">
        <w:rPr>
          <w:rFonts w:ascii="Times New Roman" w:hAnsi="Times New Roman" w:cs="Times New Roman"/>
          <w:sz w:val="28"/>
          <w:szCs w:val="28"/>
          <w:lang w:eastAsia="ru-RU"/>
        </w:rPr>
        <w:t>групповое помещение) - в течение дня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 Мытьё рук, </w:t>
      </w:r>
      <w:proofErr w:type="spellStart"/>
      <w:r w:rsidRPr="0013528B">
        <w:rPr>
          <w:rFonts w:ascii="Times New Roman" w:hAnsi="Times New Roman" w:cs="Times New Roman"/>
          <w:sz w:val="28"/>
          <w:szCs w:val="28"/>
          <w:lang w:eastAsia="ru-RU"/>
        </w:rPr>
        <w:t>лица</w:t>
      </w:r>
      <w:proofErr w:type="gramStart"/>
      <w:r w:rsidRPr="0013528B">
        <w:rPr>
          <w:rFonts w:ascii="Times New Roman" w:hAnsi="Times New Roman" w:cs="Times New Roman"/>
          <w:sz w:val="28"/>
          <w:szCs w:val="28"/>
          <w:lang w:eastAsia="ru-RU"/>
        </w:rPr>
        <w:t>.ш</w:t>
      </w:r>
      <w:proofErr w:type="gramEnd"/>
      <w:r w:rsidRPr="0013528B">
        <w:rPr>
          <w:rFonts w:ascii="Times New Roman" w:hAnsi="Times New Roman" w:cs="Times New Roman"/>
          <w:sz w:val="28"/>
          <w:szCs w:val="28"/>
          <w:lang w:eastAsia="ru-RU"/>
        </w:rPr>
        <w:t>еи</w:t>
      </w:r>
      <w:proofErr w:type="spellEnd"/>
      <w:r w:rsidRPr="0013528B">
        <w:rPr>
          <w:rFonts w:ascii="Times New Roman" w:hAnsi="Times New Roman" w:cs="Times New Roman"/>
          <w:sz w:val="28"/>
          <w:szCs w:val="28"/>
          <w:lang w:eastAsia="ru-RU"/>
        </w:rPr>
        <w:t xml:space="preserve"> прохладной водой (групповое помещение) - в течение дня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основывается на комплексно-тематическом принципе построения образовательного процесса; предполагает построение образовательного процесса на адекватных возрасту формах работы с детьми.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составлена с учётом интеграции образовательных областей, содержание детской деятельности распределено по месяцам и неделям и представляет систему, рассчитанную на один учебный го</w:t>
      </w:r>
      <w:r w:rsidR="00721FC1">
        <w:rPr>
          <w:rFonts w:ascii="Times New Roman" w:hAnsi="Times New Roman" w:cs="Times New Roman"/>
          <w:sz w:val="28"/>
          <w:szCs w:val="28"/>
          <w:lang w:eastAsia="ru-RU"/>
        </w:rPr>
        <w:t xml:space="preserve">д. Она предназначена для детей 2 - 3 лет </w:t>
      </w:r>
      <w:r w:rsidRPr="0013528B">
        <w:rPr>
          <w:rFonts w:ascii="Times New Roman" w:hAnsi="Times New Roman" w:cs="Times New Roman"/>
          <w:sz w:val="28"/>
          <w:szCs w:val="28"/>
          <w:lang w:eastAsia="ru-RU"/>
        </w:rPr>
        <w:t xml:space="preserve"> и рассчитана на 40 недель.</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Рабочая программа предусматривает решение программных образовательных задач не только в рамках образовательной деятельности, но и в ходе режимных моментов,  как в совместной деятельности взрослого и детей, так и в самостоятельной деятельности дошкольников.</w:t>
      </w:r>
    </w:p>
    <w:p w:rsidR="007D629F" w:rsidRDefault="00CD18DB" w:rsidP="007D629F">
      <w:pPr>
        <w:pStyle w:val="aa"/>
        <w:jc w:val="center"/>
        <w:rPr>
          <w:rFonts w:ascii="Times New Roman" w:hAnsi="Times New Roman" w:cs="Times New Roman"/>
          <w:b/>
          <w:i/>
          <w:iCs/>
          <w:sz w:val="28"/>
          <w:szCs w:val="28"/>
          <w:lang w:eastAsia="ru-RU"/>
        </w:rPr>
      </w:pPr>
      <w:r w:rsidRPr="007D629F">
        <w:rPr>
          <w:rFonts w:ascii="Times New Roman" w:hAnsi="Times New Roman" w:cs="Times New Roman"/>
          <w:b/>
          <w:i/>
          <w:iCs/>
          <w:sz w:val="28"/>
          <w:szCs w:val="28"/>
          <w:lang w:eastAsia="ru-RU"/>
        </w:rPr>
        <w:t xml:space="preserve">2.2. Организация и формы взаимодействия с родителями  </w:t>
      </w: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lang w:eastAsia="ru-RU"/>
        </w:rPr>
        <w:t>(законными представителями)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Правовой основой взаимодействия дошкольного образовательного учреждения с родителями являются документы международного права (Декларация прав ребёнка и Конвенция о правах ребенка), а также законы РФ (Конституция РФ, Семейный кодекс РФ, Законы «Об образовании», «Об основных гарантиях прав ребенка в Российской Федерации»). Наиболее важные положения этих документов нашли отражение в данной Рабочей программе:</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•Право ребенка на образование, гуманистическое по своему характеру, охрану здоровья и отдых, свободное участие в культурной и творческой жизни, занятия искусством;</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•Бережное отношение к индивидуальности каждого ребенка, особенностям его развития;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•Право ребенка не защиту от всех форм физического и психического насилия, оскорблений, отсутствия заботы или небрежного обращения;</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•Взаимодействия ДОУ с семьей с целью формирования здоровья, воспитания и полноценного развития ребенка.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Работа с родителями строится на принципах доверия, диалога, партнерства, учета интересов родителей и их опыта воспитания детей. Воспитатели в своей работе с семьей используют разные формы: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Проведение тематических родительских собраний (3 раза в год).</w:t>
      </w:r>
    </w:p>
    <w:p w:rsidR="00CD18DB" w:rsidRPr="0013528B" w:rsidRDefault="00CD18DB" w:rsidP="00721FC1">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Консультации для родителей.  Родители по желанию могут ознакомиться с текстом каждой консультации в бумажном варианте</w:t>
      </w:r>
      <w:r w:rsidR="00656595">
        <w:rPr>
          <w:rFonts w:ascii="Times New Roman" w:hAnsi="Times New Roman" w:cs="Times New Roman"/>
          <w:sz w:val="28"/>
          <w:szCs w:val="28"/>
          <w:lang w:eastAsia="ru-RU"/>
        </w:rPr>
        <w:t>.</w:t>
      </w:r>
      <w:r w:rsidRPr="0013528B">
        <w:rPr>
          <w:rFonts w:ascii="Times New Roman" w:hAnsi="Times New Roman" w:cs="Times New Roman"/>
          <w:sz w:val="28"/>
          <w:szCs w:val="28"/>
          <w:lang w:eastAsia="ru-RU"/>
        </w:rPr>
        <w:t xml:space="preserve">  </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Организация групповых выставок творческих работ детей и родителей.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Совместные посещения детей, родителей и воспитателей детских театров, проведение экскурсий в музеи (в выходные дни).</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Организация тематических праздников с участием детей и родителей.</w:t>
      </w:r>
    </w:p>
    <w:p w:rsidR="00E40C28" w:rsidRPr="0013528B" w:rsidRDefault="00E40C28" w:rsidP="0013528B">
      <w:pPr>
        <w:pStyle w:val="aa"/>
        <w:rPr>
          <w:rFonts w:ascii="Times New Roman" w:hAnsi="Times New Roman" w:cs="Times New Roman"/>
          <w:sz w:val="28"/>
          <w:szCs w:val="28"/>
          <w:lang w:eastAsia="ru-RU"/>
        </w:rPr>
      </w:pPr>
    </w:p>
    <w:tbl>
      <w:tblPr>
        <w:tblW w:w="16116" w:type="dxa"/>
        <w:tblCellSpacing w:w="0" w:type="dxa"/>
        <w:tblInd w:w="-41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6"/>
        <w:gridCol w:w="2954"/>
        <w:gridCol w:w="12146"/>
      </w:tblGrid>
      <w:tr w:rsidR="00CD18DB" w:rsidRPr="007D629F" w:rsidTr="007D629F">
        <w:trPr>
          <w:trHeight w:val="345"/>
          <w:tblCellSpacing w:w="0" w:type="dxa"/>
        </w:trPr>
        <w:tc>
          <w:tcPr>
            <w:tcW w:w="101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Формы работы</w:t>
            </w:r>
          </w:p>
        </w:tc>
      </w:tr>
      <w:tr w:rsidR="00CD18DB" w:rsidRPr="007D629F" w:rsidTr="007D629F">
        <w:trPr>
          <w:trHeight w:val="436"/>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5D14C9"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IX- 201</w:t>
            </w:r>
            <w:r w:rsidR="005D14C9">
              <w:rPr>
                <w:rFonts w:ascii="Times New Roman" w:hAnsi="Times New Roman" w:cs="Times New Roman"/>
                <w:i/>
                <w:iCs/>
                <w:sz w:val="24"/>
                <w:szCs w:val="24"/>
                <w:lang w:eastAsia="ru-RU"/>
              </w:rPr>
              <w:t>8</w:t>
            </w:r>
          </w:p>
          <w:p w:rsidR="00CD18DB" w:rsidRPr="005D14C9" w:rsidRDefault="00CD18DB" w:rsidP="005D14C9">
            <w:pPr>
              <w:rPr>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«Пси</w:t>
            </w:r>
            <w:r w:rsidR="00721FC1" w:rsidRPr="007D629F">
              <w:rPr>
                <w:rFonts w:ascii="Times New Roman" w:hAnsi="Times New Roman" w:cs="Times New Roman"/>
                <w:sz w:val="24"/>
                <w:szCs w:val="24"/>
                <w:lang w:eastAsia="ru-RU"/>
              </w:rPr>
              <w:t>хологические особенности детей 2-3</w:t>
            </w:r>
            <w:r w:rsidRPr="007D629F">
              <w:rPr>
                <w:rFonts w:ascii="Times New Roman" w:hAnsi="Times New Roman" w:cs="Times New Roman"/>
                <w:sz w:val="24"/>
                <w:szCs w:val="24"/>
                <w:lang w:eastAsia="ru-RU"/>
              </w:rPr>
              <w:t> лет»</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43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721FC1"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«Возрастные особенности детей 2 - 3</w:t>
            </w:r>
            <w:r w:rsidR="00CD18DB" w:rsidRPr="007D629F">
              <w:rPr>
                <w:rFonts w:ascii="Times New Roman" w:hAnsi="Times New Roman" w:cs="Times New Roman"/>
                <w:sz w:val="24"/>
                <w:szCs w:val="24"/>
                <w:lang w:eastAsia="ru-RU"/>
              </w:rPr>
              <w:t xml:space="preserve"> лет</w:t>
            </w:r>
            <w:r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Родительское собрание</w:t>
            </w:r>
          </w:p>
        </w:tc>
      </w:tr>
      <w:tr w:rsidR="00CD18DB" w:rsidRPr="007D629F" w:rsidTr="007D629F">
        <w:trPr>
          <w:trHeight w:val="42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«Правила для родителей </w:t>
            </w:r>
            <w:r w:rsidRPr="007D629F">
              <w:rPr>
                <w:rFonts w:ascii="Times New Roman" w:hAnsi="Times New Roman" w:cs="Times New Roman"/>
                <w:sz w:val="24"/>
                <w:szCs w:val="24"/>
                <w:lang w:eastAsia="ru-RU"/>
              </w:rPr>
              <w:lastRenderedPageBreak/>
              <w:t>группы</w:t>
            </w:r>
            <w:r w:rsidR="00721FC1"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lastRenderedPageBreak/>
              <w:t>Консультация для родителей</w:t>
            </w:r>
          </w:p>
        </w:tc>
      </w:tr>
      <w:tr w:rsidR="00CD18DB" w:rsidRPr="007D629F" w:rsidTr="007D629F">
        <w:trPr>
          <w:trHeight w:val="570"/>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lastRenderedPageBreak/>
              <w:t>X- 201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«Правила перевозки детей в личном автомобиле»</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627"/>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«Осенняя фантазия»</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Конкурс поделок из природного материала,</w:t>
            </w:r>
          </w:p>
          <w:p w:rsidR="00CD18DB" w:rsidRPr="007D629F" w:rsidRDefault="00CD18DB" w:rsidP="007D629F">
            <w:pPr>
              <w:pStyle w:val="aa"/>
              <w:rPr>
                <w:rFonts w:ascii="Times New Roman" w:hAnsi="Times New Roman" w:cs="Times New Roman"/>
                <w:sz w:val="24"/>
                <w:szCs w:val="24"/>
                <w:lang w:eastAsia="ru-RU"/>
              </w:rPr>
            </w:pPr>
            <w:proofErr w:type="gramStart"/>
            <w:r w:rsidRPr="007D629F">
              <w:rPr>
                <w:rFonts w:ascii="Times New Roman" w:hAnsi="Times New Roman" w:cs="Times New Roman"/>
                <w:sz w:val="24"/>
                <w:szCs w:val="24"/>
                <w:lang w:eastAsia="ru-RU"/>
              </w:rPr>
              <w:t>выполненных</w:t>
            </w:r>
            <w:proofErr w:type="gramEnd"/>
            <w:r w:rsidRPr="007D629F">
              <w:rPr>
                <w:rFonts w:ascii="Times New Roman" w:hAnsi="Times New Roman" w:cs="Times New Roman"/>
                <w:sz w:val="24"/>
                <w:szCs w:val="24"/>
                <w:lang w:eastAsia="ru-RU"/>
              </w:rPr>
              <w:t xml:space="preserve"> совместно детьми и родителями.</w:t>
            </w:r>
          </w:p>
        </w:tc>
      </w:tr>
      <w:tr w:rsidR="00CD18DB" w:rsidRPr="007D629F" w:rsidTr="007D629F">
        <w:trPr>
          <w:trHeight w:val="75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«Осень золотая в гости к нам пришла»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с участием детей и</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родителей</w:t>
            </w:r>
          </w:p>
        </w:tc>
      </w:tr>
      <w:tr w:rsidR="00CD18DB" w:rsidRPr="007D629F" w:rsidTr="007D629F">
        <w:trPr>
          <w:trHeight w:val="360"/>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XI-201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«Режим дня дошкольника»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34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«Капризный ребенок»</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637"/>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kern w:val="36"/>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kern w:val="36"/>
                <w:sz w:val="24"/>
                <w:szCs w:val="24"/>
                <w:lang w:eastAsia="ru-RU"/>
              </w:rPr>
              <w:t>«Моя любимая игрушка»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Тематическое развлечение</w:t>
            </w:r>
          </w:p>
        </w:tc>
      </w:tr>
      <w:tr w:rsidR="00CD18DB" w:rsidRPr="007D629F" w:rsidTr="007D629F">
        <w:trPr>
          <w:trHeight w:val="467"/>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XII-201</w:t>
            </w:r>
            <w:r w:rsidR="005D14C9">
              <w:rPr>
                <w:rFonts w:ascii="Times New Roman" w:hAnsi="Times New Roman" w:cs="Times New Roman"/>
                <w:i/>
                <w:iCs/>
                <w:sz w:val="24"/>
                <w:szCs w:val="24"/>
                <w:lang w:eastAsia="ru-RU"/>
              </w:rPr>
              <w:t>8</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«Русские народные сказки»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Совместное посещение детского театра в выходной</w:t>
            </w:r>
          </w:p>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день (дети, родители, воспитатели) – спектакль</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по мотивам русских народных сказок.</w:t>
            </w:r>
          </w:p>
        </w:tc>
      </w:tr>
      <w:tr w:rsidR="00CD18DB" w:rsidRPr="007D629F" w:rsidTr="007D629F">
        <w:trPr>
          <w:trHeight w:val="42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«Зимние спортивные игры для дет</w:t>
            </w:r>
            <w:r w:rsidR="00656595" w:rsidRPr="007D629F">
              <w:rPr>
                <w:rFonts w:ascii="Times New Roman" w:hAnsi="Times New Roman" w:cs="Times New Roman"/>
                <w:sz w:val="24"/>
                <w:szCs w:val="24"/>
                <w:lang w:eastAsia="ru-RU"/>
              </w:rPr>
              <w:t>ей 2-3лет</w:t>
            </w:r>
            <w:r w:rsidRPr="007D629F">
              <w:rPr>
                <w:rFonts w:ascii="Times New Roman" w:hAnsi="Times New Roman" w:cs="Times New Roman"/>
                <w:sz w:val="24"/>
                <w:szCs w:val="24"/>
                <w:lang w:eastAsia="ru-RU"/>
              </w:rPr>
              <w:t>»</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Родительское собрание</w:t>
            </w:r>
          </w:p>
        </w:tc>
      </w:tr>
      <w:tr w:rsidR="00CD18DB" w:rsidRPr="007D629F" w:rsidTr="007D629F">
        <w:trPr>
          <w:trHeight w:val="871"/>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sz w:val="24"/>
                <w:szCs w:val="24"/>
                <w:lang w:eastAsia="ru-RU"/>
              </w:rPr>
              <w:t>Пальчиковые игры –</w:t>
            </w:r>
          </w:p>
          <w:p w:rsidR="00656595"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лучший способ развития мелкой моторики</w:t>
            </w:r>
          </w:p>
          <w:p w:rsidR="00CD18DB" w:rsidRPr="007D629F" w:rsidRDefault="00656595" w:rsidP="007D629F">
            <w:pPr>
              <w:pStyle w:val="aa"/>
              <w:rPr>
                <w:rFonts w:ascii="Times New Roman" w:hAnsi="Times New Roman" w:cs="Times New Roman"/>
                <w:kern w:val="36"/>
                <w:sz w:val="24"/>
                <w:szCs w:val="24"/>
                <w:lang w:eastAsia="ru-RU"/>
              </w:rPr>
            </w:pPr>
            <w:r w:rsidRPr="007D629F">
              <w:rPr>
                <w:rFonts w:ascii="Times New Roman" w:hAnsi="Times New Roman" w:cs="Times New Roman"/>
                <w:sz w:val="24"/>
                <w:szCs w:val="24"/>
                <w:lang w:eastAsia="ru-RU"/>
              </w:rPr>
              <w:t xml:space="preserve"> рук у дошкольников"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r w:rsidR="00656595" w:rsidRPr="007D629F">
              <w:rPr>
                <w:rFonts w:ascii="Times New Roman" w:hAnsi="Times New Roman" w:cs="Times New Roman"/>
                <w:sz w:val="24"/>
                <w:szCs w:val="24"/>
                <w:lang w:eastAsia="ru-RU"/>
              </w:rPr>
              <w:t>.</w:t>
            </w:r>
          </w:p>
        </w:tc>
      </w:tr>
      <w:tr w:rsidR="00CD18DB" w:rsidRPr="007D629F" w:rsidTr="007D629F">
        <w:trPr>
          <w:trHeight w:val="434"/>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kern w:val="36"/>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kern w:val="36"/>
                <w:sz w:val="24"/>
                <w:szCs w:val="24"/>
                <w:lang w:eastAsia="ru-RU"/>
              </w:rPr>
              <w:t>«Новый Год»</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праздник с участием детей и родителей </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"Здравствуй, Новый год"</w:t>
            </w:r>
          </w:p>
        </w:tc>
      </w:tr>
      <w:tr w:rsidR="00CD18DB" w:rsidRPr="007D629F" w:rsidTr="007D629F">
        <w:trPr>
          <w:trHeight w:val="112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«Роль детских впечатлений в развитии художественного творчества дошкольников»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kern w:val="36"/>
                <w:sz w:val="24"/>
                <w:szCs w:val="24"/>
                <w:lang w:eastAsia="ru-RU"/>
              </w:rPr>
              <w:t> </w:t>
            </w:r>
            <w:r w:rsidR="00656595" w:rsidRPr="007D629F">
              <w:rPr>
                <w:rFonts w:ascii="Times New Roman" w:hAnsi="Times New Roman" w:cs="Times New Roman"/>
                <w:sz w:val="24"/>
                <w:szCs w:val="24"/>
                <w:lang w:eastAsia="ru-RU"/>
              </w:rPr>
              <w:t>"Ребёнок активный</w:t>
            </w:r>
          </w:p>
          <w:p w:rsidR="00CD18DB" w:rsidRPr="007D629F" w:rsidRDefault="00656595" w:rsidP="007D629F">
            <w:pPr>
              <w:pStyle w:val="aa"/>
              <w:rPr>
                <w:rFonts w:ascii="Times New Roman" w:hAnsi="Times New Roman" w:cs="Times New Roman"/>
                <w:kern w:val="36"/>
                <w:sz w:val="24"/>
                <w:szCs w:val="24"/>
                <w:lang w:eastAsia="ru-RU"/>
              </w:rPr>
            </w:pPr>
            <w:r w:rsidRPr="007D629F">
              <w:rPr>
                <w:rFonts w:ascii="Times New Roman" w:hAnsi="Times New Roman" w:cs="Times New Roman"/>
                <w:sz w:val="24"/>
                <w:szCs w:val="24"/>
                <w:lang w:eastAsia="ru-RU"/>
              </w:rPr>
              <w:t xml:space="preserve"> и </w:t>
            </w:r>
            <w:proofErr w:type="spellStart"/>
            <w:r w:rsidRPr="007D629F">
              <w:rPr>
                <w:rFonts w:ascii="Times New Roman" w:hAnsi="Times New Roman" w:cs="Times New Roman"/>
                <w:sz w:val="24"/>
                <w:szCs w:val="24"/>
                <w:lang w:eastAsia="ru-RU"/>
              </w:rPr>
              <w:t>гиперактивный</w:t>
            </w:r>
            <w:proofErr w:type="spellEnd"/>
            <w:r w:rsidRPr="007D629F">
              <w:rPr>
                <w:rFonts w:ascii="Times New Roman" w:hAnsi="Times New Roman" w:cs="Times New Roman"/>
                <w:sz w:val="24"/>
                <w:szCs w:val="24"/>
                <w:lang w:eastAsia="ru-RU"/>
              </w:rPr>
              <w:t>. В чём разница?"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Консультация для родителей </w:t>
            </w:r>
          </w:p>
        </w:tc>
      </w:tr>
      <w:tr w:rsidR="00CD18DB" w:rsidRPr="007D629F" w:rsidTr="007D629F">
        <w:trPr>
          <w:trHeight w:val="419"/>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II- 201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«Зима – волшебница»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Конкурс творческих поделок на зимнюю тематику,</w:t>
            </w:r>
          </w:p>
          <w:p w:rsidR="00CD18DB" w:rsidRPr="007D629F" w:rsidRDefault="00CD18DB" w:rsidP="007D629F">
            <w:pPr>
              <w:pStyle w:val="aa"/>
              <w:rPr>
                <w:rFonts w:ascii="Times New Roman" w:hAnsi="Times New Roman" w:cs="Times New Roman"/>
                <w:sz w:val="24"/>
                <w:szCs w:val="24"/>
                <w:lang w:eastAsia="ru-RU"/>
              </w:rPr>
            </w:pPr>
            <w:proofErr w:type="gramStart"/>
            <w:r w:rsidRPr="007D629F">
              <w:rPr>
                <w:rFonts w:ascii="Times New Roman" w:hAnsi="Times New Roman" w:cs="Times New Roman"/>
                <w:sz w:val="24"/>
                <w:szCs w:val="24"/>
                <w:lang w:eastAsia="ru-RU"/>
              </w:rPr>
              <w:t>выполненных</w:t>
            </w:r>
            <w:proofErr w:type="gramEnd"/>
            <w:r w:rsidRPr="007D629F">
              <w:rPr>
                <w:rFonts w:ascii="Times New Roman" w:hAnsi="Times New Roman" w:cs="Times New Roman"/>
                <w:sz w:val="24"/>
                <w:szCs w:val="24"/>
                <w:lang w:eastAsia="ru-RU"/>
              </w:rPr>
              <w:t xml:space="preserve"> совместно детьми и родителями.</w:t>
            </w:r>
          </w:p>
        </w:tc>
      </w:tr>
      <w:tr w:rsidR="00CD18DB" w:rsidRPr="007D629F" w:rsidTr="007D629F">
        <w:trPr>
          <w:trHeight w:val="82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«Техника безопасности для дошкольника - правила для родителей!»</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5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w:t>
            </w:r>
            <w:proofErr w:type="spellStart"/>
            <w:r w:rsidRPr="007D629F">
              <w:rPr>
                <w:rFonts w:ascii="Times New Roman" w:hAnsi="Times New Roman" w:cs="Times New Roman"/>
                <w:sz w:val="24"/>
                <w:szCs w:val="24"/>
                <w:lang w:eastAsia="ru-RU"/>
              </w:rPr>
              <w:t>Гендерное</w:t>
            </w:r>
            <w:proofErr w:type="spellEnd"/>
            <w:r w:rsidRPr="007D629F">
              <w:rPr>
                <w:rFonts w:ascii="Times New Roman" w:hAnsi="Times New Roman" w:cs="Times New Roman"/>
                <w:sz w:val="24"/>
                <w:szCs w:val="24"/>
                <w:lang w:eastAsia="ru-RU"/>
              </w:rPr>
              <w:t xml:space="preserve"> воспитание детей дошкольного возраста. Воспитание девочек, воспитание мальчиков»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9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III- 201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«Концерт для мам и бабушек»</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с участием детей и</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родителей</w:t>
            </w:r>
          </w:p>
        </w:tc>
      </w:tr>
      <w:tr w:rsidR="00CD18DB" w:rsidRPr="007D629F" w:rsidTr="007D629F">
        <w:trPr>
          <w:trHeight w:val="51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«Права и обязанности родителей»</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49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«День птиц»</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Конку</w:t>
            </w:r>
            <w:proofErr w:type="gramStart"/>
            <w:r w:rsidRPr="007D629F">
              <w:rPr>
                <w:rFonts w:ascii="Times New Roman" w:hAnsi="Times New Roman" w:cs="Times New Roman"/>
                <w:sz w:val="24"/>
                <w:szCs w:val="24"/>
                <w:lang w:eastAsia="ru-RU"/>
              </w:rPr>
              <w:t>рс</w:t>
            </w:r>
            <w:r w:rsidR="00CD18DB" w:rsidRPr="007D629F">
              <w:rPr>
                <w:rFonts w:ascii="Times New Roman" w:hAnsi="Times New Roman" w:cs="Times New Roman"/>
                <w:sz w:val="24"/>
                <w:szCs w:val="24"/>
                <w:lang w:eastAsia="ru-RU"/>
              </w:rPr>
              <w:t xml:space="preserve"> скв</w:t>
            </w:r>
            <w:proofErr w:type="gramEnd"/>
            <w:r w:rsidR="00CD18DB" w:rsidRPr="007D629F">
              <w:rPr>
                <w:rFonts w:ascii="Times New Roman" w:hAnsi="Times New Roman" w:cs="Times New Roman"/>
                <w:sz w:val="24"/>
                <w:szCs w:val="24"/>
                <w:lang w:eastAsia="ru-RU"/>
              </w:rPr>
              <w:t>оречников, выполненных совместно</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детьми и родителями.</w:t>
            </w:r>
          </w:p>
        </w:tc>
      </w:tr>
      <w:tr w:rsidR="00CD18DB" w:rsidRPr="007D629F" w:rsidTr="007D629F">
        <w:trPr>
          <w:trHeight w:val="611"/>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«Масленица»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656595"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Тематический праздник для детей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«Все о пробе Манту»</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9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«Моя любимая книга»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Выставка детских книг</w:t>
            </w:r>
          </w:p>
        </w:tc>
      </w:tr>
      <w:tr w:rsidR="00CD18DB" w:rsidRPr="007D629F" w:rsidTr="007D629F">
        <w:trPr>
          <w:trHeight w:val="18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«Правила безопасности для детей-пешеходов</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и сопровождающих их </w:t>
            </w:r>
            <w:r w:rsidRPr="007D629F">
              <w:rPr>
                <w:rFonts w:ascii="Times New Roman" w:hAnsi="Times New Roman" w:cs="Times New Roman"/>
                <w:sz w:val="24"/>
                <w:szCs w:val="24"/>
                <w:lang w:eastAsia="ru-RU"/>
              </w:rPr>
              <w:lastRenderedPageBreak/>
              <w:t>взрослых пешеходов»</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lastRenderedPageBreak/>
              <w:t>Консультация для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«Детские игрушки и требования к ним"</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28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V- 201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«День победы»</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Встреча с прадедушками и прабабушками детей</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группы, ветеранами ВОВ. Концерт для ветеранов.</w:t>
            </w:r>
          </w:p>
        </w:tc>
      </w:tr>
      <w:tr w:rsidR="00CD18DB" w:rsidRPr="007D629F" w:rsidTr="007D629F">
        <w:trPr>
          <w:trHeight w:val="2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«Моя семья»</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Фотовыставка семейных фотографий, сделанных</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родителями.</w:t>
            </w:r>
          </w:p>
        </w:tc>
      </w:tr>
      <w:tr w:rsidR="00CD18DB" w:rsidRPr="007D629F" w:rsidTr="007D629F">
        <w:trPr>
          <w:trHeight w:val="28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«Генеалогическое дерево моей семьи», «Герб моей семьи»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Выставка совместных работ родителей и детей.</w:t>
            </w:r>
          </w:p>
        </w:tc>
      </w:tr>
      <w:tr w:rsidR="00CD18DB" w:rsidRPr="007D629F" w:rsidTr="007D629F">
        <w:trPr>
          <w:trHeight w:val="195"/>
          <w:tblCellSpacing w:w="0" w:type="dxa"/>
        </w:trPr>
        <w:tc>
          <w:tcPr>
            <w:tcW w:w="1016" w:type="dxa"/>
            <w:vMerge w:val="restart"/>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022F9A">
            <w:pPr>
              <w:pStyle w:val="aa"/>
              <w:rPr>
                <w:rFonts w:ascii="Times New Roman" w:hAnsi="Times New Roman" w:cs="Times New Roman"/>
                <w:sz w:val="24"/>
                <w:szCs w:val="24"/>
                <w:lang w:eastAsia="ru-RU"/>
              </w:rPr>
            </w:pPr>
            <w:r w:rsidRPr="007D629F">
              <w:rPr>
                <w:rFonts w:ascii="Times New Roman" w:hAnsi="Times New Roman" w:cs="Times New Roman"/>
                <w:i/>
                <w:iCs/>
                <w:sz w:val="24"/>
                <w:szCs w:val="24"/>
                <w:lang w:eastAsia="ru-RU"/>
              </w:rPr>
              <w:t>VI-201</w:t>
            </w:r>
            <w:r w:rsidR="005D14C9">
              <w:rPr>
                <w:rFonts w:ascii="Times New Roman" w:hAnsi="Times New Roman" w:cs="Times New Roman"/>
                <w:i/>
                <w:iCs/>
                <w:sz w:val="24"/>
                <w:szCs w:val="24"/>
                <w:lang w:eastAsia="ru-RU"/>
              </w:rPr>
              <w:t>9</w:t>
            </w: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«Цвет – зеркало души. Как по цветам детского рисунка определить настроение ребенка и особенности характера ребенка»</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180"/>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«Закаливание детей дошкольного возраста в домашних условиях»</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«Светит солнышко в окно, лето красное пришло!»</w:t>
            </w:r>
          </w:p>
        </w:tc>
        <w:tc>
          <w:tcPr>
            <w:tcW w:w="12146" w:type="dxa"/>
            <w:tcBorders>
              <w:top w:val="outset" w:sz="6" w:space="0" w:color="auto"/>
              <w:left w:val="outset" w:sz="6" w:space="0" w:color="auto"/>
              <w:bottom w:val="outset" w:sz="6" w:space="0" w:color="auto"/>
              <w:right w:val="outset" w:sz="6" w:space="0" w:color="auto"/>
            </w:tcBorders>
            <w:vAlign w:val="center"/>
            <w:hideMark/>
          </w:tcPr>
          <w:p w:rsidR="00656595"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Музыкально – спортивный праздник с участием</w:t>
            </w:r>
          </w:p>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xml:space="preserve"> детей и родителей</w:t>
            </w:r>
          </w:p>
        </w:tc>
      </w:tr>
      <w:tr w:rsidR="00CD18DB" w:rsidRPr="007D629F" w:rsidTr="007D629F">
        <w:trPr>
          <w:trHeight w:val="375"/>
          <w:tblCellSpacing w:w="0" w:type="dxa"/>
        </w:trPr>
        <w:tc>
          <w:tcPr>
            <w:tcW w:w="1016" w:type="dxa"/>
            <w:vMerge/>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p>
        </w:tc>
        <w:tc>
          <w:tcPr>
            <w:tcW w:w="2954"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 «Летняя прогулка в лесу с ребенком – правила безопасности»</w:t>
            </w:r>
          </w:p>
        </w:tc>
        <w:tc>
          <w:tcPr>
            <w:tcW w:w="12146" w:type="dxa"/>
            <w:tcBorders>
              <w:top w:val="outset" w:sz="6" w:space="0" w:color="auto"/>
              <w:left w:val="outset" w:sz="6" w:space="0" w:color="auto"/>
              <w:bottom w:val="outset" w:sz="6" w:space="0" w:color="auto"/>
              <w:right w:val="outset" w:sz="6" w:space="0" w:color="auto"/>
            </w:tcBorders>
            <w:vAlign w:val="center"/>
            <w:hideMark/>
          </w:tcPr>
          <w:p w:rsidR="00CD18DB" w:rsidRPr="007D629F" w:rsidRDefault="00CD18DB" w:rsidP="007D629F">
            <w:pPr>
              <w:pStyle w:val="aa"/>
              <w:rPr>
                <w:rFonts w:ascii="Times New Roman" w:hAnsi="Times New Roman" w:cs="Times New Roman"/>
                <w:sz w:val="24"/>
                <w:szCs w:val="24"/>
                <w:lang w:eastAsia="ru-RU"/>
              </w:rPr>
            </w:pPr>
            <w:r w:rsidRPr="007D629F">
              <w:rPr>
                <w:rFonts w:ascii="Times New Roman" w:hAnsi="Times New Roman" w:cs="Times New Roman"/>
                <w:sz w:val="24"/>
                <w:szCs w:val="24"/>
                <w:lang w:eastAsia="ru-RU"/>
              </w:rPr>
              <w:t>Консультация для родителей</w:t>
            </w:r>
          </w:p>
        </w:tc>
      </w:tr>
    </w:tbl>
    <w:p w:rsidR="007D629F" w:rsidRPr="00887922" w:rsidRDefault="00CD18DB" w:rsidP="00887922">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w:t>
      </w:r>
    </w:p>
    <w:p w:rsidR="007D629F" w:rsidRDefault="007D629F" w:rsidP="007D629F">
      <w:pPr>
        <w:pStyle w:val="aa"/>
        <w:jc w:val="center"/>
        <w:rPr>
          <w:rFonts w:ascii="Times New Roman" w:hAnsi="Times New Roman" w:cs="Times New Roman"/>
          <w:b/>
          <w:i/>
          <w:iCs/>
          <w:sz w:val="28"/>
          <w:szCs w:val="28"/>
          <w:u w:val="single"/>
          <w:lang w:eastAsia="ru-RU"/>
        </w:rPr>
      </w:pP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 ОРГАНИЗАЦИОННЫЙ РАЗДЕЛ  РАБОЧЕЙ ПРОГРАММЫ</w:t>
      </w:r>
    </w:p>
    <w:p w:rsidR="00CD18DB" w:rsidRPr="007D629F" w:rsidRDefault="00CD18DB" w:rsidP="0013528B">
      <w:pPr>
        <w:pStyle w:val="aa"/>
        <w:rPr>
          <w:rFonts w:ascii="Times New Roman" w:hAnsi="Times New Roman" w:cs="Times New Roman"/>
          <w:b/>
          <w:sz w:val="28"/>
          <w:szCs w:val="28"/>
          <w:lang w:eastAsia="ru-RU"/>
        </w:rPr>
      </w:pPr>
      <w:r w:rsidRPr="007D629F">
        <w:rPr>
          <w:rFonts w:ascii="Times New Roman" w:hAnsi="Times New Roman" w:cs="Times New Roman"/>
          <w:b/>
          <w:sz w:val="28"/>
          <w:szCs w:val="28"/>
          <w:lang w:eastAsia="ru-RU"/>
        </w:rPr>
        <w:t> </w:t>
      </w:r>
    </w:p>
    <w:p w:rsidR="00CD18DB" w:rsidRPr="007D629F" w:rsidRDefault="00CD18DB" w:rsidP="00F223A4">
      <w:pPr>
        <w:pStyle w:val="aa"/>
        <w:jc w:val="center"/>
        <w:rPr>
          <w:rFonts w:ascii="Times New Roman" w:hAnsi="Times New Roman" w:cs="Times New Roman"/>
          <w:b/>
          <w:i/>
          <w:iCs/>
          <w:sz w:val="28"/>
          <w:szCs w:val="28"/>
          <w:lang w:eastAsia="ru-RU"/>
        </w:rPr>
      </w:pPr>
      <w:r w:rsidRPr="007D629F">
        <w:rPr>
          <w:rFonts w:ascii="Times New Roman" w:hAnsi="Times New Roman" w:cs="Times New Roman"/>
          <w:b/>
          <w:i/>
          <w:iCs/>
          <w:sz w:val="28"/>
          <w:szCs w:val="28"/>
          <w:lang w:eastAsia="ru-RU"/>
        </w:rPr>
        <w:t>3.1  Режим пребывания детей в группе</w:t>
      </w:r>
    </w:p>
    <w:p w:rsidR="00CD18DB" w:rsidRPr="007D629F" w:rsidRDefault="00CD18DB" w:rsidP="00F223A4">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3.1</w:t>
      </w:r>
      <w:r w:rsidR="00F223A4" w:rsidRPr="007D629F">
        <w:rPr>
          <w:rFonts w:ascii="Times New Roman" w:hAnsi="Times New Roman" w:cs="Times New Roman"/>
          <w:b/>
          <w:i/>
          <w:iCs/>
          <w:sz w:val="28"/>
          <w:szCs w:val="28"/>
          <w:u w:val="single"/>
          <w:lang w:eastAsia="ru-RU"/>
        </w:rPr>
        <w:t xml:space="preserve">.1. Режим дня </w:t>
      </w:r>
      <w:r w:rsidRPr="007D629F">
        <w:rPr>
          <w:rFonts w:ascii="Times New Roman" w:hAnsi="Times New Roman" w:cs="Times New Roman"/>
          <w:b/>
          <w:i/>
          <w:iCs/>
          <w:sz w:val="28"/>
          <w:szCs w:val="28"/>
          <w:u w:val="single"/>
          <w:lang w:eastAsia="ru-RU"/>
        </w:rPr>
        <w:t xml:space="preserve"> в холодное время года</w:t>
      </w:r>
    </w:p>
    <w:p w:rsidR="00F223A4" w:rsidRDefault="00F223A4" w:rsidP="0013528B">
      <w:pPr>
        <w:pStyle w:val="aa"/>
        <w:rPr>
          <w:rFonts w:ascii="Times New Roman" w:hAnsi="Times New Roman" w:cs="Times New Roman"/>
          <w:sz w:val="28"/>
          <w:szCs w:val="28"/>
          <w:lang w:eastAsia="ru-RU"/>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8346"/>
        <w:gridCol w:w="2002"/>
      </w:tblGrid>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lang w:eastAsia="ru-RU"/>
              </w:rPr>
            </w:pPr>
            <w:r w:rsidRPr="007D629F">
              <w:rPr>
                <w:rFonts w:ascii="Times New Roman" w:eastAsia="Times New Roman" w:hAnsi="Times New Roman" w:cs="Times New Roman"/>
                <w:b/>
                <w:sz w:val="28"/>
                <w:szCs w:val="28"/>
                <w:lang w:eastAsia="ru-RU"/>
              </w:rPr>
              <w:t>№</w:t>
            </w:r>
          </w:p>
          <w:p w:rsidR="00E40C28" w:rsidRPr="007D629F" w:rsidRDefault="00E40C28" w:rsidP="00E40C28">
            <w:pPr>
              <w:spacing w:after="0" w:line="240" w:lineRule="auto"/>
              <w:jc w:val="center"/>
              <w:rPr>
                <w:rFonts w:ascii="Times New Roman" w:eastAsia="Calibri" w:hAnsi="Times New Roman" w:cs="Times New Roman"/>
                <w:b/>
                <w:sz w:val="28"/>
                <w:szCs w:val="28"/>
              </w:rPr>
            </w:pPr>
            <w:proofErr w:type="spellStart"/>
            <w:proofErr w:type="gramStart"/>
            <w:r w:rsidRPr="007D629F">
              <w:rPr>
                <w:rFonts w:ascii="Times New Roman" w:eastAsia="Times New Roman" w:hAnsi="Times New Roman" w:cs="Times New Roman"/>
                <w:b/>
                <w:sz w:val="28"/>
                <w:szCs w:val="28"/>
                <w:lang w:eastAsia="ru-RU"/>
              </w:rPr>
              <w:t>п</w:t>
            </w:r>
            <w:proofErr w:type="spellEnd"/>
            <w:proofErr w:type="gramEnd"/>
            <w:r w:rsidRPr="007D629F">
              <w:rPr>
                <w:rFonts w:ascii="Times New Roman" w:eastAsia="Times New Roman" w:hAnsi="Times New Roman" w:cs="Times New Roman"/>
                <w:b/>
                <w:sz w:val="28"/>
                <w:szCs w:val="28"/>
                <w:lang w:eastAsia="ru-RU"/>
              </w:rPr>
              <w:t>/</w:t>
            </w:r>
            <w:proofErr w:type="spellStart"/>
            <w:r w:rsidRPr="007D629F">
              <w:rPr>
                <w:rFonts w:ascii="Times New Roman" w:eastAsia="Times New Roman" w:hAnsi="Times New Roman" w:cs="Times New Roman"/>
                <w:b/>
                <w:sz w:val="28"/>
                <w:szCs w:val="28"/>
                <w:lang w:eastAsia="ru-RU"/>
              </w:rPr>
              <w:t>п</w:t>
            </w:r>
            <w:proofErr w:type="spellEnd"/>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rPr>
            </w:pPr>
            <w:r w:rsidRPr="007D629F">
              <w:rPr>
                <w:rFonts w:ascii="Times New Roman" w:eastAsia="Times New Roman" w:hAnsi="Times New Roman" w:cs="Times New Roman"/>
                <w:b/>
                <w:sz w:val="28"/>
                <w:szCs w:val="28"/>
                <w:lang w:eastAsia="ru-RU"/>
              </w:rPr>
              <w:t>Режимные моменты</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sz w:val="28"/>
                <w:szCs w:val="28"/>
              </w:rPr>
            </w:pPr>
            <w:r w:rsidRPr="007D629F">
              <w:rPr>
                <w:rFonts w:ascii="Times New Roman" w:eastAsia="Times New Roman" w:hAnsi="Times New Roman" w:cs="Times New Roman"/>
                <w:b/>
                <w:sz w:val="28"/>
                <w:szCs w:val="28"/>
                <w:lang w:eastAsia="ru-RU"/>
              </w:rPr>
              <w:t>Время</w:t>
            </w:r>
          </w:p>
        </w:tc>
      </w:tr>
      <w:tr w:rsidR="00E40C28" w:rsidRPr="007D629F" w:rsidTr="000B7AE6">
        <w:trPr>
          <w:trHeight w:val="240"/>
        </w:trPr>
        <w:tc>
          <w:tcPr>
            <w:tcW w:w="675" w:type="dxa"/>
            <w:vMerge w:val="restart"/>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w:t>
            </w:r>
          </w:p>
        </w:tc>
        <w:tc>
          <w:tcPr>
            <w:tcW w:w="8346"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Дома:</w:t>
            </w:r>
          </w:p>
        </w:tc>
        <w:tc>
          <w:tcPr>
            <w:tcW w:w="2002" w:type="dxa"/>
            <w:tcBorders>
              <w:top w:val="single" w:sz="4" w:space="0" w:color="000000"/>
              <w:left w:val="single" w:sz="4" w:space="0" w:color="000000"/>
              <w:bottom w:val="single" w:sz="4" w:space="0" w:color="auto"/>
              <w:right w:val="single" w:sz="4" w:space="0" w:color="000000"/>
            </w:tcBorders>
            <w:vAlign w:val="bottom"/>
          </w:tcPr>
          <w:p w:rsidR="00E40C28" w:rsidRPr="007D629F" w:rsidRDefault="00E40C28" w:rsidP="00E40C28">
            <w:pPr>
              <w:spacing w:after="0"/>
              <w:rPr>
                <w:rFonts w:ascii="Calibri" w:eastAsia="Calibri" w:hAnsi="Calibri" w:cs="Times New Roman"/>
                <w:sz w:val="28"/>
                <w:szCs w:val="28"/>
              </w:rPr>
            </w:pPr>
          </w:p>
        </w:tc>
      </w:tr>
      <w:tr w:rsidR="00E40C28" w:rsidRPr="007D629F" w:rsidTr="000B7AE6">
        <w:trPr>
          <w:trHeight w:val="255"/>
        </w:trPr>
        <w:tc>
          <w:tcPr>
            <w:tcW w:w="675" w:type="dxa"/>
            <w:vMerge/>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rPr>
                <w:rFonts w:ascii="Times New Roman" w:eastAsia="Calibri" w:hAnsi="Times New Roman" w:cs="Times New Roman"/>
                <w:sz w:val="28"/>
                <w:szCs w:val="28"/>
              </w:rPr>
            </w:pPr>
          </w:p>
        </w:tc>
        <w:tc>
          <w:tcPr>
            <w:tcW w:w="8346" w:type="dxa"/>
            <w:tcBorders>
              <w:top w:val="single" w:sz="4" w:space="0" w:color="auto"/>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Подъём, утренний туалет.</w:t>
            </w:r>
          </w:p>
        </w:tc>
        <w:tc>
          <w:tcPr>
            <w:tcW w:w="2002" w:type="dxa"/>
            <w:tcBorders>
              <w:top w:val="single" w:sz="4" w:space="0" w:color="auto"/>
              <w:left w:val="single" w:sz="4" w:space="0" w:color="000000"/>
              <w:bottom w:val="single" w:sz="4" w:space="0" w:color="auto"/>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06.30-07.00</w:t>
            </w:r>
          </w:p>
        </w:tc>
      </w:tr>
      <w:tr w:rsidR="00E40C28" w:rsidRPr="007D629F" w:rsidTr="000B7AE6">
        <w:trPr>
          <w:trHeight w:val="240"/>
        </w:trPr>
        <w:tc>
          <w:tcPr>
            <w:tcW w:w="675" w:type="dxa"/>
            <w:vMerge/>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rPr>
                <w:rFonts w:ascii="Times New Roman" w:eastAsia="Calibri" w:hAnsi="Times New Roman" w:cs="Times New Roman"/>
                <w:sz w:val="28"/>
                <w:szCs w:val="28"/>
              </w:rPr>
            </w:pPr>
          </w:p>
        </w:tc>
        <w:tc>
          <w:tcPr>
            <w:tcW w:w="8346"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Прогулка по дороге в детский сад</w:t>
            </w:r>
          </w:p>
        </w:tc>
        <w:tc>
          <w:tcPr>
            <w:tcW w:w="2002" w:type="dxa"/>
            <w:tcBorders>
              <w:top w:val="single" w:sz="4" w:space="0" w:color="auto"/>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07.00-07.30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sz w:val="28"/>
                <w:szCs w:val="28"/>
              </w:rPr>
            </w:pPr>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В детском саду</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lang w:val="en-US"/>
              </w:rPr>
            </w:pPr>
            <w:r w:rsidRPr="007D629F">
              <w:rPr>
                <w:rFonts w:ascii="Times New Roman" w:eastAsia="Times New Roman" w:hAnsi="Times New Roman" w:cs="Times New Roman"/>
                <w:sz w:val="28"/>
                <w:szCs w:val="28"/>
                <w:lang w:eastAsia="ru-RU"/>
              </w:rPr>
              <w:t>2.</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Приём детей и осмотр, игры, индивидуальная и подгрупповая работа, дежурства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6.00-7.55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3.</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Утренняя гимнастика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7.55-8.00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4.</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завтраку, завтрак</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8.00-8.25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5.</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Самостоятельная деятельность, подготовка к образовательной деятельности</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8.25-8.50</w:t>
            </w:r>
          </w:p>
        </w:tc>
      </w:tr>
      <w:tr w:rsidR="00E40C28" w:rsidRPr="007D629F" w:rsidTr="000B7AE6">
        <w:trPr>
          <w:trHeight w:val="476"/>
        </w:trPr>
        <w:tc>
          <w:tcPr>
            <w:tcW w:w="675"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6.</w:t>
            </w:r>
          </w:p>
        </w:tc>
        <w:tc>
          <w:tcPr>
            <w:tcW w:w="8346" w:type="dxa"/>
            <w:tcBorders>
              <w:top w:val="single" w:sz="4" w:space="0" w:color="000000"/>
              <w:left w:val="single" w:sz="4" w:space="0" w:color="000000"/>
              <w:bottom w:val="single" w:sz="4" w:space="0" w:color="auto"/>
              <w:right w:val="single" w:sz="4" w:space="0" w:color="000000"/>
            </w:tcBorders>
          </w:tcPr>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Игры-занятия:</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 подгруппа</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2 подгруппа</w:t>
            </w:r>
          </w:p>
        </w:tc>
        <w:tc>
          <w:tcPr>
            <w:tcW w:w="2002" w:type="dxa"/>
            <w:tcBorders>
              <w:top w:val="single" w:sz="4" w:space="0" w:color="000000"/>
              <w:left w:val="single" w:sz="4" w:space="0" w:color="000000"/>
              <w:bottom w:val="single" w:sz="4" w:space="0" w:color="auto"/>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8.50-8.59</w:t>
            </w: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9.09-9.18</w:t>
            </w:r>
          </w:p>
        </w:tc>
      </w:tr>
      <w:tr w:rsidR="00E40C28" w:rsidRPr="007D629F" w:rsidTr="000B7AE6">
        <w:trPr>
          <w:trHeight w:val="75"/>
        </w:trPr>
        <w:tc>
          <w:tcPr>
            <w:tcW w:w="675"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7.</w:t>
            </w:r>
          </w:p>
        </w:tc>
        <w:tc>
          <w:tcPr>
            <w:tcW w:w="8346" w:type="dxa"/>
            <w:tcBorders>
              <w:top w:val="single" w:sz="4" w:space="0" w:color="auto"/>
              <w:left w:val="single" w:sz="4" w:space="0" w:color="000000"/>
              <w:bottom w:val="single" w:sz="4" w:space="0" w:color="000000"/>
              <w:right w:val="single" w:sz="4" w:space="0" w:color="000000"/>
            </w:tcBorders>
          </w:tcPr>
          <w:p w:rsidR="00E40C28" w:rsidRPr="007D629F" w:rsidRDefault="00E40C28" w:rsidP="00E40C28">
            <w:pPr>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Второй завтрак</w:t>
            </w:r>
          </w:p>
        </w:tc>
        <w:tc>
          <w:tcPr>
            <w:tcW w:w="2002" w:type="dxa"/>
            <w:tcBorders>
              <w:top w:val="single" w:sz="4" w:space="0" w:color="auto"/>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9.18-9.40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8.</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прогулке, прогулка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9.40-11.40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9.</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Возвращение с прогулки</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11.40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10</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обеду, обед</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11.40-12.00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11</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ко сну, дневной сон</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12.00-15.00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lastRenderedPageBreak/>
              <w:t>12</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Постепенный подъём, гимнастика после сна.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15.00-15.15</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13</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полднику, полдник</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15.15-15.32</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14</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Игры-занятия:</w:t>
            </w:r>
          </w:p>
          <w:p w:rsidR="00E40C28" w:rsidRPr="007D629F" w:rsidRDefault="00E40C28" w:rsidP="00E40C28">
            <w:pPr>
              <w:spacing w:after="0" w:line="240" w:lineRule="auto"/>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 подгруппа</w:t>
            </w:r>
          </w:p>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 подгруппа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15.32-15.41</w:t>
            </w:r>
          </w:p>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15.51-16.00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15</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прогулке, прогулка</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16.00-18.00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16</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Уход домой</w:t>
            </w:r>
          </w:p>
        </w:tc>
        <w:tc>
          <w:tcPr>
            <w:tcW w:w="2002"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jc w:val="center"/>
              <w:rPr>
                <w:rFonts w:ascii="Times New Roman" w:eastAsia="Calibri" w:hAnsi="Times New Roman" w:cs="Times New Roman"/>
                <w:sz w:val="28"/>
                <w:szCs w:val="28"/>
              </w:rPr>
            </w:pPr>
          </w:p>
        </w:tc>
        <w:tc>
          <w:tcPr>
            <w:tcW w:w="8346" w:type="dxa"/>
            <w:tcBorders>
              <w:top w:val="single" w:sz="4" w:space="0" w:color="000000"/>
              <w:left w:val="single" w:sz="4" w:space="0" w:color="000000"/>
              <w:bottom w:val="single" w:sz="4" w:space="0" w:color="000000"/>
              <w:right w:val="single" w:sz="4" w:space="0" w:color="000000"/>
            </w:tcBorders>
            <w:vAlign w:val="center"/>
          </w:tcPr>
          <w:p w:rsidR="00E40C28" w:rsidRPr="007D629F" w:rsidRDefault="00E40C28" w:rsidP="00E40C28">
            <w:pPr>
              <w:spacing w:after="0" w:line="240" w:lineRule="auto"/>
              <w:jc w:val="center"/>
              <w:rPr>
                <w:rFonts w:ascii="Times New Roman" w:eastAsia="Calibri" w:hAnsi="Times New Roman" w:cs="Times New Roman"/>
                <w:b/>
                <w:i/>
                <w:sz w:val="28"/>
                <w:szCs w:val="28"/>
              </w:rPr>
            </w:pPr>
            <w:r w:rsidRPr="007D629F">
              <w:rPr>
                <w:rFonts w:ascii="Times New Roman" w:eastAsia="Times New Roman" w:hAnsi="Times New Roman" w:cs="Times New Roman"/>
                <w:b/>
                <w:i/>
                <w:sz w:val="28"/>
                <w:szCs w:val="28"/>
                <w:lang w:eastAsia="ru-RU"/>
              </w:rPr>
              <w:t>Дома:</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17</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Прогулка по дороге домой.</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18.00-18.20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18</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Возвращение с прогулки, спокойные игры.</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18.20-18.40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19</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 ужину, лёгкий ужин</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18.40-19.00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20</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Спокойные игры. Гигиенические процедуры</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19.00-20.00</w:t>
            </w:r>
          </w:p>
        </w:tc>
      </w:tr>
      <w:tr w:rsidR="00E40C28" w:rsidRPr="007D629F" w:rsidTr="000B7AE6">
        <w:tc>
          <w:tcPr>
            <w:tcW w:w="675"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21</w:t>
            </w:r>
          </w:p>
        </w:tc>
        <w:tc>
          <w:tcPr>
            <w:tcW w:w="8346" w:type="dxa"/>
            <w:tcBorders>
              <w:top w:val="single" w:sz="4" w:space="0" w:color="000000"/>
              <w:left w:val="single" w:sz="4" w:space="0" w:color="000000"/>
              <w:bottom w:val="single" w:sz="4" w:space="0" w:color="000000"/>
              <w:right w:val="single" w:sz="4" w:space="0" w:color="000000"/>
            </w:tcBorders>
          </w:tcPr>
          <w:p w:rsidR="00E40C28" w:rsidRPr="007D629F" w:rsidRDefault="00E40C28" w:rsidP="00E40C28">
            <w:pPr>
              <w:spacing w:after="0" w:line="240" w:lineRule="auto"/>
              <w:rPr>
                <w:rFonts w:ascii="Times New Roman" w:eastAsia="Calibri" w:hAnsi="Times New Roman" w:cs="Times New Roman"/>
                <w:sz w:val="28"/>
                <w:szCs w:val="28"/>
              </w:rPr>
            </w:pPr>
            <w:r w:rsidRPr="007D629F">
              <w:rPr>
                <w:rFonts w:ascii="Times New Roman" w:eastAsia="Times New Roman" w:hAnsi="Times New Roman" w:cs="Times New Roman"/>
                <w:sz w:val="28"/>
                <w:szCs w:val="28"/>
                <w:lang w:eastAsia="ru-RU"/>
              </w:rPr>
              <w:t>Подготовка ко сну, ночной сон.</w:t>
            </w:r>
          </w:p>
        </w:tc>
        <w:tc>
          <w:tcPr>
            <w:tcW w:w="2002" w:type="dxa"/>
            <w:tcBorders>
              <w:top w:val="single" w:sz="4" w:space="0" w:color="000000"/>
              <w:left w:val="single" w:sz="4" w:space="0" w:color="000000"/>
              <w:bottom w:val="single" w:sz="4" w:space="0" w:color="000000"/>
              <w:right w:val="single" w:sz="4" w:space="0" w:color="000000"/>
            </w:tcBorders>
            <w:vAlign w:val="bottom"/>
          </w:tcPr>
          <w:p w:rsidR="00E40C28" w:rsidRPr="007D629F" w:rsidRDefault="00E40C28" w:rsidP="00E40C28">
            <w:pPr>
              <w:spacing w:after="0" w:line="240" w:lineRule="auto"/>
              <w:jc w:val="center"/>
              <w:rPr>
                <w:rFonts w:ascii="Times New Roman" w:eastAsia="Times New Roman" w:hAnsi="Times New Roman" w:cs="Times New Roman"/>
                <w:sz w:val="28"/>
                <w:szCs w:val="28"/>
                <w:lang w:eastAsia="ru-RU"/>
              </w:rPr>
            </w:pPr>
            <w:r w:rsidRPr="007D629F">
              <w:rPr>
                <w:rFonts w:ascii="Times New Roman" w:eastAsia="Times New Roman" w:hAnsi="Times New Roman" w:cs="Times New Roman"/>
                <w:sz w:val="28"/>
                <w:szCs w:val="28"/>
                <w:lang w:eastAsia="ru-RU"/>
              </w:rPr>
              <w:t>20.00-6.30</w:t>
            </w:r>
          </w:p>
        </w:tc>
      </w:tr>
    </w:tbl>
    <w:p w:rsidR="00E40C28" w:rsidRDefault="00E40C28" w:rsidP="0013528B">
      <w:pPr>
        <w:pStyle w:val="aa"/>
        <w:rPr>
          <w:rFonts w:ascii="Times New Roman" w:hAnsi="Times New Roman" w:cs="Times New Roman"/>
          <w:sz w:val="28"/>
          <w:szCs w:val="28"/>
          <w:lang w:eastAsia="ru-RU"/>
        </w:rPr>
      </w:pPr>
    </w:p>
    <w:p w:rsidR="00CD18DB" w:rsidRPr="007D629F" w:rsidRDefault="00F223A4"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3.1.2.Режим  дня в тёплое  время</w:t>
      </w:r>
    </w:p>
    <w:p w:rsidR="00E40C28" w:rsidRPr="0013528B" w:rsidRDefault="00E40C28" w:rsidP="00F223A4">
      <w:pPr>
        <w:pStyle w:val="aa"/>
        <w:jc w:val="center"/>
        <w:rPr>
          <w:rFonts w:ascii="Times New Roman" w:hAnsi="Times New Roman" w:cs="Times New Roman"/>
          <w:sz w:val="28"/>
          <w:szCs w:val="28"/>
          <w:lang w:eastAsia="ru-RU"/>
        </w:rPr>
      </w:pPr>
    </w:p>
    <w:tbl>
      <w:tblPr>
        <w:tblW w:w="1091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6095"/>
        <w:gridCol w:w="3969"/>
      </w:tblGrid>
      <w:tr w:rsidR="00E40C28" w:rsidRPr="00C66468" w:rsidTr="000B7AE6">
        <w:trPr>
          <w:trHeight w:val="241"/>
        </w:trPr>
        <w:tc>
          <w:tcPr>
            <w:tcW w:w="851"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sz w:val="28"/>
                <w:szCs w:val="28"/>
              </w:rPr>
            </w:pPr>
            <w:r w:rsidRPr="007001D4">
              <w:rPr>
                <w:rFonts w:ascii="Times New Roman" w:hAnsi="Times New Roman"/>
                <w:b/>
                <w:sz w:val="28"/>
                <w:szCs w:val="28"/>
              </w:rPr>
              <w:t>№</w:t>
            </w: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sz w:val="28"/>
                <w:szCs w:val="28"/>
              </w:rPr>
            </w:pPr>
            <w:r w:rsidRPr="007001D4">
              <w:rPr>
                <w:rFonts w:ascii="Times New Roman" w:hAnsi="Times New Roman"/>
                <w:b/>
                <w:sz w:val="28"/>
                <w:szCs w:val="28"/>
              </w:rPr>
              <w:t>Режимные моменты</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rPr>
                <w:rFonts w:ascii="Times New Roman" w:hAnsi="Times New Roman"/>
                <w:sz w:val="28"/>
                <w:szCs w:val="28"/>
              </w:rPr>
            </w:pPr>
          </w:p>
        </w:tc>
      </w:tr>
      <w:tr w:rsidR="00E40C28" w:rsidRPr="00C66468" w:rsidTr="000B7AE6">
        <w:trPr>
          <w:trHeight w:val="240"/>
        </w:trPr>
        <w:tc>
          <w:tcPr>
            <w:tcW w:w="851" w:type="dxa"/>
            <w:vMerge w:val="restart"/>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Дома:</w:t>
            </w:r>
          </w:p>
        </w:tc>
        <w:tc>
          <w:tcPr>
            <w:tcW w:w="3969" w:type="dxa"/>
            <w:tcBorders>
              <w:top w:val="single" w:sz="4" w:space="0" w:color="000000"/>
              <w:left w:val="single" w:sz="4" w:space="0" w:color="000000"/>
              <w:bottom w:val="single" w:sz="4" w:space="0" w:color="auto"/>
              <w:right w:val="single" w:sz="4" w:space="0" w:color="000000"/>
            </w:tcBorders>
            <w:vAlign w:val="bottom"/>
          </w:tcPr>
          <w:p w:rsidR="00E40C28" w:rsidRPr="007001D4" w:rsidRDefault="00E40C28" w:rsidP="000B7AE6">
            <w:pPr>
              <w:pStyle w:val="aa"/>
              <w:rPr>
                <w:rFonts w:ascii="Times New Roman" w:hAnsi="Times New Roman"/>
                <w:sz w:val="28"/>
                <w:szCs w:val="28"/>
              </w:rPr>
            </w:pPr>
          </w:p>
        </w:tc>
      </w:tr>
      <w:tr w:rsidR="00E40C28" w:rsidRPr="00C66468" w:rsidTr="000B7AE6">
        <w:trPr>
          <w:trHeight w:val="255"/>
        </w:trPr>
        <w:tc>
          <w:tcPr>
            <w:tcW w:w="851" w:type="dxa"/>
            <w:vMerge/>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auto"/>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Подъём, утренний туалет.</w:t>
            </w:r>
          </w:p>
        </w:tc>
        <w:tc>
          <w:tcPr>
            <w:tcW w:w="3969" w:type="dxa"/>
            <w:tcBorders>
              <w:top w:val="single" w:sz="4" w:space="0" w:color="auto"/>
              <w:left w:val="single" w:sz="4" w:space="0" w:color="000000"/>
              <w:bottom w:val="single" w:sz="4" w:space="0" w:color="auto"/>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6.30-7.00</w:t>
            </w:r>
          </w:p>
        </w:tc>
      </w:tr>
      <w:tr w:rsidR="00E40C28" w:rsidRPr="00C66468" w:rsidTr="000B7AE6">
        <w:trPr>
          <w:trHeight w:val="240"/>
        </w:trPr>
        <w:tc>
          <w:tcPr>
            <w:tcW w:w="851" w:type="dxa"/>
            <w:vMerge/>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Прогулка по дороге в детский сад</w:t>
            </w:r>
          </w:p>
        </w:tc>
        <w:tc>
          <w:tcPr>
            <w:tcW w:w="3969" w:type="dxa"/>
            <w:tcBorders>
              <w:top w:val="single" w:sz="4" w:space="0" w:color="auto"/>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7.00-7.30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В детском саду:</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Приём детей и осмотр, игры, индивидуальная и подгрупповая работа, самостоятельная деятельность (на улице)</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6.00-8.00</w:t>
            </w: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3.</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Утренняя гимнастика (на улице)</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8.00-8.05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4.</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завтраку, завтрак</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8.05-8.35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5.</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Самостоятельная деятельность, подготовка к образовательной деятельности</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8.35-9.00</w:t>
            </w:r>
          </w:p>
        </w:tc>
      </w:tr>
      <w:tr w:rsidR="00E40C28" w:rsidRPr="00C66468" w:rsidTr="000B7AE6">
        <w:trPr>
          <w:trHeight w:val="399"/>
        </w:trPr>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6.</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Игры – занятия (</w:t>
            </w:r>
            <w:proofErr w:type="gramStart"/>
            <w:r w:rsidRPr="007001D4">
              <w:rPr>
                <w:rFonts w:ascii="Times New Roman" w:hAnsi="Times New Roman"/>
                <w:sz w:val="28"/>
                <w:szCs w:val="28"/>
              </w:rPr>
              <w:t>музыкальное</w:t>
            </w:r>
            <w:proofErr w:type="gramEnd"/>
            <w:r w:rsidRPr="007001D4">
              <w:rPr>
                <w:rFonts w:ascii="Times New Roman" w:hAnsi="Times New Roman"/>
                <w:sz w:val="28"/>
                <w:szCs w:val="28"/>
              </w:rPr>
              <w:t>)</w:t>
            </w:r>
          </w:p>
        </w:tc>
        <w:tc>
          <w:tcPr>
            <w:tcW w:w="3969" w:type="dxa"/>
            <w:tcBorders>
              <w:top w:val="single" w:sz="4" w:space="0" w:color="000000"/>
              <w:left w:val="single" w:sz="4" w:space="0" w:color="000000"/>
              <w:bottom w:val="single" w:sz="4" w:space="0" w:color="auto"/>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8.51-9.00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w:t>
            </w:r>
            <w:proofErr w:type="spellStart"/>
            <w:r w:rsidRPr="007001D4">
              <w:rPr>
                <w:rFonts w:ascii="Times New Roman" w:hAnsi="Times New Roman"/>
                <w:sz w:val="28"/>
                <w:szCs w:val="28"/>
              </w:rPr>
              <w:t>понедельник</w:t>
            </w:r>
            <w:proofErr w:type="gramStart"/>
            <w:r w:rsidRPr="007001D4">
              <w:rPr>
                <w:rFonts w:ascii="Times New Roman" w:hAnsi="Times New Roman"/>
                <w:sz w:val="28"/>
                <w:szCs w:val="28"/>
              </w:rPr>
              <w:t>,ч</w:t>
            </w:r>
            <w:proofErr w:type="gramEnd"/>
            <w:r w:rsidRPr="007001D4">
              <w:rPr>
                <w:rFonts w:ascii="Times New Roman" w:hAnsi="Times New Roman"/>
                <w:sz w:val="28"/>
                <w:szCs w:val="28"/>
              </w:rPr>
              <w:t>етверг</w:t>
            </w:r>
            <w:proofErr w:type="spellEnd"/>
            <w:r w:rsidRPr="007001D4">
              <w:rPr>
                <w:rFonts w:ascii="Times New Roman" w:hAnsi="Times New Roman"/>
                <w:sz w:val="28"/>
                <w:szCs w:val="28"/>
              </w:rPr>
              <w:t>)</w:t>
            </w:r>
          </w:p>
        </w:tc>
      </w:tr>
      <w:tr w:rsidR="00E40C28" w:rsidRPr="00C66468" w:rsidTr="000B7AE6">
        <w:trPr>
          <w:trHeight w:val="606"/>
        </w:trPr>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7.</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 xml:space="preserve">Игры – занятия по развитию движений </w:t>
            </w:r>
          </w:p>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 в зале)</w:t>
            </w:r>
          </w:p>
        </w:tc>
        <w:tc>
          <w:tcPr>
            <w:tcW w:w="3969" w:type="dxa"/>
            <w:tcBorders>
              <w:top w:val="single" w:sz="4" w:space="0" w:color="000000"/>
              <w:left w:val="single" w:sz="4" w:space="0" w:color="000000"/>
              <w:bottom w:val="single" w:sz="4" w:space="0" w:color="auto"/>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8.51-9.00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 xml:space="preserve">(вторник, </w:t>
            </w:r>
            <w:proofErr w:type="spellStart"/>
            <w:r w:rsidRPr="007001D4">
              <w:rPr>
                <w:rFonts w:ascii="Times New Roman" w:hAnsi="Times New Roman"/>
                <w:sz w:val="28"/>
                <w:szCs w:val="28"/>
              </w:rPr>
              <w:t>среда</w:t>
            </w:r>
            <w:proofErr w:type="gramStart"/>
            <w:r w:rsidRPr="007001D4">
              <w:rPr>
                <w:rFonts w:ascii="Times New Roman" w:hAnsi="Times New Roman"/>
                <w:sz w:val="28"/>
                <w:szCs w:val="28"/>
              </w:rPr>
              <w:t>,п</w:t>
            </w:r>
            <w:proofErr w:type="gramEnd"/>
            <w:r w:rsidRPr="007001D4">
              <w:rPr>
                <w:rFonts w:ascii="Times New Roman" w:hAnsi="Times New Roman"/>
                <w:sz w:val="28"/>
                <w:szCs w:val="28"/>
              </w:rPr>
              <w:t>ятница</w:t>
            </w:r>
            <w:proofErr w:type="spellEnd"/>
            <w:r w:rsidRPr="007001D4">
              <w:rPr>
                <w:rFonts w:ascii="Times New Roman" w:hAnsi="Times New Roman"/>
                <w:sz w:val="28"/>
                <w:szCs w:val="28"/>
              </w:rPr>
              <w:t>)</w:t>
            </w:r>
          </w:p>
        </w:tc>
      </w:tr>
      <w:tr w:rsidR="00E40C28" w:rsidRPr="00C66468" w:rsidTr="000B7AE6">
        <w:trPr>
          <w:trHeight w:val="306"/>
        </w:trPr>
        <w:tc>
          <w:tcPr>
            <w:tcW w:w="851"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8.</w:t>
            </w: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Второй завтрак</w:t>
            </w:r>
          </w:p>
        </w:tc>
        <w:tc>
          <w:tcPr>
            <w:tcW w:w="3969" w:type="dxa"/>
            <w:tcBorders>
              <w:top w:val="single" w:sz="4" w:space="0" w:color="auto"/>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9.30-9.50</w:t>
            </w:r>
          </w:p>
        </w:tc>
      </w:tr>
      <w:tr w:rsidR="00E40C28" w:rsidRPr="00C66468" w:rsidTr="000B7AE6">
        <w:trPr>
          <w:trHeight w:val="1379"/>
        </w:trPr>
        <w:tc>
          <w:tcPr>
            <w:tcW w:w="851" w:type="dxa"/>
            <w:tcBorders>
              <w:top w:val="single" w:sz="4" w:space="0" w:color="000000"/>
              <w:left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w:t>
            </w: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прогулке, прогулка</w:t>
            </w:r>
          </w:p>
          <w:p w:rsidR="00E40C28" w:rsidRPr="007001D4" w:rsidRDefault="00E40C28" w:rsidP="000B7AE6">
            <w:pPr>
              <w:pStyle w:val="aa"/>
              <w:rPr>
                <w:rFonts w:ascii="Times New Roman" w:hAnsi="Times New Roman"/>
                <w:sz w:val="28"/>
                <w:szCs w:val="28"/>
              </w:rPr>
            </w:pPr>
          </w:p>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Игры – занятия по развитию движений (на воздухе)</w:t>
            </w:r>
          </w:p>
        </w:tc>
        <w:tc>
          <w:tcPr>
            <w:tcW w:w="3969" w:type="dxa"/>
            <w:tcBorders>
              <w:top w:val="single" w:sz="4" w:space="0" w:color="000000"/>
              <w:left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9.00-11.30</w:t>
            </w:r>
          </w:p>
          <w:p w:rsidR="00E40C28" w:rsidRDefault="00E40C28" w:rsidP="000B7AE6">
            <w:pPr>
              <w:pStyle w:val="aa"/>
              <w:rPr>
                <w:rFonts w:ascii="Times New Roman" w:hAnsi="Times New Roman"/>
                <w:sz w:val="28"/>
                <w:szCs w:val="28"/>
              </w:rPr>
            </w:pP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11.21-11.30</w:t>
            </w:r>
          </w:p>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 xml:space="preserve">(вторник, </w:t>
            </w:r>
            <w:proofErr w:type="spellStart"/>
            <w:r w:rsidRPr="007001D4">
              <w:rPr>
                <w:rFonts w:ascii="Times New Roman" w:hAnsi="Times New Roman"/>
                <w:sz w:val="28"/>
                <w:szCs w:val="28"/>
              </w:rPr>
              <w:t>среда</w:t>
            </w:r>
            <w:proofErr w:type="gramStart"/>
            <w:r w:rsidRPr="007001D4">
              <w:rPr>
                <w:rFonts w:ascii="Times New Roman" w:hAnsi="Times New Roman"/>
                <w:sz w:val="28"/>
                <w:szCs w:val="28"/>
              </w:rPr>
              <w:t>,п</w:t>
            </w:r>
            <w:proofErr w:type="gramEnd"/>
            <w:r w:rsidRPr="007001D4">
              <w:rPr>
                <w:rFonts w:ascii="Times New Roman" w:hAnsi="Times New Roman"/>
                <w:sz w:val="28"/>
                <w:szCs w:val="28"/>
              </w:rPr>
              <w:t>ятница</w:t>
            </w:r>
            <w:proofErr w:type="spellEnd"/>
            <w:r w:rsidRPr="007001D4">
              <w:rPr>
                <w:rFonts w:ascii="Times New Roman" w:hAnsi="Times New Roman"/>
                <w:sz w:val="28"/>
                <w:szCs w:val="28"/>
              </w:rPr>
              <w:t>)</w:t>
            </w:r>
          </w:p>
        </w:tc>
      </w:tr>
      <w:tr w:rsidR="00E40C28" w:rsidRPr="00C66468" w:rsidTr="000B7AE6">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10.</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Возвращение с прогулки</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11.30</w:t>
            </w:r>
          </w:p>
        </w:tc>
      </w:tr>
      <w:tr w:rsidR="00E40C28" w:rsidRPr="00C66468" w:rsidTr="000B7AE6">
        <w:tc>
          <w:tcPr>
            <w:tcW w:w="851"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w:t>
            </w:r>
          </w:p>
        </w:tc>
        <w:tc>
          <w:tcPr>
            <w:tcW w:w="6095" w:type="dxa"/>
            <w:tcBorders>
              <w:top w:val="single" w:sz="4" w:space="0" w:color="000000"/>
              <w:left w:val="single" w:sz="4" w:space="0" w:color="000000"/>
              <w:bottom w:val="single" w:sz="4" w:space="0" w:color="auto"/>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Водные процедуры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11.30-11.45</w:t>
            </w:r>
          </w:p>
        </w:tc>
      </w:tr>
      <w:tr w:rsidR="00E40C28" w:rsidRPr="00C66468" w:rsidTr="000B7AE6">
        <w:tc>
          <w:tcPr>
            <w:tcW w:w="851"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12.</w:t>
            </w:r>
          </w:p>
        </w:tc>
        <w:tc>
          <w:tcPr>
            <w:tcW w:w="6095" w:type="dxa"/>
            <w:tcBorders>
              <w:top w:val="single" w:sz="4" w:space="0" w:color="auto"/>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обеду, обед</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11.45-12.10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13</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ко сну, дневной сон</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12.10-15.10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14</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Постепенный подъём, гимнастика после сна.</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15.10-15.25</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полднику, полдник</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15.25-15.50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16</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прогулке, прогулка</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15.50-18.00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17</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Уход домой</w:t>
            </w:r>
          </w:p>
        </w:tc>
        <w:tc>
          <w:tcPr>
            <w:tcW w:w="3969"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p>
        </w:tc>
        <w:tc>
          <w:tcPr>
            <w:tcW w:w="6095" w:type="dxa"/>
            <w:tcBorders>
              <w:top w:val="single" w:sz="4" w:space="0" w:color="000000"/>
              <w:left w:val="single" w:sz="4" w:space="0" w:color="000000"/>
              <w:bottom w:val="single" w:sz="4" w:space="0" w:color="000000"/>
              <w:right w:val="single" w:sz="4" w:space="0" w:color="000000"/>
            </w:tcBorders>
            <w:vAlign w:val="center"/>
          </w:tcPr>
          <w:p w:rsidR="00E40C28" w:rsidRPr="007001D4" w:rsidRDefault="00E40C28" w:rsidP="000B7AE6">
            <w:pPr>
              <w:pStyle w:val="aa"/>
              <w:jc w:val="center"/>
              <w:rPr>
                <w:rFonts w:ascii="Times New Roman" w:hAnsi="Times New Roman"/>
                <w:b/>
                <w:i/>
                <w:sz w:val="28"/>
                <w:szCs w:val="28"/>
              </w:rPr>
            </w:pPr>
            <w:r w:rsidRPr="007001D4">
              <w:rPr>
                <w:rFonts w:ascii="Times New Roman" w:hAnsi="Times New Roman"/>
                <w:b/>
                <w:i/>
                <w:sz w:val="28"/>
                <w:szCs w:val="28"/>
              </w:rPr>
              <w:t>Дома:</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Прогулка по дороге домой.</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18.00-19.00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Возвращение с прогулки, спокойные игры.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19.00-19.30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lastRenderedPageBreak/>
              <w:t>20</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 ужину, лёгкий ужин</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19.30-19.50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21</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Спокойные игры. Гигиенические процедуры</w:t>
            </w:r>
          </w:p>
        </w:tc>
        <w:tc>
          <w:tcPr>
            <w:tcW w:w="3969" w:type="dxa"/>
            <w:tcBorders>
              <w:top w:val="single" w:sz="4" w:space="0" w:color="000000"/>
              <w:left w:val="single" w:sz="4" w:space="0" w:color="000000"/>
              <w:bottom w:val="single" w:sz="4" w:space="0" w:color="000000"/>
              <w:right w:val="single" w:sz="4" w:space="0" w:color="000000"/>
            </w:tcBorders>
            <w:vAlign w:val="bottom"/>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19.50-20.30</w:t>
            </w:r>
          </w:p>
        </w:tc>
      </w:tr>
      <w:tr w:rsidR="00E40C28" w:rsidRPr="00C66468" w:rsidTr="000B7AE6">
        <w:tc>
          <w:tcPr>
            <w:tcW w:w="851"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22</w:t>
            </w:r>
          </w:p>
        </w:tc>
        <w:tc>
          <w:tcPr>
            <w:tcW w:w="6095" w:type="dxa"/>
            <w:tcBorders>
              <w:top w:val="single" w:sz="4" w:space="0" w:color="000000"/>
              <w:left w:val="single" w:sz="4" w:space="0" w:color="000000"/>
              <w:bottom w:val="single" w:sz="4" w:space="0" w:color="000000"/>
              <w:right w:val="single" w:sz="4" w:space="0" w:color="000000"/>
            </w:tcBorders>
          </w:tcPr>
          <w:p w:rsidR="00E40C28" w:rsidRPr="007001D4" w:rsidRDefault="00E40C28" w:rsidP="000B7AE6">
            <w:pPr>
              <w:pStyle w:val="aa"/>
              <w:rPr>
                <w:rFonts w:ascii="Times New Roman" w:hAnsi="Times New Roman"/>
                <w:sz w:val="28"/>
                <w:szCs w:val="28"/>
              </w:rPr>
            </w:pPr>
            <w:r w:rsidRPr="007001D4">
              <w:rPr>
                <w:rFonts w:ascii="Times New Roman" w:hAnsi="Times New Roman"/>
                <w:sz w:val="28"/>
                <w:szCs w:val="28"/>
              </w:rPr>
              <w:t>Подготовка ко сну, ночной сон.</w:t>
            </w:r>
          </w:p>
        </w:tc>
        <w:tc>
          <w:tcPr>
            <w:tcW w:w="3969" w:type="dxa"/>
            <w:tcBorders>
              <w:top w:val="single" w:sz="4" w:space="0" w:color="auto"/>
              <w:bottom w:val="single" w:sz="4" w:space="0" w:color="auto"/>
              <w:right w:val="single" w:sz="4" w:space="0" w:color="auto"/>
            </w:tcBorders>
            <w:shd w:val="clear" w:color="auto" w:fill="auto"/>
          </w:tcPr>
          <w:p w:rsidR="00E40C28" w:rsidRPr="007001D4" w:rsidRDefault="00E40C28" w:rsidP="000B7AE6">
            <w:pPr>
              <w:pStyle w:val="aa"/>
              <w:jc w:val="center"/>
              <w:rPr>
                <w:rFonts w:ascii="Times New Roman" w:hAnsi="Times New Roman"/>
                <w:sz w:val="28"/>
                <w:szCs w:val="28"/>
              </w:rPr>
            </w:pPr>
            <w:r w:rsidRPr="007001D4">
              <w:rPr>
                <w:rFonts w:ascii="Times New Roman" w:hAnsi="Times New Roman"/>
                <w:sz w:val="28"/>
                <w:szCs w:val="28"/>
              </w:rPr>
              <w:t>20.30-6.30</w:t>
            </w:r>
          </w:p>
        </w:tc>
      </w:tr>
    </w:tbl>
    <w:p w:rsidR="00F223A4" w:rsidRDefault="00F223A4" w:rsidP="007D629F">
      <w:pPr>
        <w:pStyle w:val="aa"/>
        <w:rPr>
          <w:rFonts w:ascii="Times New Roman" w:hAnsi="Times New Roman" w:cs="Times New Roman"/>
          <w:i/>
          <w:iCs/>
          <w:sz w:val="28"/>
          <w:szCs w:val="28"/>
          <w:lang w:eastAsia="ru-RU"/>
        </w:rPr>
      </w:pPr>
    </w:p>
    <w:p w:rsidR="00CD18DB" w:rsidRPr="007D629F" w:rsidRDefault="00CD18DB" w:rsidP="00F223A4">
      <w:pPr>
        <w:pStyle w:val="aa"/>
        <w:jc w:val="center"/>
        <w:rPr>
          <w:rFonts w:ascii="Times New Roman" w:hAnsi="Times New Roman" w:cs="Times New Roman"/>
          <w:b/>
          <w:sz w:val="28"/>
          <w:szCs w:val="28"/>
          <w:u w:val="single"/>
          <w:lang w:eastAsia="ru-RU"/>
        </w:rPr>
      </w:pPr>
      <w:r w:rsidRPr="007D629F">
        <w:rPr>
          <w:rFonts w:ascii="Times New Roman" w:hAnsi="Times New Roman" w:cs="Times New Roman"/>
          <w:b/>
          <w:i/>
          <w:iCs/>
          <w:sz w:val="28"/>
          <w:szCs w:val="28"/>
          <w:u w:val="single"/>
          <w:lang w:eastAsia="ru-RU"/>
        </w:rPr>
        <w:t>3.2. Условия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Важнейшим условием реализации Рабочей программы является создание развивающей и эмоционально комфортной для ребёнка образовательной среды.  Пребывание в детском саду должно доставлять ребёнку радость, а образовательные ситуации должны быть увлекательными.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Для  выполнения  этих  условий  необходимо выполнение определённых требований к реализации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1.     Обеспечение эмоционального благополучия каждого ребёнка.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2.     Формирование у детей доброжелательных, внимательных отношений.</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3.     Развитие у детей самостоятельности.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4.     Создание условий для развития свободной игровой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5.     Создание условий для развития познавательной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6.     Создание условий для развития проектной деятельности.</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7.     Создание условий для самовыражения средствами искусства.</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8.     Создание условий для физического развития.</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Чтобы выполнить все перечисленные требования к реализации Рабочей программы,  необходимо создание и постоянное обновление развивающей предметн</w:t>
      </w:r>
      <w:proofErr w:type="gramStart"/>
      <w:r w:rsidRPr="0013528B">
        <w:rPr>
          <w:rFonts w:ascii="Times New Roman" w:hAnsi="Times New Roman" w:cs="Times New Roman"/>
          <w:sz w:val="28"/>
          <w:szCs w:val="28"/>
          <w:lang w:eastAsia="ru-RU"/>
        </w:rPr>
        <w:t>о-</w:t>
      </w:r>
      <w:proofErr w:type="gramEnd"/>
      <w:r w:rsidRPr="0013528B">
        <w:rPr>
          <w:rFonts w:ascii="Times New Roman" w:hAnsi="Times New Roman" w:cs="Times New Roman"/>
          <w:sz w:val="28"/>
          <w:szCs w:val="28"/>
          <w:lang w:eastAsia="ru-RU"/>
        </w:rPr>
        <w:t xml:space="preserve"> пространственной  среды в группе.</w:t>
      </w:r>
    </w:p>
    <w:p w:rsidR="00F223A4" w:rsidRPr="0013528B" w:rsidRDefault="00F223A4" w:rsidP="0013528B">
      <w:pPr>
        <w:pStyle w:val="aa"/>
        <w:rPr>
          <w:rFonts w:ascii="Times New Roman" w:hAnsi="Times New Roman" w:cs="Times New Roman"/>
          <w:sz w:val="28"/>
          <w:szCs w:val="28"/>
          <w:lang w:eastAsia="ru-RU"/>
        </w:rPr>
      </w:pPr>
    </w:p>
    <w:p w:rsidR="007D629F" w:rsidRDefault="00CD18DB"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 xml:space="preserve">3.2.1.Особенности организации  </w:t>
      </w:r>
    </w:p>
    <w:p w:rsidR="00CD18DB" w:rsidRPr="007D629F" w:rsidRDefault="00CD18DB" w:rsidP="00F223A4">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развивающей предметно-пространственной среды  (РППС)</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РППС группы содержательно-насыщенная, трансформируемая, полифункциональная, вариативная, доступная и безопасная для детей. Мебель соответствует росту и возрасту детей, игрушки  обеспечивают максимальный для данного возраста развивающий </w:t>
      </w:r>
      <w:proofErr w:type="spellStart"/>
      <w:r w:rsidRPr="0013528B">
        <w:rPr>
          <w:rFonts w:ascii="Times New Roman" w:hAnsi="Times New Roman" w:cs="Times New Roman"/>
          <w:sz w:val="28"/>
          <w:szCs w:val="28"/>
          <w:lang w:eastAsia="ru-RU"/>
        </w:rPr>
        <w:t>эффект</w:t>
      </w:r>
      <w:proofErr w:type="gramStart"/>
      <w:r w:rsidRPr="0013528B">
        <w:rPr>
          <w:rFonts w:ascii="Times New Roman" w:hAnsi="Times New Roman" w:cs="Times New Roman"/>
          <w:sz w:val="28"/>
          <w:szCs w:val="28"/>
          <w:lang w:eastAsia="ru-RU"/>
        </w:rPr>
        <w:t>.Р</w:t>
      </w:r>
      <w:proofErr w:type="gramEnd"/>
      <w:r w:rsidRPr="0013528B">
        <w:rPr>
          <w:rFonts w:ascii="Times New Roman" w:hAnsi="Times New Roman" w:cs="Times New Roman"/>
          <w:sz w:val="28"/>
          <w:szCs w:val="28"/>
          <w:lang w:eastAsia="ru-RU"/>
        </w:rPr>
        <w:t>ППС</w:t>
      </w:r>
      <w:proofErr w:type="spellEnd"/>
      <w:r w:rsidRPr="0013528B">
        <w:rPr>
          <w:rFonts w:ascii="Times New Roman" w:hAnsi="Times New Roman" w:cs="Times New Roman"/>
          <w:sz w:val="28"/>
          <w:szCs w:val="28"/>
          <w:lang w:eastAsia="ru-RU"/>
        </w:rPr>
        <w:t xml:space="preserve"> обеспечивает возможность общения и совместной деятельности детей  и взрослых, двигательной активности детей, а также возможности для уединения.</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Развивающая предметно-пространственная среда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Для выполнения этой задачи РППС:  </w:t>
      </w:r>
    </w:p>
    <w:p w:rsidR="007D629F" w:rsidRPr="004761AF" w:rsidRDefault="007D629F" w:rsidP="007D629F">
      <w:pPr>
        <w:spacing w:after="0" w:line="240" w:lineRule="auto"/>
        <w:rPr>
          <w:rFonts w:ascii="Times New Roman" w:eastAsia="Calibri" w:hAnsi="Times New Roman" w:cs="Times New Roman"/>
          <w:bCs/>
          <w:sz w:val="28"/>
          <w:szCs w:val="28"/>
        </w:rPr>
      </w:pPr>
      <w:proofErr w:type="gramStart"/>
      <w:r w:rsidRPr="004761AF">
        <w:rPr>
          <w:rFonts w:ascii="Times New Roman" w:eastAsia="Calibri" w:hAnsi="Times New Roman" w:cs="Times New Roman"/>
          <w:bCs/>
          <w:sz w:val="28"/>
          <w:szCs w:val="28"/>
        </w:rPr>
        <w:t>1) содержательно-насыщенной –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всех категорий детей, экспериментирование с материалами, доступными детям; двигательную активность, в том числе развитие крупной и мелкой моторики, участие в подвижных играх и соревнованиях;</w:t>
      </w:r>
      <w:proofErr w:type="gramEnd"/>
      <w:r w:rsidRPr="004761AF">
        <w:rPr>
          <w:rFonts w:ascii="Times New Roman" w:eastAsia="Calibri" w:hAnsi="Times New Roman" w:cs="Times New Roman"/>
          <w:bCs/>
          <w:sz w:val="28"/>
          <w:szCs w:val="28"/>
        </w:rPr>
        <w:t xml:space="preserve"> эмоциональное благополучие детей во взаимодействии с предметно-пространственным окружением; возможность самовыражения детей; </w:t>
      </w:r>
    </w:p>
    <w:p w:rsidR="007D629F" w:rsidRPr="004761AF" w:rsidRDefault="007D629F" w:rsidP="007D629F">
      <w:pPr>
        <w:spacing w:after="0" w:line="240" w:lineRule="auto"/>
        <w:rPr>
          <w:rFonts w:ascii="Times New Roman" w:eastAsia="Calibri" w:hAnsi="Times New Roman" w:cs="Times New Roman"/>
          <w:bCs/>
          <w:sz w:val="28"/>
          <w:szCs w:val="28"/>
        </w:rPr>
      </w:pPr>
      <w:proofErr w:type="gramStart"/>
      <w:r w:rsidRPr="004761AF">
        <w:rPr>
          <w:rFonts w:ascii="Times New Roman" w:eastAsia="Calibri" w:hAnsi="Times New Roman" w:cs="Times New Roman"/>
          <w:bCs/>
          <w:sz w:val="28"/>
          <w:szCs w:val="28"/>
        </w:rPr>
        <w:t xml:space="preserve">2) трансформируемой – обеспечивать возможность изменений РППС в зависимости от образовательной ситуации, в том числе меняющихся интересов, мотивов и возможностей детей; </w:t>
      </w:r>
      <w:proofErr w:type="gramEnd"/>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3) полифункциональной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 </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lastRenderedPageBreak/>
        <w:t xml:space="preserve">4) доступной – обеспечивать свободный доступ воспитанников (в том числе детей с ограниченными возможностями здоровья) к играм, игрушкам, материалам, пособиям, обеспечивающим все основные виды детской активности; </w:t>
      </w:r>
    </w:p>
    <w:p w:rsidR="007D629F" w:rsidRPr="004761AF" w:rsidRDefault="007D629F" w:rsidP="007D629F">
      <w:pPr>
        <w:spacing w:after="0" w:line="240" w:lineRule="auto"/>
        <w:rPr>
          <w:rFonts w:ascii="Times New Roman" w:eastAsia="Calibri" w:hAnsi="Times New Roman" w:cs="Times New Roman"/>
          <w:bCs/>
          <w:sz w:val="28"/>
          <w:szCs w:val="28"/>
        </w:rPr>
      </w:pPr>
      <w:r w:rsidRPr="004761AF">
        <w:rPr>
          <w:rFonts w:ascii="Times New Roman" w:eastAsia="Calibri" w:hAnsi="Times New Roman" w:cs="Times New Roman"/>
          <w:bCs/>
          <w:sz w:val="28"/>
          <w:szCs w:val="28"/>
        </w:rPr>
        <w:t xml:space="preserve">5) безопасной – все элементы РППС должны соответствовать требованиям по обеспечению надежности и безопасность их использования, </w:t>
      </w:r>
      <w:proofErr w:type="gramStart"/>
      <w:r w:rsidRPr="004761AF">
        <w:rPr>
          <w:rFonts w:ascii="Times New Roman" w:eastAsia="Calibri" w:hAnsi="Times New Roman" w:cs="Times New Roman"/>
          <w:bCs/>
          <w:sz w:val="28"/>
          <w:szCs w:val="28"/>
        </w:rPr>
        <w:t>такими</w:t>
      </w:r>
      <w:proofErr w:type="gramEnd"/>
      <w:r w:rsidRPr="004761AF">
        <w:rPr>
          <w:rFonts w:ascii="Times New Roman" w:eastAsia="Calibri" w:hAnsi="Times New Roman" w:cs="Times New Roman"/>
          <w:bCs/>
          <w:sz w:val="28"/>
          <w:szCs w:val="28"/>
        </w:rPr>
        <w:t xml:space="preserve"> как санитарно-эпидемиологические правила и нормативы и правила пожарной безопасности.</w:t>
      </w:r>
    </w:p>
    <w:p w:rsidR="007D629F" w:rsidRPr="0013528B" w:rsidRDefault="007D629F" w:rsidP="007D629F">
      <w:pPr>
        <w:pStyle w:val="aa"/>
        <w:rPr>
          <w:rFonts w:ascii="Times New Roman" w:hAnsi="Times New Roman" w:cs="Times New Roman"/>
          <w:sz w:val="28"/>
          <w:szCs w:val="28"/>
          <w:lang w:eastAsia="ru-RU"/>
        </w:rPr>
      </w:pPr>
      <w:r w:rsidRPr="004761AF">
        <w:rPr>
          <w:rFonts w:ascii="Times New Roman" w:hAnsi="Times New Roman" w:cs="Times New Roman"/>
          <w:iCs/>
          <w:sz w:val="28"/>
          <w:szCs w:val="28"/>
          <w:lang w:eastAsia="ru-RU"/>
        </w:rPr>
        <w:t xml:space="preserve">       РППС группы </w:t>
      </w:r>
      <w:proofErr w:type="gramStart"/>
      <w:r w:rsidRPr="004761AF">
        <w:rPr>
          <w:rFonts w:ascii="Times New Roman" w:hAnsi="Times New Roman" w:cs="Times New Roman"/>
          <w:iCs/>
          <w:sz w:val="28"/>
          <w:szCs w:val="28"/>
          <w:lang w:eastAsia="ru-RU"/>
        </w:rPr>
        <w:t>доступна</w:t>
      </w:r>
      <w:proofErr w:type="gramEnd"/>
      <w:r w:rsidRPr="004761AF">
        <w:rPr>
          <w:rFonts w:ascii="Times New Roman" w:hAnsi="Times New Roman" w:cs="Times New Roman"/>
          <w:iCs/>
          <w:sz w:val="28"/>
          <w:szCs w:val="28"/>
          <w:lang w:eastAsia="ru-RU"/>
        </w:rPr>
        <w:t xml:space="preserve"> для воспитанников</w:t>
      </w:r>
      <w:r w:rsidRPr="004761AF">
        <w:rPr>
          <w:rFonts w:ascii="Times New Roman" w:hAnsi="Times New Roman" w:cs="Times New Roman"/>
          <w:sz w:val="28"/>
          <w:szCs w:val="28"/>
          <w:lang w:eastAsia="ru-RU"/>
        </w:rPr>
        <w:t>, дети</w:t>
      </w:r>
      <w:r w:rsidRPr="0013528B">
        <w:rPr>
          <w:rFonts w:ascii="Times New Roman" w:hAnsi="Times New Roman" w:cs="Times New Roman"/>
          <w:sz w:val="28"/>
          <w:szCs w:val="28"/>
          <w:lang w:eastAsia="ru-RU"/>
        </w:rPr>
        <w:t xml:space="preserve"> имеют  свободный доступ к играм, игрушкам, материалам, пособиям, обеспечивающим все основные виды детской активности. Постоянно соблюдается исправность и сохранность всех материалов и оборудования.</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При организации РППС группы соблюдаются </w:t>
      </w:r>
      <w:r w:rsidRPr="004761AF">
        <w:rPr>
          <w:rFonts w:ascii="Times New Roman" w:hAnsi="Times New Roman" w:cs="Times New Roman"/>
          <w:iCs/>
          <w:sz w:val="28"/>
          <w:szCs w:val="28"/>
          <w:lang w:eastAsia="ru-RU"/>
        </w:rPr>
        <w:t>требования  безопасности</w:t>
      </w:r>
      <w:r w:rsidRPr="0013528B">
        <w:rPr>
          <w:rFonts w:ascii="Times New Roman" w:hAnsi="Times New Roman" w:cs="Times New Roman"/>
          <w:sz w:val="28"/>
          <w:szCs w:val="28"/>
          <w:lang w:eastAsia="ru-RU"/>
        </w:rPr>
        <w:t>, что предполагает соответствие всех ее элементов требованиям по обеспечению надежности и безопасности их использования.</w:t>
      </w:r>
    </w:p>
    <w:p w:rsidR="007D629F" w:rsidRPr="0013528B" w:rsidRDefault="007D629F" w:rsidP="007D629F">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В группе созданы условия для самостоятельной двигательной активности детей: предусмотрена площадь, свободная от мебели и игрушек, дети обеспечены игрушками, побуждающими к двигательной игровой деятельности (мячи, обручи, скакалки). Пособия, игрушки располагаются так, чтобы не мешать свободному перемещению детей. В группе организуется  рациональный двигательный режим путем чередования разнообразной активной деятельности и отдыха.</w:t>
      </w:r>
    </w:p>
    <w:p w:rsidR="007D629F" w:rsidRDefault="007D629F" w:rsidP="007D629F">
      <w:pPr>
        <w:pStyle w:val="aa"/>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7D629F">
      <w:pPr>
        <w:spacing w:after="0" w:line="240" w:lineRule="auto"/>
        <w:jc w:val="center"/>
        <w:rPr>
          <w:rFonts w:ascii="Times New Roman" w:eastAsia="Times New Roman" w:hAnsi="Times New Roman" w:cs="Times New Roman"/>
          <w:b/>
          <w:sz w:val="28"/>
          <w:szCs w:val="28"/>
          <w:lang w:eastAsia="ru-RU"/>
        </w:rPr>
        <w:sectPr w:rsidR="007D629F" w:rsidSect="00FF5793">
          <w:pgSz w:w="11906" w:h="16838"/>
          <w:pgMar w:top="426" w:right="424" w:bottom="426" w:left="567" w:header="708" w:footer="708" w:gutter="0"/>
          <w:cols w:space="708"/>
          <w:docGrid w:linePitch="360"/>
        </w:sectPr>
      </w:pPr>
    </w:p>
    <w:p w:rsidR="007D629F" w:rsidRPr="004761AF" w:rsidRDefault="007D629F" w:rsidP="007D629F">
      <w:pPr>
        <w:spacing w:after="0" w:line="240" w:lineRule="auto"/>
        <w:jc w:val="center"/>
        <w:rPr>
          <w:rFonts w:ascii="Times New Roman" w:eastAsia="Times New Roman" w:hAnsi="Times New Roman" w:cs="Times New Roman"/>
          <w:b/>
          <w:sz w:val="28"/>
          <w:szCs w:val="28"/>
          <w:lang w:eastAsia="ru-RU"/>
        </w:rPr>
      </w:pPr>
      <w:r w:rsidRPr="004761AF">
        <w:rPr>
          <w:rFonts w:ascii="Times New Roman" w:eastAsia="Times New Roman" w:hAnsi="Times New Roman" w:cs="Times New Roman"/>
          <w:b/>
          <w:sz w:val="28"/>
          <w:szCs w:val="28"/>
          <w:lang w:eastAsia="ru-RU"/>
        </w:rPr>
        <w:lastRenderedPageBreak/>
        <w:t>Развивающая предметно-пространственная</w:t>
      </w:r>
      <w:r>
        <w:rPr>
          <w:rFonts w:ascii="Times New Roman" w:eastAsia="Times New Roman" w:hAnsi="Times New Roman" w:cs="Times New Roman"/>
          <w:b/>
          <w:sz w:val="28"/>
          <w:szCs w:val="28"/>
          <w:lang w:eastAsia="ru-RU"/>
        </w:rPr>
        <w:t xml:space="preserve"> среда в первой младшей группе</w:t>
      </w:r>
    </w:p>
    <w:p w:rsidR="007D629F" w:rsidRDefault="007D629F" w:rsidP="00887922">
      <w:pPr>
        <w:pStyle w:val="aa"/>
        <w:rPr>
          <w:rFonts w:ascii="Times New Roman" w:hAnsi="Times New Roman" w:cs="Times New Roman"/>
          <w:sz w:val="28"/>
          <w:szCs w:val="28"/>
          <w:lang w:eastAsia="ru-RU"/>
        </w:rPr>
      </w:pPr>
    </w:p>
    <w:tbl>
      <w:tblPr>
        <w:tblW w:w="16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3"/>
        <w:gridCol w:w="13466"/>
      </w:tblGrid>
      <w:tr w:rsidR="007D629F" w:rsidRPr="007D629F" w:rsidTr="007D629F">
        <w:tc>
          <w:tcPr>
            <w:tcW w:w="2553" w:type="dxa"/>
            <w:shd w:val="clear" w:color="auto" w:fill="auto"/>
            <w:vAlign w:val="center"/>
          </w:tcPr>
          <w:p w:rsidR="007D629F" w:rsidRPr="007D629F" w:rsidRDefault="007D629F" w:rsidP="007D629F">
            <w:pPr>
              <w:spacing w:after="0" w:line="240" w:lineRule="auto"/>
              <w:jc w:val="center"/>
              <w:rPr>
                <w:rFonts w:ascii="Times New Roman" w:eastAsia="Times New Roman" w:hAnsi="Times New Roman" w:cs="Times New Roman"/>
                <w:b/>
                <w:sz w:val="24"/>
                <w:szCs w:val="24"/>
                <w:lang w:eastAsia="ru-RU"/>
              </w:rPr>
            </w:pPr>
            <w:r w:rsidRPr="007D629F">
              <w:rPr>
                <w:rFonts w:ascii="Times New Roman" w:eastAsia="Times New Roman" w:hAnsi="Times New Roman" w:cs="Times New Roman"/>
                <w:b/>
                <w:sz w:val="24"/>
                <w:szCs w:val="24"/>
                <w:lang w:eastAsia="ru-RU"/>
              </w:rPr>
              <w:t>Микро-зона</w:t>
            </w:r>
          </w:p>
        </w:tc>
        <w:tc>
          <w:tcPr>
            <w:tcW w:w="13466" w:type="dxa"/>
            <w:shd w:val="clear" w:color="auto" w:fill="auto"/>
            <w:vAlign w:val="center"/>
          </w:tcPr>
          <w:p w:rsidR="007D629F" w:rsidRPr="007D629F" w:rsidRDefault="007D629F" w:rsidP="007D629F">
            <w:pPr>
              <w:spacing w:after="0" w:line="240" w:lineRule="auto"/>
              <w:jc w:val="center"/>
              <w:rPr>
                <w:rFonts w:ascii="Times New Roman" w:eastAsia="Times New Roman" w:hAnsi="Times New Roman" w:cs="Times New Roman"/>
                <w:b/>
                <w:sz w:val="24"/>
                <w:szCs w:val="24"/>
                <w:lang w:eastAsia="ru-RU"/>
              </w:rPr>
            </w:pPr>
            <w:r w:rsidRPr="007D629F">
              <w:rPr>
                <w:rFonts w:ascii="Times New Roman" w:eastAsia="Times New Roman" w:hAnsi="Times New Roman" w:cs="Times New Roman"/>
                <w:b/>
                <w:sz w:val="24"/>
                <w:szCs w:val="24"/>
                <w:lang w:eastAsia="ru-RU"/>
              </w:rPr>
              <w:t>Оборудование и наименование</w:t>
            </w:r>
          </w:p>
        </w:tc>
      </w:tr>
      <w:tr w:rsidR="007D629F" w:rsidRPr="007D629F" w:rsidTr="007D629F">
        <w:tc>
          <w:tcPr>
            <w:tcW w:w="2553" w:type="dxa"/>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Раздевалка</w:t>
            </w: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 Шкафчики с определителем индивидуальной принадлежности (фотографии детей), скамейки, «алгоритм» процесса одевания.</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 Стенды и папки для взрослых: «Вот что мы умеем» (постоянно обновляющаяся выставка работ детей); «Вот как мы живем» (постоянно обновляющаяся фотовыставка); «</w:t>
            </w:r>
            <w:proofErr w:type="spellStart"/>
            <w:r w:rsidRPr="00F06270">
              <w:rPr>
                <w:rFonts w:ascii="Times New Roman" w:eastAsia="Calibri" w:hAnsi="Times New Roman" w:cs="Times New Roman"/>
                <w:sz w:val="24"/>
                <w:szCs w:val="24"/>
              </w:rPr>
              <w:t>Здоровейка</w:t>
            </w:r>
            <w:proofErr w:type="spellEnd"/>
            <w:r w:rsidRPr="00F06270">
              <w:rPr>
                <w:rFonts w:ascii="Times New Roman" w:eastAsia="Calibri" w:hAnsi="Times New Roman" w:cs="Times New Roman"/>
                <w:sz w:val="24"/>
                <w:szCs w:val="24"/>
              </w:rPr>
              <w:t>» (информация о лечебно-профилактических процедурах, проводимых в группе, детском саду);  «Дневник мудрой мамы» (консультации педагогов и специалистов для родителей). Информационный стенд  (режим работы детского сада и группы, расписание игр-занятий, объявления).</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Календарь жизни группы – отмечаем дни рождения, праздники, родительские собрания и т.д.</w:t>
            </w:r>
          </w:p>
        </w:tc>
      </w:tr>
      <w:tr w:rsidR="007D629F" w:rsidRPr="007D629F" w:rsidTr="007D629F">
        <w:trPr>
          <w:trHeight w:val="252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Блок спокойной деятельности</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1.«Веселые нотки», «Музыкальная шкатулка»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Книжки с русскими народными песенками «Играй гармошка», «как у бабушки козел».</w:t>
            </w:r>
          </w:p>
          <w:p w:rsidR="00F06270" w:rsidRPr="00F06270" w:rsidRDefault="00F06270" w:rsidP="00F06270">
            <w:pPr>
              <w:spacing w:after="0" w:line="240" w:lineRule="auto"/>
              <w:rPr>
                <w:rFonts w:ascii="Times New Roman" w:eastAsia="Calibri" w:hAnsi="Times New Roman" w:cs="Times New Roman"/>
                <w:sz w:val="24"/>
                <w:szCs w:val="24"/>
              </w:rPr>
            </w:pPr>
            <w:proofErr w:type="gramStart"/>
            <w:r w:rsidRPr="00F06270">
              <w:rPr>
                <w:rFonts w:ascii="Times New Roman" w:eastAsia="Calibri" w:hAnsi="Times New Roman" w:cs="Times New Roman"/>
                <w:sz w:val="24"/>
                <w:szCs w:val="24"/>
              </w:rPr>
              <w:t>2.Звучащие инструменты: барабан, погремушки, игрушки – пищалки, бубен, молоточки, погремушки с горохом.</w:t>
            </w:r>
            <w:proofErr w:type="gram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 Магнитофон</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 «Музыкальный магазин» - шнуровка с изображением инструментов.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5. музыкальные книжки с </w:t>
            </w:r>
            <w:proofErr w:type="spellStart"/>
            <w:r w:rsidRPr="00F06270">
              <w:rPr>
                <w:rFonts w:ascii="Times New Roman" w:eastAsia="Calibri" w:hAnsi="Times New Roman" w:cs="Times New Roman"/>
                <w:sz w:val="24"/>
                <w:szCs w:val="24"/>
              </w:rPr>
              <w:t>потешками</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 Микрофоны с песенками.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7. Диски с детскими песнями и музыкой для релаксации.</w:t>
            </w:r>
          </w:p>
        </w:tc>
      </w:tr>
      <w:tr w:rsidR="007D629F" w:rsidRPr="007D629F" w:rsidTr="007D629F">
        <w:trPr>
          <w:trHeight w:val="84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1.Стеллаж для книг, стол и два стульчика (отдельно от игровой зоны).</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2.Книжки по программе, любимые книжки детей, книжки-малышки, книжки-игрушки.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3.Альбомы для рассматривания.</w:t>
            </w:r>
          </w:p>
        </w:tc>
      </w:tr>
      <w:tr w:rsidR="007D629F" w:rsidRPr="007D629F" w:rsidTr="007D629F">
        <w:trPr>
          <w:trHeight w:val="525"/>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«Петрушкин театр»</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1.Ширма, отделяющая зону от зон подвижных игр, </w:t>
            </w:r>
            <w:proofErr w:type="spellStart"/>
            <w:r w:rsidRPr="00F06270">
              <w:rPr>
                <w:rFonts w:ascii="Times New Roman" w:eastAsia="Calibri" w:hAnsi="Times New Roman" w:cs="Times New Roman"/>
                <w:sz w:val="24"/>
                <w:szCs w:val="24"/>
              </w:rPr>
              <w:t>фланелеграф</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2.Крышки – маски с наклеенными на них изображениями животных.</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3. Театр на подставках, перчаточный театр, кукольный театр, пальчиковый театр, фигурки для </w:t>
            </w:r>
            <w:proofErr w:type="spellStart"/>
            <w:r w:rsidRPr="00F06270">
              <w:rPr>
                <w:rFonts w:ascii="Times New Roman" w:eastAsia="Calibri" w:hAnsi="Times New Roman" w:cs="Times New Roman"/>
                <w:sz w:val="24"/>
                <w:szCs w:val="24"/>
              </w:rPr>
              <w:t>фланелеграфа</w:t>
            </w:r>
            <w:proofErr w:type="spellEnd"/>
            <w:r w:rsidRPr="00F06270">
              <w:rPr>
                <w:rFonts w:ascii="Times New Roman" w:eastAsia="Calibri" w:hAnsi="Times New Roman" w:cs="Times New Roman"/>
                <w:sz w:val="24"/>
                <w:szCs w:val="24"/>
              </w:rPr>
              <w:t>.</w:t>
            </w:r>
          </w:p>
          <w:p w:rsidR="007D629F" w:rsidRPr="007D629F" w:rsidRDefault="00F06270" w:rsidP="007D629F">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4. Костюмы, атрибуты для </w:t>
            </w:r>
            <w:proofErr w:type="spellStart"/>
            <w:r w:rsidRPr="00F06270">
              <w:rPr>
                <w:rFonts w:ascii="Times New Roman" w:eastAsia="Calibri" w:hAnsi="Times New Roman" w:cs="Times New Roman"/>
                <w:sz w:val="24"/>
                <w:szCs w:val="24"/>
              </w:rPr>
              <w:t>ряжения</w:t>
            </w:r>
            <w:proofErr w:type="spellEnd"/>
            <w:r w:rsidRPr="00F06270">
              <w:rPr>
                <w:rFonts w:ascii="Times New Roman" w:eastAsia="Calibri" w:hAnsi="Times New Roman" w:cs="Times New Roman"/>
                <w:sz w:val="24"/>
                <w:szCs w:val="24"/>
              </w:rPr>
              <w:t xml:space="preserve">, уголок с мягким зеркалом. Шляпы, бусы, платочки, </w:t>
            </w:r>
            <w:proofErr w:type="spellStart"/>
            <w:r w:rsidRPr="00F06270">
              <w:rPr>
                <w:rFonts w:ascii="Times New Roman" w:eastAsia="Calibri" w:hAnsi="Times New Roman" w:cs="Times New Roman"/>
                <w:sz w:val="24"/>
                <w:szCs w:val="24"/>
              </w:rPr>
              <w:t>русски</w:t>
            </w:r>
            <w:proofErr w:type="spellEnd"/>
            <w:r w:rsidRPr="00F06270">
              <w:rPr>
                <w:rFonts w:ascii="Times New Roman" w:eastAsia="Calibri" w:hAnsi="Times New Roman" w:cs="Times New Roman"/>
                <w:sz w:val="24"/>
                <w:szCs w:val="24"/>
              </w:rPr>
              <w:t xml:space="preserve"> народные костюмы.</w:t>
            </w:r>
          </w:p>
        </w:tc>
      </w:tr>
      <w:tr w:rsidR="007D629F" w:rsidRPr="007D629F" w:rsidTr="007D629F">
        <w:trPr>
          <w:trHeight w:val="333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lastRenderedPageBreak/>
              <w:t>1.Крупный строительный конструктор.</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2.Средний строительный конструктор.</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3.Набор мелкого строительного материала, имеющего основные детали.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4.Конструкторы типа «</w:t>
            </w:r>
            <w:proofErr w:type="spellStart"/>
            <w:r w:rsidRPr="007D629F">
              <w:rPr>
                <w:rFonts w:ascii="Times New Roman" w:eastAsia="Calibri" w:hAnsi="Times New Roman" w:cs="Times New Roman"/>
                <w:sz w:val="24"/>
                <w:szCs w:val="24"/>
              </w:rPr>
              <w:t>Лего</w:t>
            </w:r>
            <w:proofErr w:type="spellEnd"/>
            <w:r w:rsidRPr="007D629F">
              <w:rPr>
                <w:rFonts w:ascii="Times New Roman" w:eastAsia="Calibri" w:hAnsi="Times New Roman" w:cs="Times New Roman"/>
                <w:sz w:val="24"/>
                <w:szCs w:val="24"/>
              </w:rPr>
              <w:t>».</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5.Нетрадиционный материал: картонные коробки разных размеров, контейнеры разных размеров с крышками.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6. Небольшие игрушки для обыгрывания построек (фигурки людей и животных и т.п.).</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7. Игрушечный транспорт средний и крупный. </w:t>
            </w:r>
            <w:proofErr w:type="gramStart"/>
            <w:r w:rsidRPr="007D629F">
              <w:rPr>
                <w:rFonts w:ascii="Times New Roman" w:eastAsia="Calibri" w:hAnsi="Times New Roman" w:cs="Times New Roman"/>
                <w:sz w:val="24"/>
                <w:szCs w:val="24"/>
              </w:rPr>
              <w:t>Грузовые, легковые машины, пожарная машина, машина «скорой помощи», паровоз и вагончики, лодка, самолет.</w:t>
            </w:r>
            <w:proofErr w:type="gramEnd"/>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8. «</w:t>
            </w:r>
            <w:proofErr w:type="spellStart"/>
            <w:r w:rsidRPr="007D629F">
              <w:rPr>
                <w:rFonts w:ascii="Times New Roman" w:eastAsia="Calibri" w:hAnsi="Times New Roman" w:cs="Times New Roman"/>
                <w:sz w:val="24"/>
                <w:szCs w:val="24"/>
              </w:rPr>
              <w:t>Светофорчик</w:t>
            </w:r>
            <w:proofErr w:type="spellEnd"/>
            <w:r w:rsidRPr="007D629F">
              <w:rPr>
                <w:rFonts w:ascii="Times New Roman" w:eastAsia="Calibri" w:hAnsi="Times New Roman" w:cs="Times New Roman"/>
                <w:sz w:val="24"/>
                <w:szCs w:val="24"/>
              </w:rPr>
              <w:t>»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9.Ковер с изображением дорог, пешеходных переходов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10.Автопарковка с маленькими машинками.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11.Игрушечный руль.</w:t>
            </w:r>
          </w:p>
        </w:tc>
      </w:tr>
      <w:tr w:rsidR="007D629F" w:rsidRPr="007D629F" w:rsidTr="007D629F">
        <w:trPr>
          <w:trHeight w:val="3915"/>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Центр воды и песка: «Занимательный уголок»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1.Стол с углублениями для воды и песка, с рабочей поверхностью из пластика. Фартучки.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2.Природный материал: песок, вода. </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3.Емкости разной вместимости, ложки, лопатки, игрушки резиновые и пластмассовые для игр с водой.</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4.Зеркальце для игр с солнечным зайчиком.</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«Зеленый уголок»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1.Комнатные растения: 3-4 видов с крупными кожистыми листьями, типичным прямостоячим стеблем, крупными яркими цветами. Одно из растений должно быть в двух экземплярах, для того чтобы дети могли учиться находить одинаковые растения. Рекомендуемые растения: фикус – хороший очиститель воздуха, бегония вечноцветущая – борется с заболеваниями верхних дыхательных путей, колеус, пеларгония (герань).</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2.Растения, характерные для различных времен года: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 - осенью: выставки ярких, крупных или необычной формы овощей и </w:t>
            </w:r>
            <w:proofErr w:type="spellStart"/>
            <w:r w:rsidRPr="00F06270">
              <w:rPr>
                <w:rFonts w:ascii="Times New Roman" w:eastAsia="Calibri" w:hAnsi="Times New Roman" w:cs="Times New Roman"/>
                <w:sz w:val="24"/>
                <w:szCs w:val="24"/>
              </w:rPr>
              <w:t>фруктов</w:t>
            </w:r>
            <w:proofErr w:type="gramStart"/>
            <w:r w:rsidRPr="00F06270">
              <w:rPr>
                <w:rFonts w:ascii="Times New Roman" w:eastAsia="Calibri" w:hAnsi="Times New Roman" w:cs="Times New Roman"/>
                <w:sz w:val="24"/>
                <w:szCs w:val="24"/>
              </w:rPr>
              <w:t>,б</w:t>
            </w:r>
            <w:proofErr w:type="gramEnd"/>
            <w:r w:rsidRPr="00F06270">
              <w:rPr>
                <w:rFonts w:ascii="Times New Roman" w:eastAsia="Calibri" w:hAnsi="Times New Roman" w:cs="Times New Roman"/>
                <w:sz w:val="24"/>
                <w:szCs w:val="24"/>
              </w:rPr>
              <w:t>укеты</w:t>
            </w:r>
            <w:proofErr w:type="spellEnd"/>
            <w:r w:rsidRPr="00F06270">
              <w:rPr>
                <w:rFonts w:ascii="Times New Roman" w:eastAsia="Calibri" w:hAnsi="Times New Roman" w:cs="Times New Roman"/>
                <w:sz w:val="24"/>
                <w:szCs w:val="24"/>
              </w:rPr>
              <w:t xml:space="preserve"> из листьев;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зимний огород: посадки лука, проращивание гороха, бобов – для проведения наблюдений;</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 весной: макет с комнатными цветами – для игры с маленькими </w:t>
            </w:r>
            <w:proofErr w:type="spellStart"/>
            <w:r w:rsidRPr="00F06270">
              <w:rPr>
                <w:rFonts w:ascii="Times New Roman" w:eastAsia="Calibri" w:hAnsi="Times New Roman" w:cs="Times New Roman"/>
                <w:sz w:val="24"/>
                <w:szCs w:val="24"/>
              </w:rPr>
              <w:t>куклами</w:t>
            </w:r>
            <w:proofErr w:type="gramStart"/>
            <w:r w:rsidRPr="00F06270">
              <w:rPr>
                <w:rFonts w:ascii="Times New Roman" w:eastAsia="Calibri" w:hAnsi="Times New Roman" w:cs="Times New Roman"/>
                <w:sz w:val="24"/>
                <w:szCs w:val="24"/>
              </w:rPr>
              <w:t>,в</w:t>
            </w:r>
            <w:proofErr w:type="gramEnd"/>
            <w:r w:rsidRPr="00F06270">
              <w:rPr>
                <w:rFonts w:ascii="Times New Roman" w:eastAsia="Calibri" w:hAnsi="Times New Roman" w:cs="Times New Roman"/>
                <w:sz w:val="24"/>
                <w:szCs w:val="24"/>
              </w:rPr>
              <w:t>еточки</w:t>
            </w:r>
            <w:proofErr w:type="spellEnd"/>
            <w:r w:rsidRPr="00F06270">
              <w:rPr>
                <w:rFonts w:ascii="Times New Roman" w:eastAsia="Calibri" w:hAnsi="Times New Roman" w:cs="Times New Roman"/>
                <w:sz w:val="24"/>
                <w:szCs w:val="24"/>
              </w:rPr>
              <w:t xml:space="preserve"> в вазах для наблюдения за распускающимися листочками;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летом: букеты из декоративных растений: астры, хризантемы, тюльпаны, гвоздики и др.;</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3.Леечки, палочки для рыхления почвы, опрыскиватель, тряпочки, фартучки.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4.Иллюстрации времени года.</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Дидактическая игра «</w:t>
            </w:r>
            <w:proofErr w:type="gramStart"/>
            <w:r w:rsidRPr="00F06270">
              <w:rPr>
                <w:rFonts w:ascii="Times New Roman" w:eastAsia="Calibri" w:hAnsi="Times New Roman" w:cs="Times New Roman"/>
                <w:sz w:val="24"/>
                <w:szCs w:val="24"/>
              </w:rPr>
              <w:t>Кто</w:t>
            </w:r>
            <w:proofErr w:type="gramEnd"/>
            <w:r w:rsidRPr="00F06270">
              <w:rPr>
                <w:rFonts w:ascii="Times New Roman" w:eastAsia="Calibri" w:hAnsi="Times New Roman" w:cs="Times New Roman"/>
                <w:sz w:val="24"/>
                <w:szCs w:val="24"/>
              </w:rPr>
              <w:t xml:space="preserve"> откуда», книга «что растет в огороде», «предметные картинки».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5. Пластмассовые овощи и фрукты.</w:t>
            </w:r>
          </w:p>
        </w:tc>
      </w:tr>
      <w:tr w:rsidR="007D629F" w:rsidRPr="007D629F" w:rsidTr="007D629F">
        <w:trPr>
          <w:trHeight w:val="486"/>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«Уголок уединения»</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w:t>
            </w:r>
            <w:r w:rsidR="00F06270">
              <w:rPr>
                <w:rFonts w:ascii="Times New Roman" w:eastAsia="Calibri" w:hAnsi="Times New Roman" w:cs="Times New Roman"/>
                <w:sz w:val="24"/>
                <w:szCs w:val="24"/>
              </w:rPr>
              <w:t>Стол и стульчик</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2.Телефон</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3.Фотоальбом с фотографиями</w:t>
            </w:r>
          </w:p>
        </w:tc>
      </w:tr>
      <w:tr w:rsidR="007D629F" w:rsidRPr="007D629F" w:rsidTr="007D629F">
        <w:trPr>
          <w:trHeight w:val="3247"/>
        </w:trPr>
        <w:tc>
          <w:tcPr>
            <w:tcW w:w="2553" w:type="dxa"/>
            <w:vMerge w:val="restart"/>
            <w:shd w:val="clear" w:color="auto" w:fill="auto"/>
            <w:vAlign w:val="center"/>
          </w:tcPr>
          <w:p w:rsidR="007D629F" w:rsidRPr="007D629F" w:rsidRDefault="007D629F" w:rsidP="00F06270">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Блок активной деятельности</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«Озорные мячики»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1.Мячи большие, средние, малые.</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2.Флажки.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3.Модульные конструкции для </w:t>
            </w:r>
            <w:proofErr w:type="spellStart"/>
            <w:r w:rsidRPr="00F06270">
              <w:rPr>
                <w:rFonts w:ascii="Times New Roman" w:eastAsia="Calibri" w:hAnsi="Times New Roman" w:cs="Times New Roman"/>
                <w:sz w:val="24"/>
                <w:szCs w:val="24"/>
              </w:rPr>
              <w:t>пролезания</w:t>
            </w:r>
            <w:proofErr w:type="spellEnd"/>
            <w:r w:rsidRPr="00F06270">
              <w:rPr>
                <w:rFonts w:ascii="Times New Roman" w:eastAsia="Calibri" w:hAnsi="Times New Roman" w:cs="Times New Roman"/>
                <w:sz w:val="24"/>
                <w:szCs w:val="24"/>
              </w:rPr>
              <w:t xml:space="preserve">, </w:t>
            </w:r>
            <w:proofErr w:type="spellStart"/>
            <w:r w:rsidRPr="00F06270">
              <w:rPr>
                <w:rFonts w:ascii="Times New Roman" w:eastAsia="Calibri" w:hAnsi="Times New Roman" w:cs="Times New Roman"/>
                <w:sz w:val="24"/>
                <w:szCs w:val="24"/>
              </w:rPr>
              <w:t>подлезания</w:t>
            </w:r>
            <w:proofErr w:type="spellEnd"/>
            <w:r w:rsidRPr="00F06270">
              <w:rPr>
                <w:rFonts w:ascii="Times New Roman" w:eastAsia="Calibri" w:hAnsi="Times New Roman" w:cs="Times New Roman"/>
                <w:sz w:val="24"/>
                <w:szCs w:val="24"/>
              </w:rPr>
              <w:t xml:space="preserve">, </w:t>
            </w:r>
            <w:proofErr w:type="spellStart"/>
            <w:r w:rsidRPr="00F06270">
              <w:rPr>
                <w:rFonts w:ascii="Times New Roman" w:eastAsia="Calibri" w:hAnsi="Times New Roman" w:cs="Times New Roman"/>
                <w:sz w:val="24"/>
                <w:szCs w:val="24"/>
              </w:rPr>
              <w:t>перелезания</w:t>
            </w:r>
            <w:proofErr w:type="spellEnd"/>
            <w:r w:rsidRPr="00F06270">
              <w:rPr>
                <w:rFonts w:ascii="Times New Roman" w:eastAsia="Calibri" w:hAnsi="Times New Roman" w:cs="Times New Roman"/>
                <w:sz w:val="24"/>
                <w:szCs w:val="24"/>
              </w:rPr>
              <w:t>.</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4.Ленты цветные короткие (10 шт.), платочки.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5.Кегли.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6.Доска ребристая.</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 xml:space="preserve">7.Дорожка со </w:t>
            </w:r>
            <w:proofErr w:type="spellStart"/>
            <w:r w:rsidRPr="00F06270">
              <w:rPr>
                <w:rFonts w:ascii="Times New Roman" w:eastAsia="Calibri" w:hAnsi="Times New Roman" w:cs="Times New Roman"/>
                <w:sz w:val="24"/>
                <w:szCs w:val="24"/>
              </w:rPr>
              <w:t>следочками</w:t>
            </w:r>
            <w:proofErr w:type="spell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8. Коврик с нашитыми пуговицами.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9. Палатка с шариками (сухой бассейн).</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10. Мяч надувной большой для прыжков.</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11.Массажный коврик</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12. Мягкий модуль «Бабка коробка» с цветами и бабочками.</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13. Каталка (2)</w:t>
            </w:r>
          </w:p>
        </w:tc>
      </w:tr>
      <w:tr w:rsidR="007D629F" w:rsidRPr="007D629F" w:rsidTr="007D629F">
        <w:trPr>
          <w:trHeight w:val="72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F06270" w:rsidRPr="00F06270" w:rsidRDefault="00F06270" w:rsidP="00F06270">
            <w:pPr>
              <w:spacing w:after="0" w:line="240" w:lineRule="auto"/>
              <w:rPr>
                <w:rFonts w:ascii="Times New Roman" w:eastAsia="Calibri" w:hAnsi="Times New Roman" w:cs="Times New Roman"/>
                <w:sz w:val="24"/>
                <w:szCs w:val="24"/>
              </w:rPr>
            </w:pPr>
            <w:proofErr w:type="gramStart"/>
            <w:r w:rsidRPr="00F06270">
              <w:rPr>
                <w:rFonts w:ascii="Times New Roman" w:eastAsia="Calibri" w:hAnsi="Times New Roman" w:cs="Times New Roman"/>
                <w:sz w:val="24"/>
                <w:szCs w:val="24"/>
              </w:rPr>
              <w:t>1.Кукольная мебель: стол, стулья, кровать, гладильная доска, утюг, набор для уборки, набор для стирки.</w:t>
            </w:r>
            <w:proofErr w:type="gramEnd"/>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2.Игрущечная посуда: набор чайной посуды</w:t>
            </w:r>
            <w:proofErr w:type="gramStart"/>
            <w:r w:rsidRPr="00F06270">
              <w:rPr>
                <w:rFonts w:ascii="Times New Roman" w:eastAsia="Calibri" w:hAnsi="Times New Roman" w:cs="Times New Roman"/>
                <w:sz w:val="24"/>
                <w:szCs w:val="24"/>
              </w:rPr>
              <w:t xml:space="preserve"> ,</w:t>
            </w:r>
            <w:proofErr w:type="gramEnd"/>
            <w:r w:rsidRPr="00F06270">
              <w:rPr>
                <w:rFonts w:ascii="Times New Roman" w:eastAsia="Calibri" w:hAnsi="Times New Roman" w:cs="Times New Roman"/>
                <w:sz w:val="24"/>
                <w:szCs w:val="24"/>
              </w:rPr>
              <w:t xml:space="preserve"> набор кухонной и столовой посуды , миски , ведерки.</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3.Куклы: крупные, средние.</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4.Коляска для кукол (2 шт.).</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6.Различные атрибуты для ряженья: шляпы, шали, юбки, плащ-накидки и т.п.</w:t>
            </w:r>
          </w:p>
          <w:p w:rsidR="00F06270" w:rsidRPr="00F06270"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7. Комплекс «Кухня»</w:t>
            </w:r>
          </w:p>
          <w:p w:rsidR="007D629F" w:rsidRPr="007D629F" w:rsidRDefault="00F06270" w:rsidP="00F06270">
            <w:pPr>
              <w:spacing w:after="0" w:line="240" w:lineRule="auto"/>
              <w:rPr>
                <w:rFonts w:ascii="Times New Roman" w:eastAsia="Calibri" w:hAnsi="Times New Roman" w:cs="Times New Roman"/>
                <w:sz w:val="24"/>
                <w:szCs w:val="24"/>
              </w:rPr>
            </w:pPr>
            <w:r w:rsidRPr="00F06270">
              <w:rPr>
                <w:rFonts w:ascii="Times New Roman" w:eastAsia="Calibri" w:hAnsi="Times New Roman" w:cs="Times New Roman"/>
                <w:sz w:val="24"/>
                <w:szCs w:val="24"/>
              </w:rPr>
              <w:t>8. Атрибуты для сюжетно-ролевой игры – доктор, парикмахерская, магазин.</w:t>
            </w:r>
          </w:p>
        </w:tc>
      </w:tr>
      <w:tr w:rsidR="007D629F" w:rsidRPr="007D629F" w:rsidTr="007D629F">
        <w:trPr>
          <w:trHeight w:val="2010"/>
        </w:trPr>
        <w:tc>
          <w:tcPr>
            <w:tcW w:w="2553" w:type="dxa"/>
            <w:vMerge w:val="restart"/>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r w:rsidRPr="007D629F">
              <w:rPr>
                <w:rFonts w:ascii="Times New Roman" w:eastAsia="Calibri" w:hAnsi="Times New Roman" w:cs="Times New Roman"/>
                <w:sz w:val="24"/>
                <w:szCs w:val="24"/>
              </w:rPr>
              <w:t>Рабочий блок</w:t>
            </w:r>
          </w:p>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«Маленькие художники», « Мы рисуем» (дидактические пособия).</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1.Толстые восковые мелки, цветной мел, цветные карандаши</w:t>
            </w:r>
            <w:proofErr w:type="gramStart"/>
            <w:r w:rsidRPr="007D629F">
              <w:rPr>
                <w:rFonts w:ascii="Times New Roman" w:eastAsia="Calibri" w:hAnsi="Times New Roman" w:cs="Times New Roman"/>
                <w:sz w:val="24"/>
                <w:szCs w:val="24"/>
              </w:rPr>
              <w:t xml:space="preserve"> ,</w:t>
            </w:r>
            <w:proofErr w:type="gramEnd"/>
            <w:r w:rsidRPr="007D629F">
              <w:rPr>
                <w:rFonts w:ascii="Times New Roman" w:eastAsia="Calibri" w:hAnsi="Times New Roman" w:cs="Times New Roman"/>
                <w:sz w:val="24"/>
                <w:szCs w:val="24"/>
              </w:rPr>
              <w:t xml:space="preserve"> фломастеры , гуашь, пластилин.</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2.Цветная и белая бумага, картон, обои.</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3.Кисти, поролон, печатки, трафареты.</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4.Стаканчики, подставки для кистей, салфетки из ткани (15х15, 30х30), доски (20х30).  </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5. Доска,  магнитная доска, </w:t>
            </w:r>
            <w:proofErr w:type="spellStart"/>
            <w:r w:rsidRPr="007D629F">
              <w:rPr>
                <w:rFonts w:ascii="Times New Roman" w:eastAsia="Calibri" w:hAnsi="Times New Roman" w:cs="Times New Roman"/>
                <w:sz w:val="24"/>
                <w:szCs w:val="24"/>
              </w:rPr>
              <w:t>фланелеграф</w:t>
            </w:r>
            <w:proofErr w:type="spellEnd"/>
            <w:r w:rsidRPr="007D629F">
              <w:rPr>
                <w:rFonts w:ascii="Times New Roman" w:eastAsia="Calibri" w:hAnsi="Times New Roman" w:cs="Times New Roman"/>
                <w:sz w:val="24"/>
                <w:szCs w:val="24"/>
              </w:rPr>
              <w:t>.</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6. Мольберт.</w:t>
            </w:r>
          </w:p>
        </w:tc>
      </w:tr>
      <w:tr w:rsidR="007D629F" w:rsidRPr="007D629F" w:rsidTr="0050726F">
        <w:trPr>
          <w:trHeight w:val="5024"/>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«Игротека»</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1.Крупная мозаика, объемные вкладыши из 5-10 элементов, сборные игрушки, пирамидки (из 6-10 элементов), шнуровки, лото, парные картинки и другие настольно-печатные игры.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Игротека.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Материалы по </w:t>
            </w:r>
            <w:proofErr w:type="spellStart"/>
            <w:r w:rsidRPr="0050726F">
              <w:rPr>
                <w:rFonts w:ascii="Times New Roman" w:eastAsia="Calibri" w:hAnsi="Times New Roman" w:cs="Times New Roman"/>
                <w:sz w:val="24"/>
                <w:szCs w:val="24"/>
              </w:rPr>
              <w:t>сенсорике</w:t>
            </w:r>
            <w:proofErr w:type="spellEnd"/>
            <w:r w:rsidRPr="0050726F">
              <w:rPr>
                <w:rFonts w:ascii="Times New Roman" w:eastAsia="Calibri" w:hAnsi="Times New Roman" w:cs="Times New Roman"/>
                <w:sz w:val="24"/>
                <w:szCs w:val="24"/>
              </w:rPr>
              <w:t xml:space="preserve"> и математике – вкладыши «геометрические фигуры», геометрические фигуры для продевания через отверстия, мягкие кубики для обозначения «один – много».</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1.Крупная мозаика.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Мелкая мозаика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 объемные вкладыши из 5-10 элементов – «геометрические фигуры», сборные игрушки, пирамидки разной формы.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 Комплект геометрических фигур, предметов различной геометрической формы.</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 Матрешка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5. Набор объемных тел для </w:t>
            </w:r>
            <w:proofErr w:type="spellStart"/>
            <w:r w:rsidRPr="0050726F">
              <w:rPr>
                <w:rFonts w:ascii="Times New Roman" w:eastAsia="Calibri" w:hAnsi="Times New Roman" w:cs="Times New Roman"/>
                <w:sz w:val="24"/>
                <w:szCs w:val="24"/>
              </w:rPr>
              <w:t>сериациипо</w:t>
            </w:r>
            <w:proofErr w:type="spellEnd"/>
            <w:r w:rsidRPr="0050726F">
              <w:rPr>
                <w:rFonts w:ascii="Times New Roman" w:eastAsia="Calibri" w:hAnsi="Times New Roman" w:cs="Times New Roman"/>
                <w:sz w:val="24"/>
                <w:szCs w:val="24"/>
              </w:rPr>
              <w:t xml:space="preserve"> величин из 3-5 элементов.</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6. Складные кубики с предметными картинками – овощи, домашние животные.</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Материалы по развитию речи и познавательной деятельности.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1.Вкладыши «дикие и домашние животные» «инструменты», «фрукты», «оденем мишку», «транспорт», «насекомые».</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 Серии из 4 картинок «Времена года»</w:t>
            </w:r>
          </w:p>
          <w:p w:rsidR="007D629F" w:rsidRPr="007D629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 Сюжетные картинки крупного формата (с ра</w:t>
            </w:r>
            <w:r w:rsidR="00887922">
              <w:rPr>
                <w:rFonts w:ascii="Times New Roman" w:eastAsia="Calibri" w:hAnsi="Times New Roman" w:cs="Times New Roman"/>
                <w:sz w:val="24"/>
                <w:szCs w:val="24"/>
              </w:rPr>
              <w:t xml:space="preserve">зличной тематикой, близкой </w:t>
            </w:r>
            <w:proofErr w:type="spellStart"/>
            <w:r w:rsidR="00887922">
              <w:rPr>
                <w:rFonts w:ascii="Times New Roman" w:eastAsia="Calibri" w:hAnsi="Times New Roman" w:cs="Times New Roman"/>
                <w:sz w:val="24"/>
                <w:szCs w:val="24"/>
              </w:rPr>
              <w:t>реб</w:t>
            </w:r>
            <w:r w:rsidRPr="0050726F">
              <w:rPr>
                <w:rFonts w:ascii="Times New Roman" w:eastAsia="Calibri" w:hAnsi="Times New Roman" w:cs="Times New Roman"/>
                <w:sz w:val="24"/>
                <w:szCs w:val="24"/>
              </w:rPr>
              <w:t>нку</w:t>
            </w:r>
            <w:proofErr w:type="spellEnd"/>
            <w:r w:rsidRPr="0050726F">
              <w:rPr>
                <w:rFonts w:ascii="Times New Roman" w:eastAsia="Calibri" w:hAnsi="Times New Roman" w:cs="Times New Roman"/>
                <w:sz w:val="24"/>
                <w:szCs w:val="24"/>
              </w:rPr>
              <w:t>)</w:t>
            </w:r>
          </w:p>
        </w:tc>
      </w:tr>
      <w:tr w:rsidR="007D629F" w:rsidRPr="007D629F" w:rsidTr="007D629F">
        <w:trPr>
          <w:trHeight w:val="270"/>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Центр воды и песка: «Занимательный уголок»</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1.Стол с углублениями для воды и песка, с рабочей поверхностью из пластика. Фартучки.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2.Природный материал: песок, вода. </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3.Емкости разной вместимости, ложки, лопатки, игрушки резиновые и пластмассовые для игр с водой.</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4.Зеркальце для игр с солнечным зайчиком.</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«Зеленый уголок»</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lastRenderedPageBreak/>
              <w:t>1.Комнатные растения: 3-4 видов с крупными кожистыми листьями, типичным прямостоячим стеблем, крупными яркими цветами. Одно из растений должно быть в двух экземплярах, для того чтобы дети могли учиться находить одинаковые растения. Рекомендуемые растения: фикус – хороший очиститель воздуха, бегония вечноцветущая – борется с заболеваниями верхних дыхательных путей, колеус, пеларгония (герань).</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2.Растения, характерные для различных времен года: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 - осенью: выставки ярких, крупных или необычной формы овощей и </w:t>
            </w:r>
            <w:proofErr w:type="spellStart"/>
            <w:r w:rsidRPr="0050726F">
              <w:rPr>
                <w:rFonts w:ascii="Times New Roman" w:eastAsia="Calibri" w:hAnsi="Times New Roman" w:cs="Times New Roman"/>
                <w:sz w:val="24"/>
                <w:szCs w:val="24"/>
              </w:rPr>
              <w:t>фруктов</w:t>
            </w:r>
            <w:proofErr w:type="gramStart"/>
            <w:r w:rsidRPr="0050726F">
              <w:rPr>
                <w:rFonts w:ascii="Times New Roman" w:eastAsia="Calibri" w:hAnsi="Times New Roman" w:cs="Times New Roman"/>
                <w:sz w:val="24"/>
                <w:szCs w:val="24"/>
              </w:rPr>
              <w:t>,б</w:t>
            </w:r>
            <w:proofErr w:type="gramEnd"/>
            <w:r w:rsidRPr="0050726F">
              <w:rPr>
                <w:rFonts w:ascii="Times New Roman" w:eastAsia="Calibri" w:hAnsi="Times New Roman" w:cs="Times New Roman"/>
                <w:sz w:val="24"/>
                <w:szCs w:val="24"/>
              </w:rPr>
              <w:t>укеты</w:t>
            </w:r>
            <w:proofErr w:type="spellEnd"/>
            <w:r w:rsidRPr="0050726F">
              <w:rPr>
                <w:rFonts w:ascii="Times New Roman" w:eastAsia="Calibri" w:hAnsi="Times New Roman" w:cs="Times New Roman"/>
                <w:sz w:val="24"/>
                <w:szCs w:val="24"/>
              </w:rPr>
              <w:t xml:space="preserve"> из листьев;</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зимний огород: посадки лука, проращивание гороха, бобов – для проведения наблюдений;</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xml:space="preserve">- весной: макет с комнатными цветами – для игры с маленькими </w:t>
            </w:r>
            <w:proofErr w:type="spellStart"/>
            <w:r w:rsidRPr="0050726F">
              <w:rPr>
                <w:rFonts w:ascii="Times New Roman" w:eastAsia="Calibri" w:hAnsi="Times New Roman" w:cs="Times New Roman"/>
                <w:sz w:val="24"/>
                <w:szCs w:val="24"/>
              </w:rPr>
              <w:t>куклами</w:t>
            </w:r>
            <w:proofErr w:type="gramStart"/>
            <w:r w:rsidRPr="0050726F">
              <w:rPr>
                <w:rFonts w:ascii="Times New Roman" w:eastAsia="Calibri" w:hAnsi="Times New Roman" w:cs="Times New Roman"/>
                <w:sz w:val="24"/>
                <w:szCs w:val="24"/>
              </w:rPr>
              <w:t>,в</w:t>
            </w:r>
            <w:proofErr w:type="gramEnd"/>
            <w:r w:rsidRPr="0050726F">
              <w:rPr>
                <w:rFonts w:ascii="Times New Roman" w:eastAsia="Calibri" w:hAnsi="Times New Roman" w:cs="Times New Roman"/>
                <w:sz w:val="24"/>
                <w:szCs w:val="24"/>
              </w:rPr>
              <w:t>еточки</w:t>
            </w:r>
            <w:proofErr w:type="spellEnd"/>
            <w:r w:rsidRPr="0050726F">
              <w:rPr>
                <w:rFonts w:ascii="Times New Roman" w:eastAsia="Calibri" w:hAnsi="Times New Roman" w:cs="Times New Roman"/>
                <w:sz w:val="24"/>
                <w:szCs w:val="24"/>
              </w:rPr>
              <w:t xml:space="preserve"> в вазах для наблюдения за распускающимися листочками;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 летом: букеты из декоративных растений: астры, хризантемы, тюльпаны, гвоздики и др.;</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3.Леечки, палочки для рыхления почвы, опрыскиватель, тряпочки, фартучки.</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4.Иллюстрации времени года.</w:t>
            </w:r>
          </w:p>
          <w:p w:rsidR="0050726F" w:rsidRPr="0050726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Дидактическая игра «</w:t>
            </w:r>
            <w:proofErr w:type="gramStart"/>
            <w:r w:rsidRPr="0050726F">
              <w:rPr>
                <w:rFonts w:ascii="Times New Roman" w:eastAsia="Calibri" w:hAnsi="Times New Roman" w:cs="Times New Roman"/>
                <w:sz w:val="24"/>
                <w:szCs w:val="24"/>
              </w:rPr>
              <w:t>Кто</w:t>
            </w:r>
            <w:proofErr w:type="gramEnd"/>
            <w:r w:rsidRPr="0050726F">
              <w:rPr>
                <w:rFonts w:ascii="Times New Roman" w:eastAsia="Calibri" w:hAnsi="Times New Roman" w:cs="Times New Roman"/>
                <w:sz w:val="24"/>
                <w:szCs w:val="24"/>
              </w:rPr>
              <w:t xml:space="preserve"> откуда», книга «что растет в огороде», «предметные картинки».</w:t>
            </w:r>
          </w:p>
          <w:p w:rsidR="007D629F" w:rsidRPr="007D629F" w:rsidRDefault="0050726F" w:rsidP="0050726F">
            <w:pPr>
              <w:spacing w:after="0" w:line="240" w:lineRule="auto"/>
              <w:rPr>
                <w:rFonts w:ascii="Times New Roman" w:eastAsia="Calibri" w:hAnsi="Times New Roman" w:cs="Times New Roman"/>
                <w:sz w:val="24"/>
                <w:szCs w:val="24"/>
              </w:rPr>
            </w:pPr>
            <w:r w:rsidRPr="0050726F">
              <w:rPr>
                <w:rFonts w:ascii="Times New Roman" w:eastAsia="Calibri" w:hAnsi="Times New Roman" w:cs="Times New Roman"/>
                <w:sz w:val="24"/>
                <w:szCs w:val="24"/>
              </w:rPr>
              <w:t>5. Пластмассовые овощи и фрукты.</w:t>
            </w:r>
          </w:p>
        </w:tc>
      </w:tr>
      <w:tr w:rsidR="007D629F" w:rsidRPr="007D629F" w:rsidTr="007D629F">
        <w:trPr>
          <w:trHeight w:val="716"/>
        </w:trPr>
        <w:tc>
          <w:tcPr>
            <w:tcW w:w="2553" w:type="dxa"/>
            <w:vMerge/>
            <w:shd w:val="clear" w:color="auto" w:fill="auto"/>
            <w:vAlign w:val="center"/>
          </w:tcPr>
          <w:p w:rsidR="007D629F" w:rsidRPr="007D629F" w:rsidRDefault="007D629F" w:rsidP="007D629F">
            <w:pPr>
              <w:spacing w:after="0" w:line="240" w:lineRule="auto"/>
              <w:jc w:val="center"/>
              <w:rPr>
                <w:rFonts w:ascii="Times New Roman" w:eastAsia="Calibri" w:hAnsi="Times New Roman" w:cs="Times New Roman"/>
                <w:sz w:val="24"/>
                <w:szCs w:val="24"/>
              </w:rPr>
            </w:pPr>
          </w:p>
        </w:tc>
        <w:tc>
          <w:tcPr>
            <w:tcW w:w="13466" w:type="dxa"/>
            <w:shd w:val="clear" w:color="auto" w:fill="auto"/>
          </w:tcPr>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1.Альбомы: «Наша семья», «Праздники дома и в детском саду».</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2.Папки-передвижки с иллюстрациями: «Домашние животные», «Времена года».</w:t>
            </w:r>
          </w:p>
          <w:p w:rsidR="007D629F" w:rsidRPr="007D629F" w:rsidRDefault="007D629F" w:rsidP="007D629F">
            <w:pPr>
              <w:spacing w:after="0" w:line="240" w:lineRule="auto"/>
              <w:rPr>
                <w:rFonts w:ascii="Times New Roman" w:eastAsia="Calibri" w:hAnsi="Times New Roman" w:cs="Times New Roman"/>
                <w:sz w:val="24"/>
                <w:szCs w:val="24"/>
              </w:rPr>
            </w:pPr>
            <w:r w:rsidRPr="007D629F">
              <w:rPr>
                <w:rFonts w:ascii="Times New Roman" w:eastAsia="Calibri" w:hAnsi="Times New Roman" w:cs="Times New Roman"/>
                <w:sz w:val="24"/>
                <w:szCs w:val="24"/>
              </w:rPr>
              <w:t xml:space="preserve">4.Рисунки детей </w:t>
            </w:r>
          </w:p>
        </w:tc>
      </w:tr>
    </w:tbl>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0B7AE6">
      <w:pPr>
        <w:pStyle w:val="aa"/>
        <w:jc w:val="center"/>
        <w:rPr>
          <w:rFonts w:ascii="Times New Roman" w:hAnsi="Times New Roman" w:cs="Times New Roman"/>
          <w:sz w:val="28"/>
          <w:szCs w:val="28"/>
          <w:lang w:eastAsia="ru-RU"/>
        </w:rPr>
      </w:pPr>
    </w:p>
    <w:p w:rsidR="007D629F" w:rsidRDefault="007D629F" w:rsidP="007D629F">
      <w:pPr>
        <w:pStyle w:val="aa"/>
        <w:rPr>
          <w:rFonts w:ascii="Times New Roman" w:hAnsi="Times New Roman" w:cs="Times New Roman"/>
          <w:sz w:val="28"/>
          <w:szCs w:val="28"/>
          <w:lang w:eastAsia="ru-RU"/>
        </w:rPr>
        <w:sectPr w:rsidR="007D629F" w:rsidSect="007D629F">
          <w:pgSz w:w="16838" w:h="11906" w:orient="landscape"/>
          <w:pgMar w:top="567" w:right="425" w:bottom="425" w:left="425" w:header="709" w:footer="709" w:gutter="0"/>
          <w:cols w:space="708"/>
          <w:docGrid w:linePitch="360"/>
        </w:sectPr>
      </w:pPr>
    </w:p>
    <w:p w:rsidR="007D629F" w:rsidRDefault="007D629F" w:rsidP="007D629F">
      <w:pPr>
        <w:pStyle w:val="aa"/>
        <w:rPr>
          <w:rFonts w:ascii="Times New Roman" w:hAnsi="Times New Roman" w:cs="Times New Roman"/>
          <w:sz w:val="28"/>
          <w:szCs w:val="28"/>
          <w:lang w:eastAsia="ru-RU"/>
        </w:rPr>
      </w:pPr>
    </w:p>
    <w:p w:rsidR="00E40C28" w:rsidRPr="007D629F" w:rsidRDefault="007D629F" w:rsidP="000B7AE6">
      <w:pPr>
        <w:pStyle w:val="aa"/>
        <w:jc w:val="center"/>
        <w:rPr>
          <w:rFonts w:ascii="Times New Roman" w:hAnsi="Times New Roman" w:cs="Times New Roman"/>
          <w:b/>
          <w:i/>
          <w:iCs/>
          <w:sz w:val="28"/>
          <w:szCs w:val="28"/>
          <w:u w:val="single"/>
          <w:lang w:eastAsia="ru-RU"/>
        </w:rPr>
      </w:pPr>
      <w:r>
        <w:rPr>
          <w:rFonts w:ascii="Times New Roman" w:hAnsi="Times New Roman" w:cs="Times New Roman"/>
          <w:b/>
          <w:i/>
          <w:iCs/>
          <w:sz w:val="28"/>
          <w:szCs w:val="28"/>
          <w:u w:val="single"/>
          <w:lang w:eastAsia="ru-RU"/>
        </w:rPr>
        <w:t>3.3.</w:t>
      </w:r>
      <w:r w:rsidR="00CD18DB" w:rsidRPr="007D629F">
        <w:rPr>
          <w:rFonts w:ascii="Times New Roman" w:hAnsi="Times New Roman" w:cs="Times New Roman"/>
          <w:b/>
          <w:i/>
          <w:iCs/>
          <w:sz w:val="28"/>
          <w:szCs w:val="28"/>
          <w:u w:val="single"/>
          <w:lang w:eastAsia="ru-RU"/>
        </w:rPr>
        <w:t xml:space="preserve"> Максимально допустимая образовательная нагрузка</w:t>
      </w:r>
    </w:p>
    <w:p w:rsidR="00CD18DB" w:rsidRPr="007D629F" w:rsidRDefault="00CD18DB" w:rsidP="00F223A4">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3.3.1.  Планирование образовательной деятельности  при пятидневной неделе</w:t>
      </w:r>
    </w:p>
    <w:p w:rsidR="00E40C28" w:rsidRDefault="00E40C28" w:rsidP="00F223A4">
      <w:pPr>
        <w:pStyle w:val="aa"/>
        <w:jc w:val="center"/>
        <w:rPr>
          <w:rFonts w:ascii="Times New Roman" w:hAnsi="Times New Roman" w:cs="Times New Roman"/>
          <w:i/>
          <w:iCs/>
          <w:sz w:val="28"/>
          <w:szCs w:val="28"/>
          <w:u w:val="single"/>
          <w:lang w:eastAsia="ru-RU"/>
        </w:rPr>
      </w:pPr>
    </w:p>
    <w:tbl>
      <w:tblPr>
        <w:tblStyle w:val="ac"/>
        <w:tblW w:w="0" w:type="auto"/>
        <w:tblLook w:val="04A0"/>
      </w:tblPr>
      <w:tblGrid>
        <w:gridCol w:w="5286"/>
        <w:gridCol w:w="2059"/>
        <w:gridCol w:w="2456"/>
        <w:gridCol w:w="1330"/>
      </w:tblGrid>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Организованная образовательная деятельность</w:t>
            </w:r>
          </w:p>
        </w:tc>
      </w:tr>
      <w:tr w:rsidR="00B878EB" w:rsidRPr="00B878EB" w:rsidTr="001B2DC5">
        <w:trPr>
          <w:trHeight w:val="237"/>
        </w:trPr>
        <w:tc>
          <w:tcPr>
            <w:tcW w:w="5495"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Виды деятельности</w:t>
            </w:r>
          </w:p>
        </w:tc>
        <w:tc>
          <w:tcPr>
            <w:tcW w:w="2126"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ОД в неделю</w:t>
            </w:r>
          </w:p>
        </w:tc>
        <w:tc>
          <w:tcPr>
            <w:tcW w:w="2552" w:type="dxa"/>
          </w:tcPr>
          <w:p w:rsidR="00B878EB" w:rsidRPr="00B878EB" w:rsidRDefault="00B878EB" w:rsidP="00B878EB">
            <w:pPr>
              <w:jc w:val="center"/>
              <w:rPr>
                <w:rFonts w:ascii="Times New Roman" w:hAnsi="Times New Roman"/>
                <w:b/>
                <w:sz w:val="28"/>
                <w:szCs w:val="28"/>
              </w:rPr>
            </w:pPr>
            <w:proofErr w:type="spellStart"/>
            <w:r w:rsidRPr="00B878EB">
              <w:rPr>
                <w:rFonts w:ascii="Times New Roman" w:hAnsi="Times New Roman"/>
                <w:b/>
                <w:sz w:val="28"/>
                <w:szCs w:val="28"/>
              </w:rPr>
              <w:t>Длит-ть</w:t>
            </w:r>
            <w:proofErr w:type="spellEnd"/>
            <w:r w:rsidRPr="00B878EB">
              <w:rPr>
                <w:rFonts w:ascii="Times New Roman" w:hAnsi="Times New Roman"/>
                <w:b/>
                <w:sz w:val="28"/>
                <w:szCs w:val="28"/>
              </w:rPr>
              <w:t xml:space="preserve"> в неделю</w:t>
            </w:r>
          </w:p>
        </w:tc>
        <w:tc>
          <w:tcPr>
            <w:tcW w:w="1381"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ОД в год</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Познавательное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Ознакомление с предметным и социальным окружением, ознакомление с миром природы</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ФЭМП</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Художественно – эстетическое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Рисование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Лепка</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9</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36</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Аппликация</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Музыкальная деятельность</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18</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72</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Речевое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Развитие речи</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18</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72</w:t>
            </w:r>
          </w:p>
        </w:tc>
      </w:tr>
      <w:tr w:rsidR="00B878EB" w:rsidRPr="00B878EB" w:rsidTr="001B2DC5">
        <w:tc>
          <w:tcPr>
            <w:tcW w:w="11554" w:type="dxa"/>
            <w:gridSpan w:val="4"/>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Физическое развитие</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Физическая культура (в зале)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3</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27</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108</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Физическая культура (на воздухе)</w:t>
            </w:r>
          </w:p>
        </w:tc>
        <w:tc>
          <w:tcPr>
            <w:tcW w:w="2126"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2552"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c>
          <w:tcPr>
            <w:tcW w:w="1381"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w:t>
            </w:r>
          </w:p>
        </w:tc>
      </w:tr>
      <w:tr w:rsidR="00B878EB" w:rsidRPr="00B878EB" w:rsidTr="001B2DC5">
        <w:tc>
          <w:tcPr>
            <w:tcW w:w="5495"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ВСЕГО:</w:t>
            </w:r>
          </w:p>
        </w:tc>
        <w:tc>
          <w:tcPr>
            <w:tcW w:w="2126"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10</w:t>
            </w:r>
          </w:p>
        </w:tc>
        <w:tc>
          <w:tcPr>
            <w:tcW w:w="2552"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1 ч. 30 м</w:t>
            </w:r>
          </w:p>
        </w:tc>
        <w:tc>
          <w:tcPr>
            <w:tcW w:w="1381" w:type="dxa"/>
          </w:tcPr>
          <w:p w:rsidR="00B878EB" w:rsidRPr="00B878EB" w:rsidRDefault="00B878EB" w:rsidP="00B878EB">
            <w:pPr>
              <w:jc w:val="center"/>
              <w:rPr>
                <w:rFonts w:ascii="Times New Roman" w:hAnsi="Times New Roman"/>
                <w:b/>
                <w:sz w:val="28"/>
                <w:szCs w:val="28"/>
              </w:rPr>
            </w:pPr>
            <w:r w:rsidRPr="00B878EB">
              <w:rPr>
                <w:rFonts w:ascii="Times New Roman" w:hAnsi="Times New Roman"/>
                <w:b/>
                <w:sz w:val="28"/>
                <w:szCs w:val="28"/>
              </w:rPr>
              <w:t>360</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Взаимодействие взрослого с детьми в различных видах деятельности</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Чтение художественной литературы</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Познавательно-исследовательская деятельность</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Игровая деятельность</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Развивающее общение при проведении режимных моментов</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Приобщение к доступной трудовой деятельности</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Развивающее общение на прогулке</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Самостоятельная деятельность детей</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игра в группе</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игра на участке детского сада</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Самостоятельная деятельность детей в центрах/уголках развития</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11554" w:type="dxa"/>
            <w:gridSpan w:val="4"/>
          </w:tcPr>
          <w:p w:rsidR="00B878EB" w:rsidRPr="00B878EB" w:rsidRDefault="00B878EB" w:rsidP="00B878EB">
            <w:pPr>
              <w:jc w:val="center"/>
              <w:rPr>
                <w:rFonts w:ascii="Times New Roman" w:hAnsi="Times New Roman"/>
                <w:b/>
                <w:i/>
                <w:sz w:val="32"/>
                <w:szCs w:val="32"/>
              </w:rPr>
            </w:pPr>
            <w:r w:rsidRPr="00B878EB">
              <w:rPr>
                <w:rFonts w:ascii="Times New Roman" w:hAnsi="Times New Roman"/>
                <w:b/>
                <w:i/>
                <w:sz w:val="32"/>
                <w:szCs w:val="32"/>
              </w:rPr>
              <w:t>Оздоровительная работа</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Утренняя гимнастика</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Комплексы закаливающих процедур</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r w:rsidR="00B878EB" w:rsidRPr="00B878EB" w:rsidTr="001B2DC5">
        <w:tc>
          <w:tcPr>
            <w:tcW w:w="5495" w:type="dxa"/>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Гигиенические процедуры</w:t>
            </w:r>
          </w:p>
        </w:tc>
        <w:tc>
          <w:tcPr>
            <w:tcW w:w="6059" w:type="dxa"/>
            <w:gridSpan w:val="3"/>
          </w:tcPr>
          <w:p w:rsidR="00B878EB" w:rsidRPr="00B878EB" w:rsidRDefault="00B878EB" w:rsidP="00B878EB">
            <w:pPr>
              <w:jc w:val="center"/>
              <w:rPr>
                <w:rFonts w:ascii="Times New Roman" w:hAnsi="Times New Roman"/>
                <w:sz w:val="28"/>
                <w:szCs w:val="28"/>
              </w:rPr>
            </w:pPr>
            <w:r w:rsidRPr="00B878EB">
              <w:rPr>
                <w:rFonts w:ascii="Times New Roman" w:hAnsi="Times New Roman"/>
                <w:sz w:val="28"/>
                <w:szCs w:val="28"/>
              </w:rPr>
              <w:t>ежедневно</w:t>
            </w:r>
          </w:p>
        </w:tc>
      </w:tr>
    </w:tbl>
    <w:p w:rsidR="00E40C28" w:rsidRDefault="00E40C28"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Default="00B878EB" w:rsidP="00E40C28">
      <w:pPr>
        <w:pStyle w:val="aa"/>
        <w:rPr>
          <w:rFonts w:ascii="Times New Roman" w:hAnsi="Times New Roman" w:cs="Times New Roman"/>
          <w:sz w:val="28"/>
          <w:szCs w:val="28"/>
          <w:lang w:eastAsia="ru-RU"/>
        </w:rPr>
      </w:pPr>
    </w:p>
    <w:p w:rsidR="00B878EB" w:rsidRPr="0013528B" w:rsidRDefault="00B878EB" w:rsidP="00E40C28">
      <w:pPr>
        <w:pStyle w:val="aa"/>
        <w:rPr>
          <w:rFonts w:ascii="Times New Roman" w:hAnsi="Times New Roman" w:cs="Times New Roman"/>
          <w:sz w:val="28"/>
          <w:szCs w:val="28"/>
          <w:lang w:eastAsia="ru-RU"/>
        </w:rPr>
      </w:pPr>
    </w:p>
    <w:p w:rsidR="00CD18DB" w:rsidRPr="007D629F" w:rsidRDefault="00CD18DB" w:rsidP="007D629F">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lang w:eastAsia="ru-RU"/>
        </w:rPr>
        <w:lastRenderedPageBreak/>
        <w:t>3.3.2.  </w:t>
      </w:r>
      <w:r w:rsidRPr="007D629F">
        <w:rPr>
          <w:rFonts w:ascii="Times New Roman" w:hAnsi="Times New Roman" w:cs="Times New Roman"/>
          <w:b/>
          <w:i/>
          <w:iCs/>
          <w:sz w:val="28"/>
          <w:szCs w:val="28"/>
          <w:u w:val="single"/>
          <w:lang w:eastAsia="ru-RU"/>
        </w:rPr>
        <w:t>Организация образовательной деятельности  при пятидневной неделе</w:t>
      </w:r>
    </w:p>
    <w:p w:rsidR="00CD18D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Согласно Санитарно-эпидемиологическим правилам и нормативам  </w:t>
      </w:r>
      <w:proofErr w:type="spellStart"/>
      <w:r w:rsidRPr="0013528B">
        <w:rPr>
          <w:rFonts w:ascii="Times New Roman" w:hAnsi="Times New Roman" w:cs="Times New Roman"/>
          <w:sz w:val="28"/>
          <w:szCs w:val="28"/>
          <w:lang w:eastAsia="ru-RU"/>
        </w:rPr>
        <w:t>СанПиН</w:t>
      </w:r>
      <w:proofErr w:type="spellEnd"/>
      <w:r w:rsidRPr="0013528B">
        <w:rPr>
          <w:rFonts w:ascii="Times New Roman" w:hAnsi="Times New Roman" w:cs="Times New Roman"/>
          <w:sz w:val="28"/>
          <w:szCs w:val="28"/>
          <w:lang w:eastAsia="ru-RU"/>
        </w:rPr>
        <w:t xml:space="preserve"> 2.4.1.3049-13, утвержденным постановлением Главного государственного санитарного врача Российской Федерации от 15 мая 2013 года № 26,  продолжительность непрерывной ОД  для детей от </w:t>
      </w:r>
      <w:r w:rsidR="00656595">
        <w:rPr>
          <w:rFonts w:ascii="Times New Roman" w:hAnsi="Times New Roman" w:cs="Times New Roman"/>
          <w:sz w:val="28"/>
          <w:szCs w:val="28"/>
          <w:lang w:eastAsia="ru-RU"/>
        </w:rPr>
        <w:t>2 до 3 лет - не более 1</w:t>
      </w:r>
      <w:r w:rsidRPr="0013528B">
        <w:rPr>
          <w:rFonts w:ascii="Times New Roman" w:hAnsi="Times New Roman" w:cs="Times New Roman"/>
          <w:sz w:val="28"/>
          <w:szCs w:val="28"/>
          <w:lang w:eastAsia="ru-RU"/>
        </w:rPr>
        <w:t>0 минут. 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Максимально допустимый объем образовательной нагрузки в первой половин</w:t>
      </w:r>
      <w:r w:rsidR="00656595">
        <w:rPr>
          <w:rFonts w:ascii="Times New Roman" w:hAnsi="Times New Roman" w:cs="Times New Roman"/>
          <w:sz w:val="28"/>
          <w:szCs w:val="28"/>
          <w:lang w:eastAsia="ru-RU"/>
        </w:rPr>
        <w:t>е дня в первой младшей  группе детского сада  30 минут</w:t>
      </w:r>
      <w:r w:rsidRPr="0013528B">
        <w:rPr>
          <w:rFonts w:ascii="Times New Roman" w:hAnsi="Times New Roman" w:cs="Times New Roman"/>
          <w:sz w:val="28"/>
          <w:szCs w:val="28"/>
          <w:lang w:eastAsia="ru-RU"/>
        </w:rPr>
        <w:t xml:space="preserve">. В середине времени, отведенного </w:t>
      </w:r>
      <w:proofErr w:type="spellStart"/>
      <w:r w:rsidRPr="0013528B">
        <w:rPr>
          <w:rFonts w:ascii="Times New Roman" w:hAnsi="Times New Roman" w:cs="Times New Roman"/>
          <w:sz w:val="28"/>
          <w:szCs w:val="28"/>
          <w:lang w:eastAsia="ru-RU"/>
        </w:rPr>
        <w:t>наОД</w:t>
      </w:r>
      <w:proofErr w:type="spellEnd"/>
      <w:r w:rsidRPr="0013528B">
        <w:rPr>
          <w:rFonts w:ascii="Times New Roman" w:hAnsi="Times New Roman" w:cs="Times New Roman"/>
          <w:sz w:val="28"/>
          <w:szCs w:val="28"/>
          <w:lang w:eastAsia="ru-RU"/>
        </w:rPr>
        <w:t xml:space="preserve">, проводят физкультурные </w:t>
      </w:r>
      <w:r w:rsidR="00656595">
        <w:rPr>
          <w:rFonts w:ascii="Times New Roman" w:hAnsi="Times New Roman" w:cs="Times New Roman"/>
          <w:sz w:val="28"/>
          <w:szCs w:val="28"/>
          <w:lang w:eastAsia="ru-RU"/>
        </w:rPr>
        <w:t>минутки</w:t>
      </w:r>
      <w:r w:rsidRPr="0013528B">
        <w:rPr>
          <w:rFonts w:ascii="Times New Roman" w:hAnsi="Times New Roman" w:cs="Times New Roman"/>
          <w:sz w:val="28"/>
          <w:szCs w:val="28"/>
          <w:lang w:eastAsia="ru-RU"/>
        </w:rPr>
        <w:t>. Образовательная деятельность с деть</w:t>
      </w:r>
      <w:r w:rsidR="00656595">
        <w:rPr>
          <w:rFonts w:ascii="Times New Roman" w:hAnsi="Times New Roman" w:cs="Times New Roman"/>
          <w:sz w:val="28"/>
          <w:szCs w:val="28"/>
          <w:lang w:eastAsia="ru-RU"/>
        </w:rPr>
        <w:t>ми 2-3лет</w:t>
      </w:r>
      <w:r w:rsidRPr="0013528B">
        <w:rPr>
          <w:rFonts w:ascii="Times New Roman" w:hAnsi="Times New Roman" w:cs="Times New Roman"/>
          <w:sz w:val="28"/>
          <w:szCs w:val="28"/>
          <w:lang w:eastAsia="ru-RU"/>
        </w:rPr>
        <w:t xml:space="preserve"> может осуществляться во второй половине дня после дневного сна. Ее продолжительнос</w:t>
      </w:r>
      <w:r w:rsidR="00656595">
        <w:rPr>
          <w:rFonts w:ascii="Times New Roman" w:hAnsi="Times New Roman" w:cs="Times New Roman"/>
          <w:sz w:val="28"/>
          <w:szCs w:val="28"/>
          <w:lang w:eastAsia="ru-RU"/>
        </w:rPr>
        <w:t>ть должна составлять не более 8 - 1</w:t>
      </w:r>
      <w:r w:rsidRPr="0013528B">
        <w:rPr>
          <w:rFonts w:ascii="Times New Roman" w:hAnsi="Times New Roman" w:cs="Times New Roman"/>
          <w:sz w:val="28"/>
          <w:szCs w:val="28"/>
          <w:lang w:eastAsia="ru-RU"/>
        </w:rPr>
        <w:t>0 минут в день. В середине непосредственно образовательной деятельности статического характера проводятся физкультурные минутки.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3969"/>
        <w:gridCol w:w="4076"/>
      </w:tblGrid>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День недели</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Время</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Игры-занятия</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ПОНЕДЕЛЬНИК</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08.50-08.59</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7D629F">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 (музыкальная деятельность)</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Речевое развитие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ВТОРНИК</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Познавательное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зале)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СРЕДА</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группе)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(рисование)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ЧЕТВЕРГ</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08.50-08.59</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7D629F">
            <w:pPr>
              <w:spacing w:after="0" w:line="240" w:lineRule="auto"/>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 (музыкальная деятельность)</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Речевое развитие</w:t>
            </w:r>
          </w:p>
        </w:tc>
      </w:tr>
      <w:tr w:rsidR="000B7AE6" w:rsidRPr="00887922" w:rsidTr="000B7AE6">
        <w:tc>
          <w:tcPr>
            <w:tcW w:w="2802" w:type="dxa"/>
          </w:tcPr>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ПЯТНИЦА</w:t>
            </w:r>
          </w:p>
        </w:tc>
        <w:tc>
          <w:tcPr>
            <w:tcW w:w="3969"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08.50-08.59</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09.09-09.18</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1 подгруппа     15.32-15.41</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2 подгруппа    15.51-16.00</w:t>
            </w:r>
          </w:p>
        </w:tc>
        <w:tc>
          <w:tcPr>
            <w:tcW w:w="4076" w:type="dxa"/>
          </w:tcPr>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Физическое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 в группе)</w:t>
            </w:r>
          </w:p>
          <w:p w:rsidR="000B7AE6" w:rsidRPr="00887922" w:rsidRDefault="000B7AE6" w:rsidP="000B7AE6">
            <w:pPr>
              <w:spacing w:after="0" w:line="240" w:lineRule="auto"/>
              <w:jc w:val="center"/>
              <w:rPr>
                <w:rFonts w:ascii="Times New Roman" w:eastAsia="Calibri" w:hAnsi="Times New Roman" w:cs="Times New Roman"/>
                <w:sz w:val="28"/>
                <w:szCs w:val="28"/>
              </w:rPr>
            </w:pP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Художественно – эстетическое развитие</w:t>
            </w:r>
          </w:p>
          <w:p w:rsidR="000B7AE6" w:rsidRPr="00887922" w:rsidRDefault="000B7AE6" w:rsidP="000B7AE6">
            <w:pPr>
              <w:spacing w:after="0" w:line="240" w:lineRule="auto"/>
              <w:jc w:val="center"/>
              <w:rPr>
                <w:rFonts w:ascii="Times New Roman" w:eastAsia="Calibri" w:hAnsi="Times New Roman" w:cs="Times New Roman"/>
                <w:sz w:val="28"/>
                <w:szCs w:val="28"/>
              </w:rPr>
            </w:pPr>
            <w:r w:rsidRPr="00887922">
              <w:rPr>
                <w:rFonts w:ascii="Times New Roman" w:eastAsia="Calibri" w:hAnsi="Times New Roman" w:cs="Times New Roman"/>
                <w:sz w:val="28"/>
                <w:szCs w:val="28"/>
              </w:rPr>
              <w:t>(лепка)</w:t>
            </w:r>
          </w:p>
        </w:tc>
      </w:tr>
    </w:tbl>
    <w:p w:rsidR="00887922" w:rsidRDefault="00887922" w:rsidP="00BF7A6B">
      <w:pPr>
        <w:pStyle w:val="aa"/>
        <w:jc w:val="center"/>
        <w:rPr>
          <w:rFonts w:ascii="Times New Roman" w:hAnsi="Times New Roman" w:cs="Times New Roman"/>
          <w:b/>
          <w:i/>
          <w:iCs/>
          <w:sz w:val="28"/>
          <w:szCs w:val="28"/>
          <w:u w:val="single"/>
          <w:lang w:eastAsia="ru-RU"/>
        </w:rPr>
      </w:pPr>
    </w:p>
    <w:p w:rsidR="00CD18DB" w:rsidRPr="007D629F" w:rsidRDefault="00CD18DB" w:rsidP="00887922">
      <w:pPr>
        <w:pStyle w:val="aa"/>
        <w:jc w:val="center"/>
        <w:rPr>
          <w:rFonts w:ascii="Times New Roman" w:hAnsi="Times New Roman" w:cs="Times New Roman"/>
          <w:b/>
          <w:sz w:val="28"/>
          <w:szCs w:val="28"/>
          <w:lang w:eastAsia="ru-RU"/>
        </w:rPr>
      </w:pPr>
      <w:r w:rsidRPr="007D629F">
        <w:rPr>
          <w:rFonts w:ascii="Times New Roman" w:hAnsi="Times New Roman" w:cs="Times New Roman"/>
          <w:b/>
          <w:i/>
          <w:iCs/>
          <w:sz w:val="28"/>
          <w:szCs w:val="28"/>
          <w:u w:val="single"/>
          <w:lang w:eastAsia="ru-RU"/>
        </w:rPr>
        <w:t>3.4.  Методическое обеспечение Рабочей программы</w:t>
      </w:r>
    </w:p>
    <w:p w:rsidR="00CD18DB" w:rsidRPr="0013528B" w:rsidRDefault="00CD18DB" w:rsidP="0013528B">
      <w:pPr>
        <w:pStyle w:val="aa"/>
        <w:rPr>
          <w:rFonts w:ascii="Times New Roman" w:hAnsi="Times New Roman" w:cs="Times New Roman"/>
          <w:sz w:val="28"/>
          <w:szCs w:val="28"/>
          <w:lang w:eastAsia="ru-RU"/>
        </w:rPr>
      </w:pPr>
      <w:r w:rsidRPr="0013528B">
        <w:rPr>
          <w:rFonts w:ascii="Times New Roman" w:hAnsi="Times New Roman" w:cs="Times New Roman"/>
          <w:sz w:val="28"/>
          <w:szCs w:val="28"/>
          <w:lang w:eastAsia="ru-RU"/>
        </w:rPr>
        <w:t xml:space="preserve">      </w:t>
      </w:r>
      <w:proofErr w:type="gramStart"/>
      <w:r w:rsidRPr="0013528B">
        <w:rPr>
          <w:rFonts w:ascii="Times New Roman" w:hAnsi="Times New Roman" w:cs="Times New Roman"/>
          <w:sz w:val="28"/>
          <w:szCs w:val="28"/>
          <w:lang w:eastAsia="ru-RU"/>
        </w:rPr>
        <w:t>Всё содержание совместной деятельности воспитателя и детей в Рабочей программе выстроено в соответствии с ОП ДОО и ФГОС ДО   с учётом парциальных Программ:</w:t>
      </w:r>
      <w:proofErr w:type="gramEnd"/>
    </w:p>
    <w:p w:rsidR="00CD18DB" w:rsidRPr="007D629F" w:rsidRDefault="00CD18DB" w:rsidP="000B7AE6">
      <w:pPr>
        <w:pStyle w:val="aa"/>
        <w:jc w:val="center"/>
        <w:rPr>
          <w:rFonts w:ascii="Times New Roman" w:hAnsi="Times New Roman" w:cs="Times New Roman"/>
          <w:b/>
          <w:i/>
          <w:iCs/>
          <w:sz w:val="28"/>
          <w:szCs w:val="28"/>
          <w:u w:val="single"/>
          <w:lang w:eastAsia="ru-RU"/>
        </w:rPr>
      </w:pPr>
      <w:r w:rsidRPr="007D629F">
        <w:rPr>
          <w:rFonts w:ascii="Times New Roman" w:hAnsi="Times New Roman" w:cs="Times New Roman"/>
          <w:b/>
          <w:i/>
          <w:iCs/>
          <w:sz w:val="28"/>
          <w:szCs w:val="28"/>
          <w:u w:val="single"/>
          <w:lang w:eastAsia="ru-RU"/>
        </w:rPr>
        <w:t>3.4.1. Методические пособия</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 xml:space="preserve">-Ребёнок третьего года жизни/ под ред. </w:t>
      </w:r>
      <w:proofErr w:type="spellStart"/>
      <w:r>
        <w:rPr>
          <w:rFonts w:ascii="Times New Roman" w:hAnsi="Times New Roman" w:cs="Times New Roman"/>
          <w:sz w:val="28"/>
          <w:szCs w:val="28"/>
        </w:rPr>
        <w:t>С.Я.Теплюк</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Москва</w:t>
      </w:r>
      <w:proofErr w:type="spellEnd"/>
      <w:r>
        <w:rPr>
          <w:rFonts w:ascii="Times New Roman" w:hAnsi="Times New Roman" w:cs="Times New Roman"/>
          <w:sz w:val="28"/>
          <w:szCs w:val="28"/>
        </w:rPr>
        <w:t>: Мозаика-Синтез, 2014 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О.А.Соломенникова</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Ознаком</w:t>
      </w:r>
      <w:r>
        <w:rPr>
          <w:rFonts w:ascii="Times New Roman" w:hAnsi="Times New Roman" w:cs="Times New Roman"/>
          <w:sz w:val="28"/>
          <w:szCs w:val="28"/>
        </w:rPr>
        <w:t xml:space="preserve">ление с природой в детском саду: Вторая группа раннего возраста.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lastRenderedPageBreak/>
        <w:t xml:space="preserve">-Н.Ф.Губанова. </w:t>
      </w:r>
      <w:r w:rsidRPr="00B2174A">
        <w:rPr>
          <w:rFonts w:ascii="Times New Roman" w:hAnsi="Times New Roman" w:cs="Times New Roman"/>
          <w:sz w:val="28"/>
          <w:szCs w:val="28"/>
        </w:rPr>
        <w:t>Развитие игровой деятельности. Вторая группа раннего возраста</w:t>
      </w:r>
      <w:r>
        <w:rPr>
          <w:rFonts w:ascii="Times New Roman" w:hAnsi="Times New Roman" w:cs="Times New Roman"/>
          <w:sz w:val="28"/>
          <w:szCs w:val="28"/>
        </w:rPr>
        <w:t xml:space="preserve">.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С.Н.Теплюк</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Игры-занятия на прог</w:t>
      </w:r>
      <w:r>
        <w:rPr>
          <w:rFonts w:ascii="Times New Roman" w:hAnsi="Times New Roman" w:cs="Times New Roman"/>
          <w:sz w:val="28"/>
          <w:szCs w:val="28"/>
        </w:rPr>
        <w:t xml:space="preserve">улке с малышами. </w:t>
      </w:r>
      <w:r w:rsidRPr="00B2174A">
        <w:rPr>
          <w:rFonts w:ascii="Times New Roman" w:hAnsi="Times New Roman" w:cs="Times New Roman"/>
          <w:sz w:val="28"/>
          <w:szCs w:val="28"/>
        </w:rPr>
        <w:t>Москва: Издательство «Мозаика-Синтез», 2014г.</w:t>
      </w:r>
    </w:p>
    <w:p w:rsidR="00B878EB" w:rsidRPr="00B2174A"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В.В.Гербова</w:t>
      </w:r>
      <w:proofErr w:type="spellEnd"/>
      <w:r>
        <w:rPr>
          <w:rFonts w:ascii="Times New Roman" w:hAnsi="Times New Roman" w:cs="Times New Roman"/>
          <w:sz w:val="28"/>
          <w:szCs w:val="28"/>
        </w:rPr>
        <w:t xml:space="preserve">. </w:t>
      </w:r>
      <w:r w:rsidRPr="00B2174A">
        <w:rPr>
          <w:rFonts w:ascii="Times New Roman" w:hAnsi="Times New Roman" w:cs="Times New Roman"/>
          <w:sz w:val="28"/>
          <w:szCs w:val="28"/>
        </w:rPr>
        <w:t>Развитие речи в детском саду</w:t>
      </w:r>
      <w:r>
        <w:rPr>
          <w:rFonts w:ascii="Times New Roman" w:hAnsi="Times New Roman" w:cs="Times New Roman"/>
          <w:sz w:val="28"/>
          <w:szCs w:val="28"/>
        </w:rPr>
        <w:t xml:space="preserve">: Вторая группа раннего возраста. </w:t>
      </w:r>
      <w:r w:rsidRPr="00B2174A">
        <w:rPr>
          <w:rFonts w:ascii="Times New Roman" w:hAnsi="Times New Roman" w:cs="Times New Roman"/>
          <w:sz w:val="28"/>
          <w:szCs w:val="28"/>
        </w:rPr>
        <w:t>Москва: Изд</w:t>
      </w:r>
      <w:r>
        <w:rPr>
          <w:rFonts w:ascii="Times New Roman" w:hAnsi="Times New Roman" w:cs="Times New Roman"/>
          <w:sz w:val="28"/>
          <w:szCs w:val="28"/>
        </w:rPr>
        <w:t>ательство «Мозаика-Синтез», 2015</w:t>
      </w:r>
      <w:r w:rsidRPr="00B2174A">
        <w:rPr>
          <w:rFonts w:ascii="Times New Roman" w:hAnsi="Times New Roman" w:cs="Times New Roman"/>
          <w:sz w:val="28"/>
          <w:szCs w:val="28"/>
        </w:rPr>
        <w:t>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И.А.Помораева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В.А.Позина</w:t>
      </w:r>
      <w:proofErr w:type="spellEnd"/>
      <w:r>
        <w:rPr>
          <w:rFonts w:ascii="Times New Roman" w:hAnsi="Times New Roman" w:cs="Times New Roman"/>
          <w:sz w:val="28"/>
          <w:szCs w:val="28"/>
        </w:rPr>
        <w:tab/>
        <w:t xml:space="preserve">. ФЭМП. Вторая группа раннего возраста.  </w:t>
      </w:r>
      <w:r w:rsidRPr="00B2174A">
        <w:rPr>
          <w:rFonts w:ascii="Times New Roman" w:hAnsi="Times New Roman" w:cs="Times New Roman"/>
          <w:sz w:val="28"/>
          <w:szCs w:val="28"/>
        </w:rPr>
        <w:t>Москва: Издательство «Мозаика-Синтез», 2015г.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 xml:space="preserve">-Л.В.Абрамова, </w:t>
      </w:r>
      <w:proofErr w:type="spellStart"/>
      <w:r>
        <w:rPr>
          <w:rFonts w:ascii="Times New Roman" w:hAnsi="Times New Roman" w:cs="Times New Roman"/>
          <w:sz w:val="28"/>
          <w:szCs w:val="28"/>
        </w:rPr>
        <w:t>И.Ф.Слепцова</w:t>
      </w:r>
      <w:proofErr w:type="spellEnd"/>
      <w:r>
        <w:rPr>
          <w:rFonts w:ascii="Times New Roman" w:hAnsi="Times New Roman" w:cs="Times New Roman"/>
          <w:sz w:val="28"/>
          <w:szCs w:val="28"/>
        </w:rPr>
        <w:t>.</w:t>
      </w:r>
      <w:r w:rsidRPr="00C84FCC">
        <w:rPr>
          <w:rFonts w:ascii="Times New Roman" w:hAnsi="Times New Roman" w:cs="Times New Roman"/>
          <w:sz w:val="28"/>
          <w:szCs w:val="28"/>
        </w:rPr>
        <w:t xml:space="preserve"> Со</w:t>
      </w:r>
      <w:r>
        <w:rPr>
          <w:rFonts w:ascii="Times New Roman" w:hAnsi="Times New Roman" w:cs="Times New Roman"/>
          <w:sz w:val="28"/>
          <w:szCs w:val="28"/>
        </w:rPr>
        <w:t>циально-коммуникативное развитие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Вторая группа раннего возраста </w:t>
      </w:r>
      <w:proofErr w:type="spellStart"/>
      <w:r w:rsidRPr="00C84FCC">
        <w:rPr>
          <w:rFonts w:ascii="Times New Roman" w:hAnsi="Times New Roman" w:cs="Times New Roman"/>
          <w:sz w:val="28"/>
          <w:szCs w:val="28"/>
        </w:rPr>
        <w:t>дошк-ов</w:t>
      </w:r>
      <w:proofErr w:type="spellEnd"/>
      <w:r>
        <w:rPr>
          <w:rFonts w:ascii="Times New Roman" w:hAnsi="Times New Roman" w:cs="Times New Roman"/>
          <w:sz w:val="28"/>
          <w:szCs w:val="28"/>
        </w:rPr>
        <w:t>. – Москва:</w:t>
      </w:r>
      <w:r w:rsidRPr="00C84FCC">
        <w:rPr>
          <w:rFonts w:ascii="Times New Roman" w:hAnsi="Times New Roman" w:cs="Times New Roman"/>
          <w:sz w:val="28"/>
          <w:szCs w:val="28"/>
        </w:rPr>
        <w:t xml:space="preserve"> </w:t>
      </w:r>
      <w:r>
        <w:rPr>
          <w:rFonts w:ascii="Times New Roman" w:hAnsi="Times New Roman" w:cs="Times New Roman"/>
          <w:sz w:val="28"/>
          <w:szCs w:val="28"/>
        </w:rPr>
        <w:t>Мозаика-синтез, 2016 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Д.Н.Колдина</w:t>
      </w:r>
      <w:proofErr w:type="spellEnd"/>
      <w:r>
        <w:rPr>
          <w:rFonts w:ascii="Times New Roman" w:hAnsi="Times New Roman" w:cs="Times New Roman"/>
          <w:sz w:val="28"/>
          <w:szCs w:val="28"/>
        </w:rPr>
        <w:t xml:space="preserve">. Лепка с детьми 2-3 лет. Сценарии занятий.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 Мозаика-синтез, 2016 г.</w:t>
      </w:r>
    </w:p>
    <w:p w:rsidR="00B878EB" w:rsidRDefault="00B878EB" w:rsidP="00B878EB">
      <w:pPr>
        <w:pStyle w:val="aa"/>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Д.Н.Колдина</w:t>
      </w:r>
      <w:proofErr w:type="spellEnd"/>
      <w:r>
        <w:rPr>
          <w:rFonts w:ascii="Times New Roman" w:hAnsi="Times New Roman" w:cs="Times New Roman"/>
          <w:sz w:val="28"/>
          <w:szCs w:val="28"/>
        </w:rPr>
        <w:t>. Рисование  с детьми 2-3 лет.</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осква: Мозаика-синтез, 2016 г.</w:t>
      </w:r>
    </w:p>
    <w:p w:rsidR="00E40C28" w:rsidRDefault="00B878EB" w:rsidP="00B878EB">
      <w:pPr>
        <w:pStyle w:val="aa"/>
        <w:rPr>
          <w:rFonts w:ascii="Times New Roman" w:hAnsi="Times New Roman" w:cs="Times New Roman"/>
          <w:sz w:val="28"/>
          <w:szCs w:val="28"/>
        </w:rPr>
      </w:pPr>
      <w:r>
        <w:rPr>
          <w:rFonts w:ascii="Times New Roman" w:hAnsi="Times New Roman" w:cs="Times New Roman"/>
          <w:sz w:val="28"/>
          <w:szCs w:val="28"/>
        </w:rPr>
        <w:t>-Т.Е.Харченко. Бодрящая гимнастика для дошкольников. – СПб: Детство – Пресс, 2015 г.</w:t>
      </w:r>
    </w:p>
    <w:p w:rsidR="00B878EB" w:rsidRPr="00B878EB" w:rsidRDefault="00B878EB" w:rsidP="00B878EB">
      <w:pPr>
        <w:pStyle w:val="aa"/>
        <w:rPr>
          <w:rFonts w:ascii="Times New Roman" w:hAnsi="Times New Roman" w:cs="Times New Roman"/>
          <w:sz w:val="28"/>
          <w:szCs w:val="28"/>
        </w:rPr>
      </w:pPr>
      <w:r w:rsidRPr="00B878EB">
        <w:rPr>
          <w:rFonts w:ascii="Times New Roman" w:hAnsi="Times New Roman" w:cs="Times New Roman"/>
          <w:sz w:val="28"/>
          <w:szCs w:val="28"/>
        </w:rPr>
        <w:t>-</w:t>
      </w:r>
      <w:proofErr w:type="spellStart"/>
      <w:r w:rsidRPr="00B878EB">
        <w:rPr>
          <w:rFonts w:ascii="Times New Roman" w:hAnsi="Times New Roman" w:cs="Times New Roman"/>
          <w:sz w:val="28"/>
          <w:szCs w:val="28"/>
        </w:rPr>
        <w:t>Э.Я.Степаненкова</w:t>
      </w:r>
      <w:proofErr w:type="spellEnd"/>
      <w:r w:rsidRPr="00B878EB">
        <w:rPr>
          <w:rFonts w:ascii="Times New Roman" w:hAnsi="Times New Roman" w:cs="Times New Roman"/>
          <w:sz w:val="28"/>
          <w:szCs w:val="28"/>
        </w:rPr>
        <w:t>. Сборник подвижных игр. Для занятий с детьми 2-7 лет. Москва: «Мозаика - Синтез», 2014 г.</w:t>
      </w:r>
    </w:p>
    <w:p w:rsidR="00B878EB" w:rsidRPr="00B878EB" w:rsidRDefault="00B878EB" w:rsidP="00B878EB">
      <w:pPr>
        <w:pStyle w:val="aa"/>
        <w:rPr>
          <w:rFonts w:ascii="Times New Roman" w:hAnsi="Times New Roman" w:cs="Times New Roman"/>
          <w:sz w:val="28"/>
          <w:szCs w:val="28"/>
        </w:rPr>
      </w:pPr>
      <w:r w:rsidRPr="00B878EB">
        <w:rPr>
          <w:rFonts w:ascii="Times New Roman" w:hAnsi="Times New Roman" w:cs="Times New Roman"/>
          <w:sz w:val="28"/>
          <w:szCs w:val="28"/>
        </w:rPr>
        <w:t>-К.Ю.Белая. Формирование основ безопасности у дошкольников. Для занятий с детьми 2-7 лет. Москва: «Мозаика - Синтез», 2015 г.</w:t>
      </w:r>
    </w:p>
    <w:p w:rsidR="00B878EB" w:rsidRPr="00B878EB" w:rsidRDefault="00B878EB" w:rsidP="00B878EB">
      <w:pPr>
        <w:pStyle w:val="aa"/>
        <w:rPr>
          <w:rFonts w:ascii="Times New Roman" w:hAnsi="Times New Roman" w:cs="Times New Roman"/>
          <w:sz w:val="28"/>
          <w:szCs w:val="28"/>
          <w:lang w:eastAsia="ru-RU"/>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603332450510203670830559428146817986133868575830</w:t>
            </w:r>
          </w:p>
        </w:tc>
      </w:tr>
      <w:tr>
        <w:trPr/>
        <w:tc>
          <w:tcPr/>
          <w:p>
            <w:pPr>
              <w:rPr/>
            </w:pPr>
            <w:r>
              <w:rPr/>
              <w:t xml:space="preserve">Владелец</w:t>
            </w:r>
          </w:p>
        </w:tc>
        <w:tc>
          <w:tcPr>
            <w:gridSpan w:val="2"/>
          </w:tcPr>
          <w:p>
            <w:pPr>
              <w:rPr/>
            </w:pPr>
            <w:r>
              <w:rPr/>
              <w:t xml:space="preserve">Кочкарева  Эминеханум Солтановна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B878EB" w:rsidRPr="00B878EB" w:rsidSect="00FF5793">
      <w:pgSz w:w="11906" w:h="16838"/>
      <w:pgMar w:top="426" w:right="424" w:bottom="426" w:left="567"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624">
    <w:multiLevelType w:val="hybridMultilevel"/>
    <w:lvl w:ilvl="0" w:tplc="63634564">
      <w:start w:val="1"/>
      <w:numFmt w:val="decimal"/>
      <w:lvlText w:val="%1."/>
      <w:lvlJc w:val="left"/>
      <w:pPr>
        <w:ind w:left="720" w:hanging="360"/>
      </w:pPr>
    </w:lvl>
    <w:lvl w:ilvl="1" w:tplc="63634564" w:tentative="1">
      <w:start w:val="1"/>
      <w:numFmt w:val="lowerLetter"/>
      <w:lvlText w:val="%2."/>
      <w:lvlJc w:val="left"/>
      <w:pPr>
        <w:ind w:left="1440" w:hanging="360"/>
      </w:pPr>
    </w:lvl>
    <w:lvl w:ilvl="2" w:tplc="63634564" w:tentative="1">
      <w:start w:val="1"/>
      <w:numFmt w:val="lowerRoman"/>
      <w:lvlText w:val="%3."/>
      <w:lvlJc w:val="right"/>
      <w:pPr>
        <w:ind w:left="2160" w:hanging="180"/>
      </w:pPr>
    </w:lvl>
    <w:lvl w:ilvl="3" w:tplc="63634564" w:tentative="1">
      <w:start w:val="1"/>
      <w:numFmt w:val="decimal"/>
      <w:lvlText w:val="%4."/>
      <w:lvlJc w:val="left"/>
      <w:pPr>
        <w:ind w:left="2880" w:hanging="360"/>
      </w:pPr>
    </w:lvl>
    <w:lvl w:ilvl="4" w:tplc="63634564" w:tentative="1">
      <w:start w:val="1"/>
      <w:numFmt w:val="lowerLetter"/>
      <w:lvlText w:val="%5."/>
      <w:lvlJc w:val="left"/>
      <w:pPr>
        <w:ind w:left="3600" w:hanging="360"/>
      </w:pPr>
    </w:lvl>
    <w:lvl w:ilvl="5" w:tplc="63634564" w:tentative="1">
      <w:start w:val="1"/>
      <w:numFmt w:val="lowerRoman"/>
      <w:lvlText w:val="%6."/>
      <w:lvlJc w:val="right"/>
      <w:pPr>
        <w:ind w:left="4320" w:hanging="180"/>
      </w:pPr>
    </w:lvl>
    <w:lvl w:ilvl="6" w:tplc="63634564" w:tentative="1">
      <w:start w:val="1"/>
      <w:numFmt w:val="decimal"/>
      <w:lvlText w:val="%7."/>
      <w:lvlJc w:val="left"/>
      <w:pPr>
        <w:ind w:left="5040" w:hanging="360"/>
      </w:pPr>
    </w:lvl>
    <w:lvl w:ilvl="7" w:tplc="63634564" w:tentative="1">
      <w:start w:val="1"/>
      <w:numFmt w:val="lowerLetter"/>
      <w:lvlText w:val="%8."/>
      <w:lvlJc w:val="left"/>
      <w:pPr>
        <w:ind w:left="5760" w:hanging="360"/>
      </w:pPr>
    </w:lvl>
    <w:lvl w:ilvl="8" w:tplc="63634564" w:tentative="1">
      <w:start w:val="1"/>
      <w:numFmt w:val="lowerRoman"/>
      <w:lvlText w:val="%9."/>
      <w:lvlJc w:val="right"/>
      <w:pPr>
        <w:ind w:left="6480" w:hanging="180"/>
      </w:pPr>
    </w:lvl>
  </w:abstractNum>
  <w:abstractNum w:abstractNumId="12623">
    <w:multiLevelType w:val="hybridMultilevel"/>
    <w:lvl w:ilvl="0" w:tplc="722526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A01026E"/>
    <w:multiLevelType w:val="multilevel"/>
    <w:tmpl w:val="ADE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E4144"/>
    <w:multiLevelType w:val="multilevel"/>
    <w:tmpl w:val="2418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E5F63"/>
    <w:multiLevelType w:val="multilevel"/>
    <w:tmpl w:val="6B88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4D6BA4"/>
    <w:multiLevelType w:val="multilevel"/>
    <w:tmpl w:val="65A4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B1623B"/>
    <w:multiLevelType w:val="multilevel"/>
    <w:tmpl w:val="983A8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FE4FAD"/>
    <w:multiLevelType w:val="multilevel"/>
    <w:tmpl w:val="CB3E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F4529A"/>
    <w:multiLevelType w:val="multilevel"/>
    <w:tmpl w:val="2B527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 w:numId="12623">
    <w:abstractNumId w:val="12623"/>
  </w:num>
  <w:num w:numId="12624">
    <w:abstractNumId w:val="12624"/>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114F"/>
    <w:rsid w:val="00022F9A"/>
    <w:rsid w:val="00043AD3"/>
    <w:rsid w:val="000B7AE6"/>
    <w:rsid w:val="001215E3"/>
    <w:rsid w:val="0013528B"/>
    <w:rsid w:val="001B60A5"/>
    <w:rsid w:val="001F5E68"/>
    <w:rsid w:val="0021658E"/>
    <w:rsid w:val="0050726F"/>
    <w:rsid w:val="00525EF5"/>
    <w:rsid w:val="00556B60"/>
    <w:rsid w:val="005D14C9"/>
    <w:rsid w:val="005F3231"/>
    <w:rsid w:val="00617075"/>
    <w:rsid w:val="00656595"/>
    <w:rsid w:val="006D09A5"/>
    <w:rsid w:val="00721FC1"/>
    <w:rsid w:val="007D629F"/>
    <w:rsid w:val="008411A5"/>
    <w:rsid w:val="00887922"/>
    <w:rsid w:val="00925B86"/>
    <w:rsid w:val="009C58AD"/>
    <w:rsid w:val="00B53A29"/>
    <w:rsid w:val="00B878EB"/>
    <w:rsid w:val="00BA744E"/>
    <w:rsid w:val="00BF65E7"/>
    <w:rsid w:val="00BF7A6B"/>
    <w:rsid w:val="00CB66BE"/>
    <w:rsid w:val="00CD18DB"/>
    <w:rsid w:val="00D24CFD"/>
    <w:rsid w:val="00E40C28"/>
    <w:rsid w:val="00E552AC"/>
    <w:rsid w:val="00F06270"/>
    <w:rsid w:val="00F223A4"/>
    <w:rsid w:val="00FB7235"/>
    <w:rsid w:val="00FE114F"/>
    <w:rsid w:val="00FF57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E68"/>
  </w:style>
  <w:style w:type="paragraph" w:styleId="1">
    <w:name w:val="heading 1"/>
    <w:basedOn w:val="a"/>
    <w:link w:val="10"/>
    <w:uiPriority w:val="9"/>
    <w:qFormat/>
    <w:rsid w:val="00CD18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062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D18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D18D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18D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D18D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D18DB"/>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D18DB"/>
  </w:style>
  <w:style w:type="paragraph" w:styleId="a3">
    <w:name w:val="Normal (Web)"/>
    <w:basedOn w:val="a"/>
    <w:uiPriority w:val="99"/>
    <w:unhideWhenUsed/>
    <w:rsid w:val="00CD18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D18DB"/>
    <w:rPr>
      <w:b/>
      <w:bCs/>
    </w:rPr>
  </w:style>
  <w:style w:type="character" w:styleId="a5">
    <w:name w:val="Emphasis"/>
    <w:basedOn w:val="a0"/>
    <w:uiPriority w:val="20"/>
    <w:qFormat/>
    <w:rsid w:val="00CD18DB"/>
    <w:rPr>
      <w:i/>
      <w:iCs/>
    </w:rPr>
  </w:style>
  <w:style w:type="character" w:customStyle="1" w:styleId="apple-converted-space">
    <w:name w:val="apple-converted-space"/>
    <w:basedOn w:val="a0"/>
    <w:rsid w:val="00CD18DB"/>
  </w:style>
  <w:style w:type="character" w:styleId="a6">
    <w:name w:val="Hyperlink"/>
    <w:basedOn w:val="a0"/>
    <w:uiPriority w:val="99"/>
    <w:semiHidden/>
    <w:unhideWhenUsed/>
    <w:rsid w:val="00CD18DB"/>
    <w:rPr>
      <w:color w:val="0000FF"/>
      <w:u w:val="single"/>
    </w:rPr>
  </w:style>
  <w:style w:type="character" w:styleId="a7">
    <w:name w:val="FollowedHyperlink"/>
    <w:basedOn w:val="a0"/>
    <w:uiPriority w:val="99"/>
    <w:semiHidden/>
    <w:unhideWhenUsed/>
    <w:rsid w:val="00CD18DB"/>
    <w:rPr>
      <w:color w:val="800080"/>
      <w:u w:val="single"/>
    </w:rPr>
  </w:style>
  <w:style w:type="character" w:customStyle="1" w:styleId="icon-chevron-left">
    <w:name w:val="icon-chevron-left"/>
    <w:basedOn w:val="a0"/>
    <w:rsid w:val="00CD18DB"/>
  </w:style>
  <w:style w:type="character" w:customStyle="1" w:styleId="icon-chevron-right">
    <w:name w:val="icon-chevron-right"/>
    <w:basedOn w:val="a0"/>
    <w:rsid w:val="00CD18DB"/>
  </w:style>
  <w:style w:type="character" w:customStyle="1" w:styleId="b-share">
    <w:name w:val="b-share"/>
    <w:basedOn w:val="a0"/>
    <w:rsid w:val="00CD18DB"/>
  </w:style>
  <w:style w:type="character" w:customStyle="1" w:styleId="b-share-icon">
    <w:name w:val="b-share-icon"/>
    <w:basedOn w:val="a0"/>
    <w:rsid w:val="00CD18DB"/>
  </w:style>
  <w:style w:type="character" w:customStyle="1" w:styleId="articleseparator">
    <w:name w:val="article_separator"/>
    <w:basedOn w:val="a0"/>
    <w:rsid w:val="00CD18DB"/>
  </w:style>
  <w:style w:type="paragraph" w:styleId="z-">
    <w:name w:val="HTML Top of Form"/>
    <w:basedOn w:val="a"/>
    <w:next w:val="a"/>
    <w:link w:val="z-0"/>
    <w:hidden/>
    <w:uiPriority w:val="99"/>
    <w:semiHidden/>
    <w:unhideWhenUsed/>
    <w:rsid w:val="00CD18D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D18DB"/>
    <w:rPr>
      <w:rFonts w:ascii="Arial" w:eastAsia="Times New Roman" w:hAnsi="Arial" w:cs="Arial"/>
      <w:vanish/>
      <w:sz w:val="16"/>
      <w:szCs w:val="16"/>
      <w:lang w:eastAsia="ru-RU"/>
    </w:rPr>
  </w:style>
  <w:style w:type="character" w:customStyle="1" w:styleId="counter">
    <w:name w:val="counter"/>
    <w:basedOn w:val="a0"/>
    <w:rsid w:val="00CD18DB"/>
  </w:style>
  <w:style w:type="character" w:customStyle="1" w:styleId="captcha">
    <w:name w:val="captcha"/>
    <w:basedOn w:val="a0"/>
    <w:rsid w:val="00CD18DB"/>
  </w:style>
  <w:style w:type="paragraph" w:styleId="z-1">
    <w:name w:val="HTML Bottom of Form"/>
    <w:basedOn w:val="a"/>
    <w:next w:val="a"/>
    <w:link w:val="z-2"/>
    <w:hidden/>
    <w:uiPriority w:val="99"/>
    <w:semiHidden/>
    <w:unhideWhenUsed/>
    <w:rsid w:val="00CD18D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D18DB"/>
    <w:rPr>
      <w:rFonts w:ascii="Arial" w:eastAsia="Times New Roman" w:hAnsi="Arial" w:cs="Arial"/>
      <w:vanish/>
      <w:sz w:val="16"/>
      <w:szCs w:val="16"/>
      <w:lang w:eastAsia="ru-RU"/>
    </w:rPr>
  </w:style>
  <w:style w:type="character" w:customStyle="1" w:styleId="add-on">
    <w:name w:val="add-on"/>
    <w:basedOn w:val="a0"/>
    <w:rsid w:val="00CD18DB"/>
  </w:style>
  <w:style w:type="character" w:customStyle="1" w:styleId="cbtemplate">
    <w:name w:val="cb_template"/>
    <w:basedOn w:val="a0"/>
    <w:rsid w:val="00CD18DB"/>
  </w:style>
  <w:style w:type="character" w:customStyle="1" w:styleId="cbmoduleusernameicon">
    <w:name w:val="cbmoduleusernameicon"/>
    <w:basedOn w:val="a0"/>
    <w:rsid w:val="00CD18DB"/>
  </w:style>
  <w:style w:type="character" w:customStyle="1" w:styleId="cbmodulepasswordicon">
    <w:name w:val="cbmodulepasswordicon"/>
    <w:basedOn w:val="a0"/>
    <w:rsid w:val="00CD18DB"/>
  </w:style>
  <w:style w:type="character" w:customStyle="1" w:styleId="cbmoduleloginicon">
    <w:name w:val="cbmoduleloginicon"/>
    <w:basedOn w:val="a0"/>
    <w:rsid w:val="00CD18DB"/>
  </w:style>
  <w:style w:type="paragraph" w:styleId="a8">
    <w:name w:val="Balloon Text"/>
    <w:basedOn w:val="a"/>
    <w:link w:val="a9"/>
    <w:uiPriority w:val="99"/>
    <w:semiHidden/>
    <w:unhideWhenUsed/>
    <w:rsid w:val="0013528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3528B"/>
    <w:rPr>
      <w:rFonts w:ascii="Tahoma" w:hAnsi="Tahoma" w:cs="Tahoma"/>
      <w:sz w:val="16"/>
      <w:szCs w:val="16"/>
    </w:rPr>
  </w:style>
  <w:style w:type="paragraph" w:styleId="aa">
    <w:name w:val="No Spacing"/>
    <w:link w:val="ab"/>
    <w:uiPriority w:val="1"/>
    <w:qFormat/>
    <w:rsid w:val="0013528B"/>
    <w:pPr>
      <w:spacing w:after="0" w:line="240" w:lineRule="auto"/>
    </w:pPr>
  </w:style>
  <w:style w:type="paragraph" w:customStyle="1" w:styleId="Default">
    <w:name w:val="Default"/>
    <w:rsid w:val="001352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9">
    <w:name w:val="Style9"/>
    <w:basedOn w:val="a"/>
    <w:uiPriority w:val="99"/>
    <w:rsid w:val="00B53A29"/>
    <w:pPr>
      <w:widowControl w:val="0"/>
      <w:autoSpaceDE w:val="0"/>
      <w:autoSpaceDN w:val="0"/>
      <w:adjustRightInd w:val="0"/>
      <w:spacing w:after="0" w:line="233" w:lineRule="exact"/>
      <w:ind w:firstLine="456"/>
      <w:jc w:val="both"/>
    </w:pPr>
    <w:rPr>
      <w:rFonts w:ascii="Century Gothic" w:eastAsia="Times New Roman" w:hAnsi="Century Gothic" w:cs="Times New Roman"/>
      <w:sz w:val="24"/>
      <w:szCs w:val="24"/>
      <w:lang w:eastAsia="ru-RU"/>
    </w:rPr>
  </w:style>
  <w:style w:type="character" w:customStyle="1" w:styleId="FontStyle31">
    <w:name w:val="Font Style31"/>
    <w:rsid w:val="00B53A29"/>
    <w:rPr>
      <w:rFonts w:ascii="Times New Roman" w:hAnsi="Times New Roman" w:cs="Times New Roman" w:hint="default"/>
      <w:sz w:val="20"/>
      <w:szCs w:val="20"/>
    </w:rPr>
  </w:style>
  <w:style w:type="character" w:customStyle="1" w:styleId="ab">
    <w:name w:val="Без интервала Знак"/>
    <w:basedOn w:val="a0"/>
    <w:link w:val="aa"/>
    <w:rsid w:val="00E40C28"/>
  </w:style>
  <w:style w:type="character" w:customStyle="1" w:styleId="20">
    <w:name w:val="Заголовок 2 Знак"/>
    <w:basedOn w:val="a0"/>
    <w:link w:val="2"/>
    <w:uiPriority w:val="9"/>
    <w:rsid w:val="00F06270"/>
    <w:rPr>
      <w:rFonts w:asciiTheme="majorHAnsi" w:eastAsiaTheme="majorEastAsia" w:hAnsiTheme="majorHAnsi" w:cstheme="majorBidi"/>
      <w:b/>
      <w:bCs/>
      <w:color w:val="4F81BD" w:themeColor="accent1"/>
      <w:sz w:val="26"/>
      <w:szCs w:val="26"/>
    </w:rPr>
  </w:style>
  <w:style w:type="table" w:styleId="ac">
    <w:name w:val="Table Grid"/>
    <w:basedOn w:val="a1"/>
    <w:uiPriority w:val="59"/>
    <w:rsid w:val="00B878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1923643230">
      <w:bodyDiv w:val="1"/>
      <w:marLeft w:val="0"/>
      <w:marRight w:val="0"/>
      <w:marTop w:val="0"/>
      <w:marBottom w:val="0"/>
      <w:divBdr>
        <w:top w:val="none" w:sz="0" w:space="0" w:color="auto"/>
        <w:left w:val="none" w:sz="0" w:space="0" w:color="auto"/>
        <w:bottom w:val="none" w:sz="0" w:space="0" w:color="auto"/>
        <w:right w:val="none" w:sz="0" w:space="0" w:color="auto"/>
      </w:divBdr>
      <w:divsChild>
        <w:div w:id="1724719554">
          <w:marLeft w:val="0"/>
          <w:marRight w:val="0"/>
          <w:marTop w:val="0"/>
          <w:marBottom w:val="0"/>
          <w:divBdr>
            <w:top w:val="none" w:sz="0" w:space="0" w:color="auto"/>
            <w:left w:val="none" w:sz="0" w:space="0" w:color="auto"/>
            <w:bottom w:val="none" w:sz="0" w:space="0" w:color="auto"/>
            <w:right w:val="none" w:sz="0" w:space="0" w:color="auto"/>
          </w:divBdr>
          <w:divsChild>
            <w:div w:id="1823305521">
              <w:marLeft w:val="0"/>
              <w:marRight w:val="0"/>
              <w:marTop w:val="0"/>
              <w:marBottom w:val="0"/>
              <w:divBdr>
                <w:top w:val="none" w:sz="0" w:space="0" w:color="auto"/>
                <w:left w:val="none" w:sz="0" w:space="0" w:color="auto"/>
                <w:bottom w:val="none" w:sz="0" w:space="0" w:color="auto"/>
                <w:right w:val="none" w:sz="0" w:space="0" w:color="auto"/>
              </w:divBdr>
              <w:divsChild>
                <w:div w:id="157160072">
                  <w:marLeft w:val="0"/>
                  <w:marRight w:val="0"/>
                  <w:marTop w:val="0"/>
                  <w:marBottom w:val="0"/>
                  <w:divBdr>
                    <w:top w:val="none" w:sz="0" w:space="0" w:color="auto"/>
                    <w:left w:val="none" w:sz="0" w:space="0" w:color="auto"/>
                    <w:bottom w:val="none" w:sz="0" w:space="0" w:color="auto"/>
                    <w:right w:val="none" w:sz="0" w:space="0" w:color="auto"/>
                  </w:divBdr>
                  <w:divsChild>
                    <w:div w:id="210650765">
                      <w:marLeft w:val="0"/>
                      <w:marRight w:val="0"/>
                      <w:marTop w:val="0"/>
                      <w:marBottom w:val="0"/>
                      <w:divBdr>
                        <w:top w:val="none" w:sz="0" w:space="0" w:color="auto"/>
                        <w:left w:val="none" w:sz="0" w:space="0" w:color="auto"/>
                        <w:bottom w:val="none" w:sz="0" w:space="0" w:color="auto"/>
                        <w:right w:val="none" w:sz="0" w:space="0" w:color="auto"/>
                      </w:divBdr>
                    </w:div>
                    <w:div w:id="911894896">
                      <w:marLeft w:val="0"/>
                      <w:marRight w:val="0"/>
                      <w:marTop w:val="0"/>
                      <w:marBottom w:val="0"/>
                      <w:divBdr>
                        <w:top w:val="none" w:sz="0" w:space="0" w:color="auto"/>
                        <w:left w:val="none" w:sz="0" w:space="0" w:color="auto"/>
                        <w:bottom w:val="none" w:sz="0" w:space="0" w:color="auto"/>
                        <w:right w:val="none" w:sz="0" w:space="0" w:color="auto"/>
                      </w:divBdr>
                      <w:divsChild>
                        <w:div w:id="1478187714">
                          <w:marLeft w:val="0"/>
                          <w:marRight w:val="0"/>
                          <w:marTop w:val="0"/>
                          <w:marBottom w:val="0"/>
                          <w:divBdr>
                            <w:top w:val="none" w:sz="0" w:space="0" w:color="auto"/>
                            <w:left w:val="none" w:sz="0" w:space="0" w:color="auto"/>
                            <w:bottom w:val="none" w:sz="0" w:space="0" w:color="auto"/>
                            <w:right w:val="none" w:sz="0" w:space="0" w:color="auto"/>
                          </w:divBdr>
                        </w:div>
                        <w:div w:id="1692486556">
                          <w:marLeft w:val="0"/>
                          <w:marRight w:val="0"/>
                          <w:marTop w:val="0"/>
                          <w:marBottom w:val="0"/>
                          <w:divBdr>
                            <w:top w:val="single" w:sz="2" w:space="0" w:color="DDDDDD"/>
                            <w:left w:val="single" w:sz="6" w:space="0" w:color="DDDDDD"/>
                            <w:bottom w:val="single" w:sz="6" w:space="0" w:color="DDDDDD"/>
                            <w:right w:val="single" w:sz="6" w:space="0" w:color="DDDDDD"/>
                          </w:divBdr>
                        </w:div>
                        <w:div w:id="351416858">
                          <w:marLeft w:val="0"/>
                          <w:marRight w:val="0"/>
                          <w:marTop w:val="150"/>
                          <w:marBottom w:val="120"/>
                          <w:divBdr>
                            <w:top w:val="none" w:sz="0" w:space="0" w:color="auto"/>
                            <w:left w:val="none" w:sz="0" w:space="0" w:color="auto"/>
                            <w:bottom w:val="none" w:sz="0" w:space="0" w:color="auto"/>
                            <w:right w:val="none" w:sz="0" w:space="0" w:color="auto"/>
                          </w:divBdr>
                          <w:divsChild>
                            <w:div w:id="1509130143">
                              <w:marLeft w:val="0"/>
                              <w:marRight w:val="75"/>
                              <w:marTop w:val="0"/>
                              <w:marBottom w:val="0"/>
                              <w:divBdr>
                                <w:top w:val="none" w:sz="0" w:space="0" w:color="auto"/>
                                <w:left w:val="none" w:sz="0" w:space="0" w:color="auto"/>
                                <w:bottom w:val="none" w:sz="0" w:space="0" w:color="auto"/>
                                <w:right w:val="none" w:sz="0" w:space="0" w:color="auto"/>
                              </w:divBdr>
                              <w:divsChild>
                                <w:div w:id="964389954">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034553">
          <w:marLeft w:val="0"/>
          <w:marRight w:val="0"/>
          <w:marTop w:val="0"/>
          <w:marBottom w:val="0"/>
          <w:divBdr>
            <w:top w:val="none" w:sz="0" w:space="0" w:color="auto"/>
            <w:left w:val="none" w:sz="0" w:space="0" w:color="auto"/>
            <w:bottom w:val="none" w:sz="0" w:space="0" w:color="auto"/>
            <w:right w:val="none" w:sz="0" w:space="0" w:color="auto"/>
          </w:divBdr>
          <w:divsChild>
            <w:div w:id="1947881760">
              <w:marLeft w:val="0"/>
              <w:marRight w:val="0"/>
              <w:marTop w:val="0"/>
              <w:marBottom w:val="225"/>
              <w:divBdr>
                <w:top w:val="none" w:sz="0" w:space="0" w:color="auto"/>
                <w:left w:val="none" w:sz="0" w:space="0" w:color="auto"/>
                <w:bottom w:val="none" w:sz="0" w:space="0" w:color="auto"/>
                <w:right w:val="none" w:sz="0" w:space="0" w:color="auto"/>
              </w:divBdr>
            </w:div>
            <w:div w:id="1908345114">
              <w:marLeft w:val="0"/>
              <w:marRight w:val="0"/>
              <w:marTop w:val="0"/>
              <w:marBottom w:val="225"/>
              <w:divBdr>
                <w:top w:val="none" w:sz="0" w:space="0" w:color="auto"/>
                <w:left w:val="none" w:sz="0" w:space="0" w:color="auto"/>
                <w:bottom w:val="none" w:sz="0" w:space="0" w:color="auto"/>
                <w:right w:val="none" w:sz="0" w:space="0" w:color="auto"/>
              </w:divBdr>
              <w:divsChild>
                <w:div w:id="1205143325">
                  <w:marLeft w:val="0"/>
                  <w:marRight w:val="0"/>
                  <w:marTop w:val="0"/>
                  <w:marBottom w:val="0"/>
                  <w:divBdr>
                    <w:top w:val="none" w:sz="0" w:space="0" w:color="auto"/>
                    <w:left w:val="none" w:sz="0" w:space="0" w:color="auto"/>
                    <w:bottom w:val="none" w:sz="0" w:space="0" w:color="auto"/>
                    <w:right w:val="none" w:sz="0" w:space="0" w:color="auto"/>
                  </w:divBdr>
                </w:div>
              </w:divsChild>
            </w:div>
            <w:div w:id="1719477606">
              <w:marLeft w:val="0"/>
              <w:marRight w:val="0"/>
              <w:marTop w:val="0"/>
              <w:marBottom w:val="225"/>
              <w:divBdr>
                <w:top w:val="none" w:sz="0" w:space="0" w:color="auto"/>
                <w:left w:val="none" w:sz="0" w:space="0" w:color="auto"/>
                <w:bottom w:val="none" w:sz="0" w:space="0" w:color="auto"/>
                <w:right w:val="none" w:sz="0" w:space="0" w:color="auto"/>
              </w:divBdr>
            </w:div>
            <w:div w:id="185366813">
              <w:marLeft w:val="0"/>
              <w:marRight w:val="0"/>
              <w:marTop w:val="0"/>
              <w:marBottom w:val="225"/>
              <w:divBdr>
                <w:top w:val="none" w:sz="0" w:space="0" w:color="auto"/>
                <w:left w:val="none" w:sz="0" w:space="0" w:color="auto"/>
                <w:bottom w:val="none" w:sz="0" w:space="0" w:color="auto"/>
                <w:right w:val="none" w:sz="0" w:space="0" w:color="auto"/>
              </w:divBdr>
              <w:divsChild>
                <w:div w:id="1181967474">
                  <w:marLeft w:val="0"/>
                  <w:marRight w:val="0"/>
                  <w:marTop w:val="0"/>
                  <w:marBottom w:val="0"/>
                  <w:divBdr>
                    <w:top w:val="none" w:sz="0" w:space="0" w:color="auto"/>
                    <w:left w:val="none" w:sz="0" w:space="0" w:color="auto"/>
                    <w:bottom w:val="none" w:sz="0" w:space="0" w:color="auto"/>
                    <w:right w:val="none" w:sz="0" w:space="0" w:color="auto"/>
                  </w:divBdr>
                  <w:divsChild>
                    <w:div w:id="288557537">
                      <w:marLeft w:val="0"/>
                      <w:marRight w:val="0"/>
                      <w:marTop w:val="0"/>
                      <w:marBottom w:val="0"/>
                      <w:divBdr>
                        <w:top w:val="none" w:sz="0" w:space="0" w:color="auto"/>
                        <w:left w:val="none" w:sz="0" w:space="0" w:color="auto"/>
                        <w:bottom w:val="none" w:sz="0" w:space="0" w:color="auto"/>
                        <w:right w:val="none" w:sz="0" w:space="0" w:color="auto"/>
                      </w:divBdr>
                      <w:divsChild>
                        <w:div w:id="986471044">
                          <w:marLeft w:val="0"/>
                          <w:marRight w:val="0"/>
                          <w:marTop w:val="0"/>
                          <w:marBottom w:val="0"/>
                          <w:divBdr>
                            <w:top w:val="none" w:sz="0" w:space="0" w:color="auto"/>
                            <w:left w:val="none" w:sz="0" w:space="0" w:color="auto"/>
                            <w:bottom w:val="none" w:sz="0" w:space="0" w:color="auto"/>
                            <w:right w:val="none" w:sz="0" w:space="0" w:color="auto"/>
                          </w:divBdr>
                          <w:divsChild>
                            <w:div w:id="15576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65340">
                      <w:marLeft w:val="0"/>
                      <w:marRight w:val="0"/>
                      <w:marTop w:val="0"/>
                      <w:marBottom w:val="0"/>
                      <w:divBdr>
                        <w:top w:val="none" w:sz="0" w:space="0" w:color="auto"/>
                        <w:left w:val="none" w:sz="0" w:space="0" w:color="auto"/>
                        <w:bottom w:val="none" w:sz="0" w:space="0" w:color="auto"/>
                        <w:right w:val="none" w:sz="0" w:space="0" w:color="auto"/>
                      </w:divBdr>
                      <w:divsChild>
                        <w:div w:id="1880623834">
                          <w:marLeft w:val="0"/>
                          <w:marRight w:val="0"/>
                          <w:marTop w:val="0"/>
                          <w:marBottom w:val="0"/>
                          <w:divBdr>
                            <w:top w:val="none" w:sz="0" w:space="0" w:color="auto"/>
                            <w:left w:val="none" w:sz="0" w:space="0" w:color="auto"/>
                            <w:bottom w:val="none" w:sz="0" w:space="0" w:color="auto"/>
                            <w:right w:val="none" w:sz="0" w:space="0" w:color="auto"/>
                          </w:divBdr>
                          <w:divsChild>
                            <w:div w:id="18293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727839">
                      <w:marLeft w:val="0"/>
                      <w:marRight w:val="0"/>
                      <w:marTop w:val="0"/>
                      <w:marBottom w:val="0"/>
                      <w:divBdr>
                        <w:top w:val="none" w:sz="0" w:space="0" w:color="auto"/>
                        <w:left w:val="none" w:sz="0" w:space="0" w:color="auto"/>
                        <w:bottom w:val="none" w:sz="0" w:space="0" w:color="auto"/>
                        <w:right w:val="none" w:sz="0" w:space="0" w:color="auto"/>
                      </w:divBdr>
                    </w:div>
                    <w:div w:id="1109273395">
                      <w:marLeft w:val="0"/>
                      <w:marRight w:val="0"/>
                      <w:marTop w:val="0"/>
                      <w:marBottom w:val="0"/>
                      <w:divBdr>
                        <w:top w:val="none" w:sz="0" w:space="0" w:color="auto"/>
                        <w:left w:val="none" w:sz="0" w:space="0" w:color="auto"/>
                        <w:bottom w:val="none" w:sz="0" w:space="0" w:color="auto"/>
                        <w:right w:val="none" w:sz="0" w:space="0" w:color="auto"/>
                      </w:divBdr>
                      <w:divsChild>
                        <w:div w:id="12668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470993">
              <w:marLeft w:val="0"/>
              <w:marRight w:val="0"/>
              <w:marTop w:val="0"/>
              <w:marBottom w:val="225"/>
              <w:divBdr>
                <w:top w:val="none" w:sz="0" w:space="0" w:color="auto"/>
                <w:left w:val="none" w:sz="0" w:space="0" w:color="auto"/>
                <w:bottom w:val="none" w:sz="0" w:space="0" w:color="auto"/>
                <w:right w:val="none" w:sz="0" w:space="0" w:color="auto"/>
              </w:divBdr>
            </w:div>
            <w:div w:id="912086220">
              <w:marLeft w:val="0"/>
              <w:marRight w:val="0"/>
              <w:marTop w:val="0"/>
              <w:marBottom w:val="225"/>
              <w:divBdr>
                <w:top w:val="none" w:sz="0" w:space="0" w:color="auto"/>
                <w:left w:val="none" w:sz="0" w:space="0" w:color="auto"/>
                <w:bottom w:val="none" w:sz="0" w:space="0" w:color="auto"/>
                <w:right w:val="none" w:sz="0" w:space="0" w:color="auto"/>
              </w:divBdr>
              <w:divsChild>
                <w:div w:id="111100083">
                  <w:marLeft w:val="0"/>
                  <w:marRight w:val="0"/>
                  <w:marTop w:val="0"/>
                  <w:marBottom w:val="0"/>
                  <w:divBdr>
                    <w:top w:val="none" w:sz="0" w:space="0" w:color="auto"/>
                    <w:left w:val="none" w:sz="0" w:space="0" w:color="auto"/>
                    <w:bottom w:val="none" w:sz="0" w:space="0" w:color="auto"/>
                    <w:right w:val="none" w:sz="0" w:space="0" w:color="auto"/>
                  </w:divBdr>
                  <w:divsChild>
                    <w:div w:id="743574842">
                      <w:marLeft w:val="0"/>
                      <w:marRight w:val="0"/>
                      <w:marTop w:val="0"/>
                      <w:marBottom w:val="0"/>
                      <w:divBdr>
                        <w:top w:val="none" w:sz="0" w:space="0" w:color="auto"/>
                        <w:left w:val="none" w:sz="0" w:space="0" w:color="auto"/>
                        <w:bottom w:val="none" w:sz="0" w:space="0" w:color="auto"/>
                        <w:right w:val="none" w:sz="0" w:space="0" w:color="auto"/>
                      </w:divBdr>
                      <w:divsChild>
                        <w:div w:id="1405755565">
                          <w:marLeft w:val="0"/>
                          <w:marRight w:val="0"/>
                          <w:marTop w:val="0"/>
                          <w:marBottom w:val="0"/>
                          <w:divBdr>
                            <w:top w:val="single" w:sz="6" w:space="1" w:color="9B9B9B"/>
                            <w:left w:val="single" w:sz="6" w:space="0" w:color="D5D5D5"/>
                            <w:bottom w:val="single" w:sz="6" w:space="2" w:color="E8E8E8"/>
                            <w:right w:val="single" w:sz="6" w:space="0" w:color="D5D5D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519310290" Type="http://schemas.openxmlformats.org/officeDocument/2006/relationships/footnotes" Target="footnotes.xml"/><Relationship Id="rId610648210" Type="http://schemas.openxmlformats.org/officeDocument/2006/relationships/endnotes" Target="endnotes.xml"/><Relationship Id="rId819972432" Type="http://schemas.openxmlformats.org/officeDocument/2006/relationships/comments" Target="comments.xml"/><Relationship Id="rId927222223" Type="http://schemas.microsoft.com/office/2011/relationships/commentsExtended" Target="commentsExtended.xml"/><Relationship Id="rId80501859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C9ldojd2jgRX+WKdv+W51+lZMGs=</DigestValue>
    </Reference>
    <Reference Type="http://www.w3.org/2000/09/xmldsig#Object" URI="#idOfficeObject">
      <DigestMethod Algorithm="http://www.w3.org/2000/09/xmldsig#sha1"/>
      <DigestValue>qHaQ7908NIwzGU7HYBA+z0wQ+Vo=</DigestValue>
    </Reference>
  </SignedInfo>
  <SignatureValue>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</SignatureValue>
  <KeyInfo>
    <X509Data>
      <X509Certificate>MIIFlzCCA38CFGmuXN4bNSDagNvjEsKHZo/19nxWMA0GCSqGSIb3DQEBCwUAMIGQ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6"/>
            <mdssi:RelationshipReference SourceId="rId5"/>
            <mdssi:RelationshipReference SourceId="rId4"/>
            <mdssi:RelationshipReference SourceId="rId519310290"/>
            <mdssi:RelationshipReference SourceId="rId610648210"/>
            <mdssi:RelationshipReference SourceId="rId819972432"/>
            <mdssi:RelationshipReference SourceId="rId927222223"/>
            <mdssi:RelationshipReference SourceId="rId805018590"/>
          </Transform>
          <Transform Algorithm="http://www.w3.org/TR/2001/REC-xml-c14n-20010315"/>
        </Transforms>
        <DigestMethod Algorithm="http://www.w3.org/2000/09/xmldsig#sha1"/>
        <DigestValue>LWvOiz8l70JoiT1V7IatfoKGVoo=</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lMzSWO2ojhFvs96j7/6cZWWecIQ=</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1bYaX/aTUctYozMd/gE4DPkeBIE=</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+uHSjN67zmauzMOV1CzlGs0uD9Y=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Klut3Hi4GdvSmtHvgu+5+Z3T9uM=</DigestValue>
      </Reference>
      <Reference URI="/word/styles.xml?ContentType=application/vnd.openxmlformats-officedocument.wordprocessingml.styles+xml">
        <DigestMethod Algorithm="http://www.w3.org/2000/09/xmldsig#sha1"/>
        <DigestValue>TQvvpWeSzx19/Mm9Sxuq40Q5Xqk=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OEUt2Z8t/l1al0OeMGytmXBIYE4=</DigestValue>
      </Reference>
    </Manifest>
    <SignatureProperties>
      <SignatureProperty Id="idSignatureTime" Target="#idPackageSignature">
        <mdssi:SignatureTime>
          <mdssi:Format>YYYY-MM-DDThh:mm:ssTZD</mdssi:Format>
          <mdssi:Value>2021-07-14T09:53:19Z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413</TotalTime>
  <Pages>30</Pages>
  <Words>10445</Words>
  <Characters>59541</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Каленюк</cp:lastModifiedBy>
  <cp:revision>22</cp:revision>
  <cp:lastPrinted>2018-09-10T09:28:00Z</cp:lastPrinted>
  <dcterms:created xsi:type="dcterms:W3CDTF">2016-02-26T09:24:00Z</dcterms:created>
  <dcterms:modified xsi:type="dcterms:W3CDTF">2020-09-15T15:28:00Z</dcterms:modified>
</cp:coreProperties>
</file>