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4ACC" w:rsidRDefault="006E453E" w:rsidP="00CF4ACC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Проект</w:t>
      </w:r>
    </w:p>
    <w:p w:rsidR="006E453E" w:rsidRPr="00950AD8" w:rsidRDefault="006E453E" w:rsidP="00CF4ACC">
      <w:pPr>
        <w:shd w:val="clear" w:color="auto" w:fill="FFFFFF"/>
        <w:spacing w:after="0" w:line="240" w:lineRule="auto"/>
        <w:ind w:left="1416" w:firstLine="708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«</w:t>
      </w:r>
      <w:r w:rsidR="000D57CA"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Интересные профессии</w:t>
      </w: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».</w:t>
      </w:r>
    </w:p>
    <w:p w:rsidR="000D57CA" w:rsidRPr="00950AD8" w:rsidRDefault="000D57CA" w:rsidP="00CF4AC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Тема проекта: </w:t>
      </w: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 w:rsidR="004171C0"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Интересные профессии»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Сроки реализации:</w:t>
      </w:r>
      <w:r w:rsidR="00550F73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proofErr w:type="gramStart"/>
      <w:r w:rsidR="00550F73">
        <w:rPr>
          <w:rFonts w:ascii="Times New Roman" w:eastAsia="Times New Roman" w:hAnsi="Times New Roman" w:cs="Times New Roman"/>
          <w:color w:val="000000"/>
          <w:sz w:val="28"/>
          <w:szCs w:val="28"/>
        </w:rPr>
        <w:t>краткосрочный</w:t>
      </w:r>
      <w:proofErr w:type="gramEnd"/>
      <w:r w:rsidR="00550F7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5 дней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Тип проекта: </w:t>
      </w:r>
      <w:proofErr w:type="spellStart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исследовательско</w:t>
      </w:r>
      <w:proofErr w:type="spellEnd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творческий.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Автор проекта: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sz w:val="28"/>
          <w:szCs w:val="28"/>
        </w:rPr>
        <w:t>Воспитатель</w:t>
      </w: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proofErr w:type="spellStart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Будаева</w:t>
      </w:r>
      <w:proofErr w:type="spellEnd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А.М.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Участники проектной деятельности:</w:t>
      </w:r>
    </w:p>
    <w:p w:rsidR="006E453E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 </w:t>
      </w:r>
      <w:r w:rsidR="00FC3DB0" w:rsidRPr="00950AD8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Воспитатель</w:t>
      </w:r>
      <w:r w:rsidR="00FC3DB0"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,</w:t>
      </w:r>
      <w:r w:rsidR="00E3414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proofErr w:type="spellStart"/>
      <w:r w:rsidR="00FC3DB0" w:rsidRPr="00950AD8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мл.воспитатель</w:t>
      </w:r>
      <w:proofErr w:type="spellEnd"/>
      <w:r w:rsidR="00FC3DB0" w:rsidRPr="00950AD8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и</w:t>
      </w:r>
      <w:r w:rsidR="00E34143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</w:t>
      </w: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воспитанники подготовительной группы МБДОУ№4 «Радуга» г</w:t>
      </w:r>
      <w:proofErr w:type="gramStart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.М</w:t>
      </w:r>
      <w:proofErr w:type="gramEnd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ахачкала.</w:t>
      </w:r>
    </w:p>
    <w:p w:rsidR="00D678DD" w:rsidRPr="00950AD8" w:rsidRDefault="00D678DD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Актуальность проекта: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В старшем дошкольном возрасте  особое значение для полноценного развития детской личности приобретает    дальнейшее приобщение к миру взрослых людей и созданных их трудом предметов. Ознакомление с профессиями родителей обеспечивает дальнейшее вхождение ребёнка в современный мир, приобщение к его ценностям, обеспечивает удовлетворение и развитие половых познавательных интересов мальчиков и девочек старшего дошкольного возраста. Поэтому и возникла идея создания данного проекта. Углубленное изучение профессий через профессии своих родителей способствует развитию представлений об их значимости, ценности каждого труда, развитию доказательной речи. Правильный выбор профессии определяет жизненный успех.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Цель проекта: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расширять и обобщать представление детей о профессиях, орудиях труда, трудовых действиях. Развитие интереса к различным профессиям,в частности к профессиям родителей и месту их работы.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Задачи проекта: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-</w:t>
      </w: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пробудить интерес к предлагаемой деятельности;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-формировать реалистические представления о труде людей;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-помочь понять детям, о важности, необходимости каждой профессии;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-формировать способность самостоятельно подводить их, основываясь на своём жизненном опыте и полученных ранее знаний;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-развивать коммуникативные навыки;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-развивать связную речь, мелкую моторику рук, воображение, память;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-развивать образное и пространственное мышление, побуждать детей к творчеству и самостоятельности.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 Ожидаемый результат:</w:t>
      </w: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-вызвать интерес к окружающему миру;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-расширить у детей знания и представления о профессиях, в том числе и профессиях своих родителей  (место работы родителей, значимость их труда; гордость и уважение к труду своих родителей);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-помочь родителям правильно организовать совместный семейный досуг;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-поручить детям посильные трудовые обязанности дома, в детском саду, нести ответственность за их выполнение;</w:t>
      </w:r>
    </w:p>
    <w:p w:rsidR="006E453E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-обеспечить активность ребенка в сложном процессе его становления Человеком.</w:t>
      </w:r>
    </w:p>
    <w:p w:rsidR="002C5230" w:rsidRPr="00950AD8" w:rsidRDefault="002C5230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Мероприятия по реализации проекта: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В работе с детьми:</w:t>
      </w:r>
    </w:p>
    <w:p w:rsidR="004171C0" w:rsidRPr="00950AD8" w:rsidRDefault="004171C0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E453E" w:rsidRPr="002C5230" w:rsidRDefault="00550F73" w:rsidP="002C5230">
      <w:pPr>
        <w:shd w:val="clear" w:color="auto" w:fill="FFFFFF"/>
        <w:spacing w:after="0" w:line="240" w:lineRule="auto"/>
        <w:ind w:left="1416" w:firstLine="708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>1.</w:t>
      </w:r>
      <w:r w:rsidR="006E453E" w:rsidRPr="002C5230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>Образ</w:t>
      </w:r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>овательная область «Речевое развитие</w:t>
      </w:r>
      <w:r w:rsidR="006E453E" w:rsidRPr="002C5230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>»: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Развитие речи:</w:t>
      </w:r>
    </w:p>
    <w:p w:rsidR="006E453E" w:rsidRPr="00950AD8" w:rsidRDefault="006E453E" w:rsidP="006E453E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Составление рассказов по теме «Профессии»</w:t>
      </w:r>
    </w:p>
    <w:p w:rsidR="006E453E" w:rsidRPr="00950AD8" w:rsidRDefault="006E453E" w:rsidP="006E453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Цель:</w:t>
      </w:r>
    </w:p>
    <w:p w:rsidR="00661DF3" w:rsidRPr="00661DF3" w:rsidRDefault="006E453E" w:rsidP="00661DF3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Учить детей самостоятельно придумывать рассказ на заданную тему; развивать монологическую речь, творческое воображение</w:t>
      </w:r>
      <w:r w:rsidR="00661DF3" w:rsidRPr="00661DF3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661DF3" w:rsidRPr="00D63B86" w:rsidRDefault="00661DF3" w:rsidP="00661DF3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61DF3" w:rsidRPr="00D63B86" w:rsidRDefault="00661DF3" w:rsidP="00661DF3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61DF3" w:rsidRPr="00661DF3" w:rsidRDefault="00661DF3" w:rsidP="006E453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61DF3" w:rsidRDefault="00661DF3" w:rsidP="006E453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5065002" cy="3013544"/>
            <wp:effectExtent l="19050" t="0" r="2298" b="0"/>
            <wp:docPr id="33" name="Рисунок 22" descr="C:\Users\Admin\Desktop\фото\IMG-20200210-WA0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dmin\Desktop\фото\IMG-20200210-WA0041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9001" cy="30159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1DF3" w:rsidRDefault="00661DF3" w:rsidP="006E453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</w:p>
    <w:p w:rsidR="00661DF3" w:rsidRDefault="00661DF3" w:rsidP="006E453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</w:p>
    <w:p w:rsidR="00661DF3" w:rsidRPr="00661DF3" w:rsidRDefault="00661DF3" w:rsidP="006E453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</w:p>
    <w:p w:rsidR="006E453E" w:rsidRPr="00950AD8" w:rsidRDefault="006E453E" w:rsidP="006E453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«Кем я стану, когда вырасту?»</w:t>
      </w:r>
    </w:p>
    <w:p w:rsidR="006E453E" w:rsidRPr="00950AD8" w:rsidRDefault="006E453E" w:rsidP="006E453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Цель:</w:t>
      </w:r>
    </w:p>
    <w:p w:rsidR="00661DF3" w:rsidRPr="00D63B86" w:rsidRDefault="006E453E" w:rsidP="00661DF3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учить детей придумывать рассказ от первого лица; развивать творческое воображение; использовать описания, диал</w:t>
      </w:r>
      <w:r w:rsidR="00661DF3">
        <w:rPr>
          <w:rFonts w:ascii="Times New Roman" w:eastAsia="Times New Roman" w:hAnsi="Times New Roman" w:cs="Times New Roman"/>
          <w:color w:val="000000"/>
          <w:sz w:val="28"/>
          <w:szCs w:val="28"/>
        </w:rPr>
        <w:t>ог, средства выразительной речи</w:t>
      </w:r>
      <w:r w:rsidR="00661DF3" w:rsidRPr="00661DF3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661DF3" w:rsidRPr="00D63B86" w:rsidRDefault="00661DF3" w:rsidP="00661DF3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61DF3" w:rsidRPr="00D63B86" w:rsidRDefault="00661DF3" w:rsidP="00661DF3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61DF3" w:rsidRPr="00D63B86" w:rsidRDefault="00661DF3" w:rsidP="00661DF3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61DF3" w:rsidRPr="00D63B86" w:rsidRDefault="00661DF3" w:rsidP="00661DF3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61DF3" w:rsidRPr="00661DF3" w:rsidRDefault="00661DF3" w:rsidP="006E453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Чтение художественной литературы:</w:t>
      </w:r>
    </w:p>
    <w:p w:rsidR="006E453E" w:rsidRPr="00950AD8" w:rsidRDefault="006E453E" w:rsidP="004171C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E453E" w:rsidRPr="00950AD8" w:rsidRDefault="006E453E" w:rsidP="006E453E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«Чем пахнут ремесла?» Д. </w:t>
      </w:r>
      <w:proofErr w:type="spellStart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Родари</w:t>
      </w:r>
      <w:proofErr w:type="spellEnd"/>
    </w:p>
    <w:p w:rsidR="004171C0" w:rsidRDefault="00A50077" w:rsidP="006E453E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«Моя мама пахнет хлебом….» В. Сухомлинский</w:t>
      </w:r>
    </w:p>
    <w:p w:rsidR="00A50077" w:rsidRDefault="00A50077" w:rsidP="00A50077">
      <w:pPr>
        <w:shd w:val="clear" w:color="auto" w:fill="FFFFFF"/>
        <w:spacing w:after="0" w:line="240" w:lineRule="auto"/>
        <w:ind w:left="92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50077" w:rsidRDefault="00A50077" w:rsidP="00A50077">
      <w:pPr>
        <w:shd w:val="clear" w:color="auto" w:fill="FFFFFF"/>
        <w:spacing w:after="0" w:line="240" w:lineRule="auto"/>
        <w:ind w:left="928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50077">
        <w:rPr>
          <w:rFonts w:ascii="Times New Roman" w:eastAsia="Times New Roman" w:hAnsi="Times New Roman" w:cs="Times New Roman"/>
          <w:b/>
          <w:sz w:val="28"/>
          <w:szCs w:val="28"/>
        </w:rPr>
        <w:t>Дидактические игры:</w:t>
      </w:r>
    </w:p>
    <w:p w:rsidR="00A50077" w:rsidRPr="00033A40" w:rsidRDefault="00A50077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33A40">
        <w:rPr>
          <w:rFonts w:ascii="Times New Roman" w:eastAsia="Times New Roman" w:hAnsi="Times New Roman" w:cs="Times New Roman"/>
          <w:sz w:val="28"/>
          <w:szCs w:val="28"/>
        </w:rPr>
        <w:t xml:space="preserve"> «Для чего нужен этот предмет?»,</w:t>
      </w:r>
    </w:p>
    <w:p w:rsidR="00A50077" w:rsidRPr="00033A40" w:rsidRDefault="00A50077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33A40">
        <w:rPr>
          <w:rFonts w:ascii="Times New Roman" w:eastAsia="Times New Roman" w:hAnsi="Times New Roman" w:cs="Times New Roman"/>
          <w:sz w:val="28"/>
          <w:szCs w:val="28"/>
        </w:rPr>
        <w:t>"Кто больше назовет"</w:t>
      </w:r>
    </w:p>
    <w:p w:rsidR="00A50077" w:rsidRPr="00033A40" w:rsidRDefault="00A50077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33A40">
        <w:rPr>
          <w:rFonts w:ascii="Times New Roman" w:eastAsia="Times New Roman" w:hAnsi="Times New Roman" w:cs="Times New Roman"/>
          <w:sz w:val="28"/>
          <w:szCs w:val="28"/>
        </w:rPr>
        <w:t xml:space="preserve"> «Хорошо - плохо», </w:t>
      </w:r>
    </w:p>
    <w:p w:rsidR="00A50077" w:rsidRPr="00033A40" w:rsidRDefault="00A50077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33A40">
        <w:rPr>
          <w:rFonts w:ascii="Times New Roman" w:eastAsia="Times New Roman" w:hAnsi="Times New Roman" w:cs="Times New Roman"/>
          <w:sz w:val="28"/>
          <w:szCs w:val="28"/>
        </w:rPr>
        <w:t>«Кем я хочу стать?»,</w:t>
      </w:r>
    </w:p>
    <w:p w:rsidR="00A50077" w:rsidRDefault="00A50077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«Магазин»</w:t>
      </w:r>
    </w:p>
    <w:p w:rsidR="00A50077" w:rsidRDefault="00A50077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67F7A" w:rsidRPr="000C51E2" w:rsidRDefault="00550F73" w:rsidP="00550F73">
      <w:pPr>
        <w:shd w:val="clear" w:color="auto" w:fill="FFFFFF"/>
        <w:spacing w:after="0" w:line="240" w:lineRule="auto"/>
        <w:ind w:left="284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>2.</w:t>
      </w:r>
      <w:r w:rsidRPr="002C5230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>Образ</w:t>
      </w:r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>овательная область «Социально-коммуникативная</w:t>
      </w:r>
      <w:r w:rsidRPr="002C5230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>»</w:t>
      </w:r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 xml:space="preserve">- </w:t>
      </w:r>
      <w:r w:rsidR="000C51E2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Т</w:t>
      </w:r>
      <w:r w:rsidRPr="00033A40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рудовая </w:t>
      </w:r>
    </w:p>
    <w:p w:rsidR="00947794" w:rsidRPr="00947794" w:rsidRDefault="000C51E2" w:rsidP="0094779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д</w:t>
      </w:r>
      <w:r w:rsidR="00550F73" w:rsidRPr="00033A40">
        <w:rPr>
          <w:rFonts w:ascii="Times New Roman" w:eastAsia="Times New Roman" w:hAnsi="Times New Roman" w:cs="Times New Roman"/>
          <w:b/>
          <w:bCs/>
          <w:sz w:val="28"/>
          <w:szCs w:val="28"/>
        </w:rPr>
        <w:t>еятельность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: </w:t>
      </w:r>
    </w:p>
    <w:p w:rsidR="00E67F7A" w:rsidRPr="0058009E" w:rsidRDefault="00E67F7A" w:rsidP="00E67F7A">
      <w:pPr>
        <w:shd w:val="clear" w:color="auto" w:fill="FFFFFF"/>
        <w:spacing w:after="0" w:line="240" w:lineRule="auto"/>
        <w:ind w:left="284"/>
        <w:rPr>
          <w:rFonts w:ascii="Times New Roman" w:eastAsia="Times New Roman" w:hAnsi="Times New Roman" w:cs="Times New Roman"/>
          <w:b/>
          <w:sz w:val="28"/>
          <w:szCs w:val="28"/>
        </w:rPr>
      </w:pPr>
      <w:r w:rsidRPr="0058009E">
        <w:rPr>
          <w:rFonts w:ascii="Times New Roman" w:eastAsia="Times New Roman" w:hAnsi="Times New Roman" w:cs="Times New Roman"/>
          <w:b/>
          <w:sz w:val="28"/>
          <w:szCs w:val="28"/>
        </w:rPr>
        <w:t>"Накроем на стол"</w:t>
      </w:r>
    </w:p>
    <w:p w:rsidR="00947794" w:rsidRDefault="00947794" w:rsidP="00E67F7A">
      <w:pPr>
        <w:shd w:val="clear" w:color="auto" w:fill="FFFFFF"/>
        <w:spacing w:after="0" w:line="240" w:lineRule="auto"/>
        <w:ind w:left="284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Цель: систематизировать знания детей о труде взрослых, в трудовой деятельности.</w:t>
      </w:r>
    </w:p>
    <w:p w:rsidR="00947794" w:rsidRPr="00947794" w:rsidRDefault="00947794" w:rsidP="00E67F7A">
      <w:pPr>
        <w:shd w:val="clear" w:color="auto" w:fill="FFFFFF"/>
        <w:spacing w:after="0" w:line="240" w:lineRule="auto"/>
        <w:ind w:left="284"/>
        <w:rPr>
          <w:rFonts w:ascii="Times New Roman" w:eastAsia="Times New Roman" w:hAnsi="Times New Roman" w:cs="Times New Roman"/>
          <w:sz w:val="28"/>
          <w:szCs w:val="28"/>
        </w:rPr>
      </w:pPr>
    </w:p>
    <w:p w:rsidR="00E67F7A" w:rsidRPr="00947794" w:rsidRDefault="00E67F7A" w:rsidP="00E67F7A">
      <w:pPr>
        <w:shd w:val="clear" w:color="auto" w:fill="FFFFFF"/>
        <w:spacing w:after="0" w:line="240" w:lineRule="auto"/>
        <w:ind w:left="284"/>
        <w:rPr>
          <w:rFonts w:ascii="Times New Roman" w:eastAsia="Times New Roman" w:hAnsi="Times New Roman" w:cs="Times New Roman"/>
          <w:sz w:val="28"/>
          <w:szCs w:val="28"/>
        </w:rPr>
      </w:pPr>
    </w:p>
    <w:p w:rsidR="00E67F7A" w:rsidRPr="00E67F7A" w:rsidRDefault="00E67F7A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70780" cy="2257172"/>
            <wp:effectExtent l="19050" t="0" r="5770" b="0"/>
            <wp:docPr id="34" name="Рисунок 23" descr="C:\Users\Admin\Desktop\фото\IMG-20200210-WA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dmin\Desktop\фото\IMG-20200210-WA002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037" cy="2260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67F7A">
        <w:rPr>
          <w:rFonts w:ascii="Times New Roman" w:eastAsia="Times New Roman" w:hAnsi="Times New Roman" w:cs="Times New Roman"/>
          <w:b/>
          <w:i/>
          <w:iCs/>
          <w:noProof/>
          <w:color w:val="000000"/>
          <w:sz w:val="28"/>
          <w:szCs w:val="28"/>
          <w:u w:val="single"/>
        </w:rPr>
        <w:t xml:space="preserve">  </w:t>
      </w:r>
      <w:r>
        <w:rPr>
          <w:rFonts w:ascii="Times New Roman" w:eastAsia="Times New Roman" w:hAnsi="Times New Roman" w:cs="Times New Roman"/>
          <w:b/>
          <w:i/>
          <w:iCs/>
          <w:noProof/>
          <w:color w:val="000000"/>
          <w:sz w:val="28"/>
          <w:szCs w:val="28"/>
          <w:u w:val="single"/>
        </w:rPr>
        <w:drawing>
          <wp:inline distT="0" distB="0" distL="0" distR="0">
            <wp:extent cx="2437903" cy="2258171"/>
            <wp:effectExtent l="19050" t="0" r="497" b="0"/>
            <wp:docPr id="36" name="Рисунок 24" descr="C:\Users\Admin\Desktop\фото\IMG-20200210-WA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dmin\Desktop\фото\IMG-20200210-WA003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431534" cy="22522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7F7A" w:rsidRPr="00D63B86" w:rsidRDefault="00E67F7A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67F7A" w:rsidRPr="00E67F7A" w:rsidRDefault="00E67F7A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68240" cy="2583402"/>
            <wp:effectExtent l="19050" t="0" r="8310" b="0"/>
            <wp:docPr id="37" name="Рисунок 25" descr="C:\Users\Admin\Desktop\фото\IMG-20200210-WA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Admin\Desktop\фото\IMG-20200210-WA0028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796" cy="2586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516E4" w:rsidRPr="00D63B86">
        <w:rPr>
          <w:rFonts w:ascii="Times New Roman" w:eastAsia="Times New Roman" w:hAnsi="Times New Roman" w:cs="Times New Roman"/>
          <w:noProof/>
          <w:sz w:val="28"/>
          <w:szCs w:val="28"/>
        </w:rPr>
        <w:t xml:space="preserve">  </w:t>
      </w:r>
      <w:r w:rsidR="005516E4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41051" cy="2584174"/>
            <wp:effectExtent l="0" t="0" r="0" b="0"/>
            <wp:docPr id="39" name="Рисунок 26" descr="C:\Users\Admin\Desktop\фото\IMG-20200210-WA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Admin\Desktop\фото\IMG-20200210-WA003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454278" cy="2598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7F7A" w:rsidRPr="00947794" w:rsidRDefault="00E67F7A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50077" w:rsidRPr="0058009E" w:rsidRDefault="00A50077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58009E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"</w:t>
      </w:r>
      <w:proofErr w:type="gramStart"/>
      <w:r w:rsidRPr="0058009E">
        <w:rPr>
          <w:rFonts w:ascii="Times New Roman" w:eastAsia="Times New Roman" w:hAnsi="Times New Roman" w:cs="Times New Roman"/>
          <w:b/>
          <w:sz w:val="28"/>
          <w:szCs w:val="28"/>
        </w:rPr>
        <w:t>Моем</w:t>
      </w:r>
      <w:proofErr w:type="gramEnd"/>
      <w:r w:rsidRPr="0058009E">
        <w:rPr>
          <w:rFonts w:ascii="Times New Roman" w:eastAsia="Times New Roman" w:hAnsi="Times New Roman" w:cs="Times New Roman"/>
          <w:b/>
          <w:sz w:val="28"/>
          <w:szCs w:val="28"/>
        </w:rPr>
        <w:t xml:space="preserve"> игрушки"</w:t>
      </w:r>
    </w:p>
    <w:p w:rsidR="00E67F7A" w:rsidRDefault="005516E4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Цель:</w:t>
      </w:r>
      <w:r w:rsidR="00947794">
        <w:rPr>
          <w:rFonts w:ascii="Times New Roman" w:eastAsia="Times New Roman" w:hAnsi="Times New Roman" w:cs="Times New Roman"/>
          <w:sz w:val="28"/>
          <w:szCs w:val="28"/>
        </w:rPr>
        <w:t xml:space="preserve"> совершенствовать навыки мытья игрушек, учить ополаскивать игрушки от мыла, не разбрызгивать воду, проявлять аккуратность.</w:t>
      </w:r>
    </w:p>
    <w:p w:rsidR="009806EC" w:rsidRDefault="009806EC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806EC" w:rsidRDefault="009806EC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806EC" w:rsidRPr="00E67F7A" w:rsidRDefault="009806EC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67F7A" w:rsidRPr="00E67F7A" w:rsidRDefault="00E67F7A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67F7A" w:rsidRPr="00947794" w:rsidRDefault="00E67F7A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67F7A" w:rsidRPr="00E67F7A" w:rsidRDefault="005516E4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5940862" cy="7052807"/>
            <wp:effectExtent l="19050" t="0" r="2738" b="0"/>
            <wp:docPr id="42" name="Рисунок 33" descr="C:\Users\Admin\AppData\Local\Microsoft\Windows\Temporary Internet Files\Content.Word\IMG-20200210-WA00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Admin\AppData\Local\Microsoft\Windows\Temporary Internet Files\Content.Word\IMG-20200210-WA0084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052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7F7A" w:rsidRPr="005516E4" w:rsidRDefault="00E67F7A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947794" w:rsidRPr="005516E4" w:rsidRDefault="00947794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5516E4" w:rsidRPr="0058009E" w:rsidRDefault="005516E4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58009E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"Сервируем стол";</w:t>
      </w:r>
    </w:p>
    <w:p w:rsidR="005516E4" w:rsidRPr="0058009E" w:rsidRDefault="005516E4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67F7A" w:rsidRPr="0058009E" w:rsidRDefault="00E67F7A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58009E">
        <w:rPr>
          <w:rFonts w:ascii="Times New Roman" w:eastAsia="Times New Roman" w:hAnsi="Times New Roman" w:cs="Times New Roman"/>
          <w:b/>
          <w:sz w:val="28"/>
          <w:szCs w:val="28"/>
        </w:rPr>
        <w:t>"Расчистим дорожки на участке";</w:t>
      </w:r>
    </w:p>
    <w:p w:rsidR="00E67F7A" w:rsidRPr="0058009E" w:rsidRDefault="00E67F7A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50077" w:rsidRDefault="00550F73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>.</w:t>
      </w:r>
      <w:r w:rsidRPr="002C5230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>Образ</w:t>
      </w:r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 xml:space="preserve">овательная область </w:t>
      </w:r>
      <w:r w:rsidRPr="00550F73">
        <w:rPr>
          <w:rFonts w:ascii="Times New Roman" w:eastAsia="Times New Roman" w:hAnsi="Times New Roman" w:cs="Times New Roman"/>
          <w:b/>
          <w:bCs/>
          <w:i/>
          <w:sz w:val="28"/>
          <w:szCs w:val="28"/>
          <w:u w:val="single"/>
        </w:rPr>
        <w:t>«Ф</w:t>
      </w:r>
      <w:r w:rsidR="00A50077" w:rsidRPr="00550F73">
        <w:rPr>
          <w:rFonts w:ascii="Times New Roman" w:eastAsia="Times New Roman" w:hAnsi="Times New Roman" w:cs="Times New Roman"/>
          <w:b/>
          <w:bCs/>
          <w:i/>
          <w:sz w:val="28"/>
          <w:szCs w:val="28"/>
          <w:u w:val="single"/>
        </w:rPr>
        <w:t>изическое развитие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»</w:t>
      </w:r>
      <w:r w:rsidR="00A50077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</w:p>
    <w:p w:rsidR="00CF4ACC" w:rsidRDefault="00CF4ACC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A50077" w:rsidRPr="00033A40" w:rsidRDefault="00A50077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50077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Подвижные игры</w:t>
      </w:r>
      <w:r w:rsidRPr="00033A40">
        <w:rPr>
          <w:rFonts w:ascii="Times New Roman" w:eastAsia="Times New Roman" w:hAnsi="Times New Roman" w:cs="Times New Roman"/>
          <w:sz w:val="28"/>
          <w:szCs w:val="28"/>
          <w:u w:val="single"/>
        </w:rPr>
        <w:t>:</w:t>
      </w:r>
    </w:p>
    <w:p w:rsidR="00A50077" w:rsidRPr="00033A40" w:rsidRDefault="00A50077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33A40">
        <w:rPr>
          <w:rFonts w:ascii="Times New Roman" w:eastAsia="Times New Roman" w:hAnsi="Times New Roman" w:cs="Times New Roman"/>
          <w:sz w:val="28"/>
          <w:szCs w:val="28"/>
        </w:rPr>
        <w:t>«Король»; "Краски"</w:t>
      </w:r>
    </w:p>
    <w:p w:rsidR="00A50077" w:rsidRPr="00033A40" w:rsidRDefault="00A50077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33A40">
        <w:rPr>
          <w:rFonts w:ascii="Times New Roman" w:eastAsia="Times New Roman" w:hAnsi="Times New Roman" w:cs="Times New Roman"/>
          <w:sz w:val="28"/>
          <w:szCs w:val="28"/>
        </w:rPr>
        <w:t>«Почтальон»</w:t>
      </w:r>
    </w:p>
    <w:p w:rsidR="00A50077" w:rsidRPr="00D63B86" w:rsidRDefault="00A50077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A50077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Физкультминутки</w:t>
      </w:r>
      <w:r w:rsidRPr="00033A40">
        <w:rPr>
          <w:rFonts w:ascii="Times New Roman" w:eastAsia="Times New Roman" w:hAnsi="Times New Roman" w:cs="Times New Roman"/>
          <w:sz w:val="28"/>
          <w:szCs w:val="28"/>
          <w:u w:val="single"/>
        </w:rPr>
        <w:t>: «Профессии»</w:t>
      </w:r>
    </w:p>
    <w:p w:rsidR="00661DF3" w:rsidRPr="00D63B86" w:rsidRDefault="00661DF3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50077" w:rsidRPr="00550F73" w:rsidRDefault="00A50077" w:rsidP="00A50077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6E453E" w:rsidRDefault="00550F73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>4.</w:t>
      </w:r>
      <w:r w:rsidR="006E453E" w:rsidRPr="00A50077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>О</w:t>
      </w:r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>бразовательная область «Познавательное развитие</w:t>
      </w:r>
      <w:r w:rsidR="006E453E" w:rsidRPr="00A50077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>»:</w:t>
      </w:r>
    </w:p>
    <w:p w:rsidR="009806EC" w:rsidRPr="00950AD8" w:rsidRDefault="009806EC" w:rsidP="006E453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171C0" w:rsidRDefault="009806EC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Ознакомление с предметным и социальным окружением.</w:t>
      </w:r>
    </w:p>
    <w:p w:rsidR="009806EC" w:rsidRPr="00950AD8" w:rsidRDefault="009806EC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E453E" w:rsidRPr="00950AD8" w:rsidRDefault="006E453E" w:rsidP="006E453E">
      <w:pPr>
        <w:numPr>
          <w:ilvl w:val="0"/>
          <w:numId w:val="10"/>
        </w:numPr>
        <w:shd w:val="clear" w:color="auto" w:fill="FFFFFF"/>
        <w:spacing w:after="0" w:line="240" w:lineRule="auto"/>
        <w:ind w:left="64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Экскурсия в медицинский кабинет «Профессия – врач».</w:t>
      </w:r>
    </w:p>
    <w:p w:rsidR="006E453E" w:rsidRPr="00950AD8" w:rsidRDefault="006E453E" w:rsidP="006E453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Цель:</w:t>
      </w:r>
    </w:p>
    <w:p w:rsidR="006E453E" w:rsidRDefault="006E453E" w:rsidP="006E453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 </w:t>
      </w: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познакомить с профессиями врача и медицинской сестры, воспитывать уважительное отношение к сотрудникам детского сада, развивать у детей наблюдательность; пополнить словарь детей медицинской терминологией, активизировать глаголы, учить детей полно отвечать на вопросы, находить как можно больше слов для ответов в процессе общения.</w:t>
      </w:r>
    </w:p>
    <w:p w:rsidR="0094561C" w:rsidRPr="00C244BD" w:rsidRDefault="0094561C" w:rsidP="00D63B8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94561C" w:rsidRPr="0094561C" w:rsidRDefault="006E453E" w:rsidP="006E453E">
      <w:pPr>
        <w:numPr>
          <w:ilvl w:val="0"/>
          <w:numId w:val="12"/>
        </w:num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Экскурсия</w:t>
      </w:r>
      <w:r w:rsidR="004171C0" w:rsidRPr="00950AD8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в супермаркет « Зелёное яблоко»</w:t>
      </w:r>
      <w:r w:rsidRPr="00950AD8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 </w:t>
      </w: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  </w:t>
      </w:r>
    </w:p>
    <w:p w:rsidR="004171C0" w:rsidRPr="00950AD8" w:rsidRDefault="006E453E" w:rsidP="0094561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 </w:t>
      </w:r>
    </w:p>
    <w:p w:rsidR="006E453E" w:rsidRPr="00950AD8" w:rsidRDefault="006E453E" w:rsidP="006E453E">
      <w:pPr>
        <w:numPr>
          <w:ilvl w:val="0"/>
          <w:numId w:val="12"/>
        </w:num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Цель: </w:t>
      </w:r>
      <w:r w:rsidR="00CA1E96"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Формирование  представлений у детей об окружающей социальной жизни, приобщение к элементарным общепринятым нормам поведения через сюжетно-ролевую игру «Супермаркет»</w:t>
      </w:r>
    </w:p>
    <w:p w:rsidR="009806EC" w:rsidRPr="00C244BD" w:rsidRDefault="009806EC" w:rsidP="00D63B8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</w:p>
    <w:p w:rsidR="009806EC" w:rsidRDefault="00D63B86" w:rsidP="006E453E">
      <w:pPr>
        <w:shd w:val="clear" w:color="auto" w:fill="FFFFFF"/>
        <w:spacing w:after="0" w:line="240" w:lineRule="auto"/>
        <w:ind w:left="644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iCs/>
          <w:noProof/>
          <w:color w:val="000000"/>
          <w:sz w:val="28"/>
          <w:szCs w:val="28"/>
        </w:rPr>
        <w:drawing>
          <wp:inline distT="0" distB="0" distL="0" distR="0">
            <wp:extent cx="5192202" cy="2759103"/>
            <wp:effectExtent l="0" t="0" r="0" b="0"/>
            <wp:docPr id="2" name="Рисунок 1" descr="C:\Users\Admin\Desktop\фото\IMG-20200210-WA00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фото\IMG-20200210-WA0065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4847" cy="2765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3B86" w:rsidRPr="00D63B86" w:rsidRDefault="00D63B86" w:rsidP="00D63B8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</w:p>
    <w:p w:rsidR="009806EC" w:rsidRDefault="009806EC" w:rsidP="0094561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</w:p>
    <w:p w:rsidR="006E453E" w:rsidRPr="00950AD8" w:rsidRDefault="006E453E" w:rsidP="006E453E">
      <w:pPr>
        <w:shd w:val="clear" w:color="auto" w:fill="FFFFFF"/>
        <w:spacing w:after="0" w:line="240" w:lineRule="auto"/>
        <w:ind w:left="644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Формирование элементарных математических представлений:</w:t>
      </w:r>
    </w:p>
    <w:p w:rsidR="004171C0" w:rsidRPr="00950AD8" w:rsidRDefault="004171C0" w:rsidP="006E453E">
      <w:pPr>
        <w:shd w:val="clear" w:color="auto" w:fill="FFFFFF"/>
        <w:spacing w:after="0" w:line="240" w:lineRule="auto"/>
        <w:ind w:left="64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E453E" w:rsidRPr="00950AD8" w:rsidRDefault="006E453E" w:rsidP="006E453E">
      <w:pPr>
        <w:numPr>
          <w:ilvl w:val="0"/>
          <w:numId w:val="13"/>
        </w:numPr>
        <w:shd w:val="clear" w:color="auto" w:fill="FFFFFF"/>
        <w:spacing w:after="0" w:line="240" w:lineRule="auto"/>
        <w:ind w:left="64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Путешествие в страну «Геометрию»</w:t>
      </w:r>
    </w:p>
    <w:p w:rsidR="006E453E" w:rsidRPr="00950AD8" w:rsidRDefault="006E453E" w:rsidP="006E453E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Цель:</w:t>
      </w:r>
    </w:p>
    <w:p w:rsidR="00F73E40" w:rsidRDefault="006E453E" w:rsidP="00F73E40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Уточнить представления детей о геометрических фигурах: треугольнике, квадрате, прямоугольнике, круге, овале и их основных признаках; учить находить геометрические образы в окружающей обстановке.</w:t>
      </w:r>
    </w:p>
    <w:p w:rsidR="00F73E40" w:rsidRDefault="00F73E40" w:rsidP="00F73E40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F73E40" w:rsidRDefault="00F73E40" w:rsidP="00F73E40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F73E40" w:rsidRDefault="00F73E40" w:rsidP="00C2256E">
      <w:pPr>
        <w:shd w:val="clear" w:color="auto" w:fill="FFFFFF"/>
        <w:spacing w:after="0" w:line="240" w:lineRule="auto"/>
        <w:ind w:left="360"/>
        <w:jc w:val="both"/>
        <w:rPr>
          <w:noProof/>
        </w:rPr>
      </w:pPr>
      <w:r>
        <w:rPr>
          <w:noProof/>
        </w:rPr>
        <w:t xml:space="preserve"> </w:t>
      </w:r>
      <w:r w:rsidR="009806EC">
        <w:rPr>
          <w:noProof/>
        </w:rPr>
        <w:drawing>
          <wp:inline distT="0" distB="0" distL="0" distR="0" wp14:anchorId="446AF0D5" wp14:editId="55A5FF7B">
            <wp:extent cx="4826442" cy="3175286"/>
            <wp:effectExtent l="0" t="0" r="0" b="0"/>
            <wp:docPr id="48" name="Рисунок 38" descr="C:\Users\Admin\AppData\Local\Microsoft\Windows\Temporary Internet Files\Content.Word\IMG-20200210-WA00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Admin\AppData\Local\Microsoft\Windows\Temporary Internet Files\Content.Word\IMG-20200210-WA0086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0673" cy="3178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</w:t>
      </w:r>
    </w:p>
    <w:p w:rsidR="00F73E40" w:rsidRDefault="00F73E40" w:rsidP="00F73E40">
      <w:pPr>
        <w:shd w:val="clear" w:color="auto" w:fill="FFFFFF"/>
        <w:spacing w:after="0" w:line="240" w:lineRule="auto"/>
        <w:jc w:val="both"/>
        <w:rPr>
          <w:noProof/>
        </w:rPr>
      </w:pPr>
    </w:p>
    <w:p w:rsidR="0094561C" w:rsidRDefault="0094561C" w:rsidP="00C2256E">
      <w:pPr>
        <w:shd w:val="clear" w:color="auto" w:fill="FFFFFF"/>
        <w:spacing w:after="0" w:line="240" w:lineRule="auto"/>
        <w:jc w:val="center"/>
        <w:rPr>
          <w:noProof/>
        </w:rPr>
      </w:pPr>
      <w:r w:rsidRPr="0094561C">
        <w:rPr>
          <w:noProof/>
        </w:rPr>
        <w:drawing>
          <wp:inline distT="0" distB="0" distL="0" distR="0">
            <wp:extent cx="4715123" cy="3275937"/>
            <wp:effectExtent l="0" t="0" r="0" b="0"/>
            <wp:docPr id="53" name="Рисунок 41" descr="C:\Users\Admin\AppData\Local\Microsoft\Windows\Temporary Internet Files\Content.Word\IMG-20200210-WA00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Admin\AppData\Local\Microsoft\Windows\Temporary Internet Files\Content.Word\IMG-20200210-WA0085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8102" cy="3291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2256E" w:rsidRDefault="00C2256E" w:rsidP="0094561C">
      <w:pPr>
        <w:shd w:val="clear" w:color="auto" w:fill="FFFFFF"/>
        <w:spacing w:after="0" w:line="240" w:lineRule="auto"/>
        <w:jc w:val="center"/>
        <w:rPr>
          <w:noProof/>
        </w:rPr>
      </w:pPr>
    </w:p>
    <w:p w:rsidR="00C2256E" w:rsidRPr="00F73E40" w:rsidRDefault="00C2256E" w:rsidP="0094561C">
      <w:pPr>
        <w:shd w:val="clear" w:color="auto" w:fill="FFFFFF"/>
        <w:spacing w:after="0" w:line="240" w:lineRule="auto"/>
        <w:jc w:val="center"/>
        <w:rPr>
          <w:noProof/>
        </w:rPr>
      </w:pPr>
    </w:p>
    <w:p w:rsidR="00F73E40" w:rsidRPr="00950AD8" w:rsidRDefault="00F73E40" w:rsidP="006E453E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E453E" w:rsidRPr="00550F73" w:rsidRDefault="00550F73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>5.</w:t>
      </w:r>
      <w:r w:rsidR="006E453E" w:rsidRPr="00550F73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>Образовательная об</w:t>
      </w:r>
      <w:r w:rsidRPr="00550F73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>ласть «</w:t>
      </w:r>
      <w:proofErr w:type="gramStart"/>
      <w:r w:rsidRPr="00550F73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>Художественное-эстетическое</w:t>
      </w:r>
      <w:proofErr w:type="gramEnd"/>
      <w:r w:rsidRPr="00550F73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 xml:space="preserve"> развитие</w:t>
      </w:r>
      <w:r w:rsidR="006E453E" w:rsidRPr="00550F73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>»: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Рисование:</w:t>
      </w:r>
    </w:p>
    <w:p w:rsidR="006E453E" w:rsidRPr="00950AD8" w:rsidRDefault="006E453E" w:rsidP="006E453E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«Раскраски - Профессии»</w:t>
      </w:r>
    </w:p>
    <w:p w:rsidR="00947794" w:rsidRDefault="006E453E" w:rsidP="00E34143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Цель: </w:t>
      </w: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выработать стремление отбирать объекты для изображения согласно замыслу; научить различать разнообразные формы, комбинировать</w:t>
      </w:r>
      <w:r w:rsidR="00E3414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рисунке готовые цвета и формы.</w:t>
      </w:r>
    </w:p>
    <w:p w:rsidR="00E34143" w:rsidRDefault="00E34143" w:rsidP="00E341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34143" w:rsidRDefault="00E34143" w:rsidP="00E341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34143" w:rsidRDefault="00E34143" w:rsidP="00E341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34143" w:rsidRDefault="00E34143" w:rsidP="00E341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5030029" cy="2694987"/>
            <wp:effectExtent l="19050" t="0" r="0" b="0"/>
            <wp:docPr id="43" name="Рисунок 36" descr="C:\Users\Admin\Desktop\фото\IMG-20200210-WA0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Admin\Desktop\фото\IMG-20200210-WA0045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3274" cy="27020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4143" w:rsidRDefault="00E34143" w:rsidP="00E341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</w:pPr>
    </w:p>
    <w:p w:rsidR="00E34143" w:rsidRDefault="00E34143" w:rsidP="00E341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</w:pPr>
    </w:p>
    <w:p w:rsidR="00E34143" w:rsidRDefault="00E34143" w:rsidP="00E341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</w:pPr>
    </w:p>
    <w:p w:rsidR="00947794" w:rsidRDefault="00E34143" w:rsidP="00C244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5320835" cy="3119044"/>
            <wp:effectExtent l="19050" t="0" r="0" b="0"/>
            <wp:docPr id="45" name="Рисунок 37" descr="C:\Users\Admin\Desktop\фото\IMG-20200210-WA0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Admin\Desktop\фото\IMG-20200210-WA0043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162" cy="31227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4143" w:rsidRPr="00950AD8" w:rsidRDefault="00E34143" w:rsidP="00E341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34143" w:rsidRDefault="00E34143" w:rsidP="00E34143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</w:p>
    <w:p w:rsidR="00E34143" w:rsidRDefault="00E34143" w:rsidP="0094561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</w:p>
    <w:p w:rsidR="00E34143" w:rsidRDefault="00E34143" w:rsidP="00E34143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</w:p>
    <w:p w:rsidR="006E453E" w:rsidRPr="00950AD8" w:rsidRDefault="006E453E" w:rsidP="00E34143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«Кем я стану, когда вырасту?»</w:t>
      </w:r>
    </w:p>
    <w:p w:rsidR="006E453E" w:rsidRPr="00D63B86" w:rsidRDefault="006E453E" w:rsidP="006E453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Цель: </w:t>
      </w: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продолжать развивать у детей способности к изобразительной деятельности (чувство цвета, формы, композиции); формировать умения, связанные с художественно – образным отражением предметов и явлений окружающей действительности в рисовании.</w:t>
      </w:r>
    </w:p>
    <w:p w:rsidR="00E34143" w:rsidRDefault="00E34143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Лепка:</w:t>
      </w:r>
    </w:p>
    <w:p w:rsidR="006E453E" w:rsidRPr="00950AD8" w:rsidRDefault="006E453E" w:rsidP="006E453E">
      <w:pPr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 «</w:t>
      </w:r>
      <w:r w:rsidR="00D678D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Орудия труда </w:t>
      </w:r>
      <w:r w:rsidRPr="00950AD8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повара»</w:t>
      </w:r>
    </w:p>
    <w:p w:rsidR="002C192E" w:rsidRPr="00F60812" w:rsidRDefault="006E453E" w:rsidP="00E34143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Цель: </w:t>
      </w: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закреплять умение передавать форму предметов, их пропорции, используя усвоенные ранее приёмы лепки; учить добиваться большей точности в передаче формы, соз</w:t>
      </w:r>
      <w:r w:rsidR="00E34143">
        <w:rPr>
          <w:rFonts w:ascii="Times New Roman" w:eastAsia="Times New Roman" w:hAnsi="Times New Roman" w:cs="Times New Roman"/>
          <w:color w:val="000000"/>
          <w:sz w:val="28"/>
          <w:szCs w:val="28"/>
        </w:rPr>
        <w:t>давать выразительную композицию.</w:t>
      </w:r>
    </w:p>
    <w:p w:rsidR="002C192E" w:rsidRPr="00F60812" w:rsidRDefault="002C192E" w:rsidP="006E453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2C192E" w:rsidRDefault="00F60812" w:rsidP="00F6081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2733500" cy="2250220"/>
            <wp:effectExtent l="19050" t="0" r="0" b="0"/>
            <wp:docPr id="30" name="Рисунок 19" descr="C:\Users\Admin\Desktop\фото\IMG-20200210-WA0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\Desktop\фото\IMG-20200210-WA003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4342" cy="2259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val="en-US"/>
        </w:rPr>
        <w:t xml:space="preserve"> 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2607485" cy="2242268"/>
            <wp:effectExtent l="19050" t="0" r="2365" b="0"/>
            <wp:docPr id="31" name="Рисунок 20" descr="C:\Users\Admin\Desktop\фото\IMG-20200210-WA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\Desktop\фото\IMG-20200210-WA003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302" cy="2248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192E" w:rsidRDefault="002C192E" w:rsidP="006E453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</w:pPr>
    </w:p>
    <w:p w:rsidR="00947794" w:rsidRPr="00E34143" w:rsidRDefault="00E34143" w:rsidP="00F6081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5398160" cy="3753016"/>
            <wp:effectExtent l="19050" t="0" r="0" b="0"/>
            <wp:docPr id="47" name="Рисунок 21" descr="C:\Users\Admin\Desktop\фото\IMG-20200210-WA0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dmin\Desktop\фото\IMG-20200210-WA0048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8096" cy="37668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7794" w:rsidRPr="00947794" w:rsidRDefault="00947794" w:rsidP="00F6081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550F73" w:rsidRPr="00950AD8" w:rsidRDefault="00550F73" w:rsidP="00550F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Конструктивная деятельность:</w:t>
      </w:r>
    </w:p>
    <w:p w:rsidR="00550F73" w:rsidRPr="00950AD8" w:rsidRDefault="00550F73" w:rsidP="00550F7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550F73" w:rsidRPr="00950AD8" w:rsidRDefault="00550F73" w:rsidP="00550F73">
      <w:pPr>
        <w:numPr>
          <w:ilvl w:val="0"/>
          <w:numId w:val="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«Юные архитекторы»</w:t>
      </w:r>
    </w:p>
    <w:p w:rsidR="00550F73" w:rsidRPr="00950AD8" w:rsidRDefault="00550F73" w:rsidP="00550F73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Цель:</w:t>
      </w: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 поупражнять детей в работе с различными природными материалами; научить подбирать красивые сочетания форм и цветов при составлении декоративных композиций, объединять свои поделки единым сюжетом. Побуждать детей к совместной деятельности, предлагается объединить свои поделки общим замыслом.</w:t>
      </w:r>
    </w:p>
    <w:p w:rsidR="004171C0" w:rsidRPr="00950AD8" w:rsidRDefault="004171C0" w:rsidP="006E453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</w:rPr>
        <w:t>Сюжетно – ролевые игры:</w:t>
      </w:r>
    </w:p>
    <w:p w:rsidR="006E453E" w:rsidRPr="00950AD8" w:rsidRDefault="006E453E" w:rsidP="006E453E">
      <w:pPr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«</w:t>
      </w:r>
      <w:r w:rsidR="004171C0"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Кафе</w:t>
      </w: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»</w:t>
      </w:r>
    </w:p>
    <w:p w:rsidR="006E453E" w:rsidRPr="00950AD8" w:rsidRDefault="006E453E" w:rsidP="006E453E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Цель:</w:t>
      </w:r>
    </w:p>
    <w:p w:rsidR="00E93232" w:rsidRPr="00950AD8" w:rsidRDefault="00E93232" w:rsidP="00E93232">
      <w:pPr>
        <w:pStyle w:val="c33"/>
        <w:shd w:val="clear" w:color="auto" w:fill="FFFFFF"/>
        <w:spacing w:before="0" w:beforeAutospacing="0" w:after="0" w:afterAutospacing="0"/>
        <w:ind w:left="168" w:right="472" w:firstLine="640"/>
        <w:rPr>
          <w:color w:val="000000"/>
          <w:sz w:val="22"/>
          <w:szCs w:val="22"/>
        </w:rPr>
      </w:pPr>
      <w:r w:rsidRPr="00950AD8">
        <w:rPr>
          <w:rStyle w:val="c2"/>
          <w:color w:val="0A0A0A"/>
          <w:sz w:val="26"/>
          <w:szCs w:val="26"/>
        </w:rPr>
        <w:t>Формировать у детей реалистические представления о труде людей разных профессий.</w:t>
      </w:r>
    </w:p>
    <w:p w:rsidR="006E453E" w:rsidRPr="00950AD8" w:rsidRDefault="006E453E" w:rsidP="00E9323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E453E" w:rsidRPr="00950AD8" w:rsidRDefault="006E453E" w:rsidP="006E453E">
      <w:pPr>
        <w:numPr>
          <w:ilvl w:val="0"/>
          <w:numId w:val="2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«Магазин»</w:t>
      </w:r>
    </w:p>
    <w:p w:rsidR="006E453E" w:rsidRPr="00950AD8" w:rsidRDefault="006E453E" w:rsidP="006E453E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Цель:</w:t>
      </w:r>
    </w:p>
    <w:p w:rsidR="006E453E" w:rsidRPr="00950AD8" w:rsidRDefault="006E453E" w:rsidP="006E453E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вызвать у детей интерес к профессии продавца, формировать навыки культуры поведения в общественных местах, воспитывать дружеские взаимоотношения.</w:t>
      </w:r>
    </w:p>
    <w:p w:rsidR="006E453E" w:rsidRPr="00950AD8" w:rsidRDefault="00E93232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Работа </w:t>
      </w:r>
      <w:r w:rsidR="006E453E" w:rsidRPr="00950AD8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с родителями: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- «</w:t>
      </w:r>
      <w:r w:rsidR="00E93232"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Знакомим детей с профессиями</w:t>
      </w: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».</w:t>
      </w:r>
    </w:p>
    <w:p w:rsidR="00E93232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="00E93232"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Рекоме</w:t>
      </w:r>
      <w:r w:rsidR="00550F73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E93232"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дации  «Поход в магазин»</w:t>
      </w:r>
      <w:r w:rsidR="00550F73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E93232" w:rsidRPr="00950AD8" w:rsidRDefault="00E93232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93232" w:rsidRPr="00950AD8" w:rsidRDefault="00E93232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93232" w:rsidRPr="00950AD8" w:rsidRDefault="00E93232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Результат проекта: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Проект «</w:t>
      </w:r>
      <w:r w:rsidR="00D678DD" w:rsidRPr="00D678DD">
        <w:rPr>
          <w:rFonts w:ascii="Times New Roman" w:eastAsia="Times New Roman" w:hAnsi="Times New Roman" w:cs="Times New Roman"/>
          <w:color w:val="000000"/>
          <w:sz w:val="28"/>
          <w:szCs w:val="28"/>
        </w:rPr>
        <w:t>Интересные профессии</w:t>
      </w: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» реализовал поставленные задачи.</w:t>
      </w: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Результаты свидетельствуют о позитивных изменениях в представлениях детей о труде взрослых (знание направленности и структуры конкретных трудовых процессов, понимание ценности труда людей разных профессий, умение переносить знания о содержании и структуре труда взрослых на собственную трудовую деятельность, понимание значимости своего труда).</w:t>
      </w:r>
    </w:p>
    <w:p w:rsidR="00A50077" w:rsidRPr="00550F73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В ходе реализации проекта ярко проявилась такая форма работы, как совместная, партнерская деятельность воспитателей, детей и родителей. Родители получили немаловажный опыт, который позволяет помочь детям успешно адаптироваться требованиям в процессе подготовки к обучению в школе.</w:t>
      </w:r>
    </w:p>
    <w:p w:rsidR="00F13969" w:rsidRPr="00550F73" w:rsidRDefault="00F13969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F13969" w:rsidRPr="00550F73" w:rsidRDefault="00F13969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F13969" w:rsidRPr="00D63B86" w:rsidRDefault="00F13969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F60812" w:rsidRPr="00D63B86" w:rsidRDefault="00F60812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50077" w:rsidRDefault="00A50077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34143" w:rsidRDefault="00E34143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34143" w:rsidRPr="00950AD8" w:rsidRDefault="00E34143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E453E" w:rsidRPr="00950AD8" w:rsidRDefault="006E453E" w:rsidP="006E4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Литература:</w:t>
      </w:r>
    </w:p>
    <w:p w:rsidR="006E453E" w:rsidRPr="00950AD8" w:rsidRDefault="006E453E" w:rsidP="006E453E">
      <w:pPr>
        <w:numPr>
          <w:ilvl w:val="0"/>
          <w:numId w:val="2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Программа «от рождения до школы» (под редакцией Н.Е. </w:t>
      </w:r>
      <w:proofErr w:type="spellStart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Вераксы</w:t>
      </w:r>
      <w:proofErr w:type="spellEnd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:rsidR="006E453E" w:rsidRPr="00950AD8" w:rsidRDefault="006E453E" w:rsidP="006E453E">
      <w:pPr>
        <w:numPr>
          <w:ilvl w:val="0"/>
          <w:numId w:val="2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Комплексная программа по развитию речи дошкольников (</w:t>
      </w:r>
      <w:proofErr w:type="spellStart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Т.А.Фалькович</w:t>
      </w:r>
      <w:proofErr w:type="spellEnd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Л.П.Барылкина</w:t>
      </w:r>
      <w:proofErr w:type="spellEnd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:rsidR="006E453E" w:rsidRPr="00950AD8" w:rsidRDefault="006E453E" w:rsidP="006E453E">
      <w:pPr>
        <w:numPr>
          <w:ilvl w:val="0"/>
          <w:numId w:val="2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«Учимся общаться с ребенком» (В.А. </w:t>
      </w:r>
      <w:proofErr w:type="gramStart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Петровский</w:t>
      </w:r>
      <w:proofErr w:type="gramEnd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, А.М. Виноградова)</w:t>
      </w:r>
    </w:p>
    <w:p w:rsidR="006E453E" w:rsidRPr="00950AD8" w:rsidRDefault="006E453E" w:rsidP="006E453E">
      <w:pPr>
        <w:numPr>
          <w:ilvl w:val="0"/>
          <w:numId w:val="2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«Учите, играя» (А.И. Максаков, Г.А. </w:t>
      </w:r>
      <w:proofErr w:type="spellStart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Тумакова</w:t>
      </w:r>
      <w:proofErr w:type="spellEnd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:rsidR="006E453E" w:rsidRPr="00950AD8" w:rsidRDefault="006E453E" w:rsidP="006E453E">
      <w:pPr>
        <w:numPr>
          <w:ilvl w:val="0"/>
          <w:numId w:val="2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Программа по формированию математических представлений  (Т. А. </w:t>
      </w:r>
      <w:proofErr w:type="spellStart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Фалькович</w:t>
      </w:r>
      <w:proofErr w:type="spellEnd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Л. П. </w:t>
      </w:r>
      <w:proofErr w:type="spellStart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Барылкина</w:t>
      </w:r>
      <w:proofErr w:type="spellEnd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:rsidR="006E453E" w:rsidRPr="00950AD8" w:rsidRDefault="006E453E" w:rsidP="006E453E">
      <w:pPr>
        <w:numPr>
          <w:ilvl w:val="0"/>
          <w:numId w:val="2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Сценарии занятий по экологическому воспитанию дошкольников  (Л. Г. </w:t>
      </w:r>
      <w:proofErr w:type="spellStart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Горькова</w:t>
      </w:r>
      <w:proofErr w:type="spellEnd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, А. В. Кочергина, Л. А. Обухова)</w:t>
      </w:r>
    </w:p>
    <w:p w:rsidR="006E453E" w:rsidRPr="00950AD8" w:rsidRDefault="006E453E" w:rsidP="006E453E">
      <w:pPr>
        <w:numPr>
          <w:ilvl w:val="0"/>
          <w:numId w:val="2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Комплексные занятия по развитию творческих способностей дошкольников</w:t>
      </w:r>
    </w:p>
    <w:p w:rsidR="006E453E" w:rsidRPr="00950AD8" w:rsidRDefault="006E453E" w:rsidP="006E453E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(Н.В. </w:t>
      </w:r>
      <w:proofErr w:type="spellStart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Корчаловская</w:t>
      </w:r>
      <w:proofErr w:type="spellEnd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Г.Д. </w:t>
      </w:r>
      <w:proofErr w:type="spellStart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Посевина</w:t>
      </w:r>
      <w:proofErr w:type="spellEnd"/>
      <w:r w:rsidRPr="00950AD8"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:rsidR="0015161E" w:rsidRPr="00950AD8" w:rsidRDefault="0015161E">
      <w:pPr>
        <w:rPr>
          <w:rFonts w:ascii="Times New Roman" w:hAnsi="Times New Roman" w:cs="Times New Roman"/>
          <w:sz w:val="28"/>
          <w:szCs w:val="28"/>
        </w:rPr>
      </w:pPr>
    </w:p>
    <w:p w:rsidR="00E93232" w:rsidRPr="00950AD8" w:rsidRDefault="00E93232">
      <w:pPr>
        <w:rPr>
          <w:rFonts w:ascii="Times New Roman" w:hAnsi="Times New Roman" w:cs="Times New Roman"/>
          <w:sz w:val="28"/>
          <w:szCs w:val="28"/>
        </w:rPr>
      </w:pPr>
    </w:p>
    <w:p w:rsidR="00E93232" w:rsidRPr="00950AD8" w:rsidRDefault="00E93232">
      <w:pPr>
        <w:rPr>
          <w:rFonts w:ascii="Times New Roman" w:hAnsi="Times New Roman" w:cs="Times New Roman"/>
          <w:sz w:val="28"/>
          <w:szCs w:val="28"/>
        </w:rPr>
      </w:pPr>
    </w:p>
    <w:p w:rsidR="00E93232" w:rsidRPr="00950AD8" w:rsidRDefault="00E93232">
      <w:pPr>
        <w:rPr>
          <w:rFonts w:ascii="Times New Roman" w:hAnsi="Times New Roman" w:cs="Times New Roman"/>
          <w:sz w:val="28"/>
          <w:szCs w:val="28"/>
        </w:rPr>
      </w:pPr>
    </w:p>
    <w:p w:rsidR="00E93232" w:rsidRPr="00950AD8" w:rsidRDefault="00E93232">
      <w:pPr>
        <w:rPr>
          <w:rFonts w:ascii="Times New Roman" w:hAnsi="Times New Roman" w:cs="Times New Roman"/>
          <w:sz w:val="28"/>
          <w:szCs w:val="28"/>
        </w:rPr>
      </w:pPr>
    </w:p>
    <w:p w:rsidR="00E93232" w:rsidRPr="00950AD8" w:rsidRDefault="00E93232">
      <w:pPr>
        <w:rPr>
          <w:rFonts w:ascii="Times New Roman" w:hAnsi="Times New Roman" w:cs="Times New Roman"/>
          <w:sz w:val="28"/>
          <w:szCs w:val="28"/>
        </w:rPr>
      </w:pPr>
    </w:p>
    <w:p w:rsidR="00E93232" w:rsidRPr="00950AD8" w:rsidRDefault="00E93232">
      <w:pPr>
        <w:rPr>
          <w:rFonts w:ascii="Times New Roman" w:hAnsi="Times New Roman" w:cs="Times New Roman"/>
          <w:sz w:val="28"/>
          <w:szCs w:val="28"/>
        </w:rPr>
      </w:pPr>
    </w:p>
    <w:p w:rsidR="00E93232" w:rsidRPr="00950AD8" w:rsidRDefault="00E93232">
      <w:pPr>
        <w:rPr>
          <w:rFonts w:ascii="Times New Roman" w:hAnsi="Times New Roman" w:cs="Times New Roman"/>
          <w:sz w:val="28"/>
          <w:szCs w:val="28"/>
        </w:rPr>
      </w:pPr>
    </w:p>
    <w:p w:rsidR="00E93232" w:rsidRPr="00950AD8" w:rsidRDefault="00E93232">
      <w:pPr>
        <w:rPr>
          <w:rFonts w:ascii="Times New Roman" w:hAnsi="Times New Roman" w:cs="Times New Roman"/>
          <w:sz w:val="28"/>
          <w:szCs w:val="28"/>
        </w:rPr>
      </w:pPr>
    </w:p>
    <w:p w:rsidR="00E93232" w:rsidRDefault="00E93232" w:rsidP="00CA1E96">
      <w:pPr>
        <w:shd w:val="clear" w:color="auto" w:fill="FFFFFF" w:themeFill="background1"/>
        <w:spacing w:before="134" w:after="134" w:line="240" w:lineRule="auto"/>
        <w:rPr>
          <w:rFonts w:ascii="Times New Roman" w:hAnsi="Times New Roman" w:cs="Times New Roman"/>
          <w:sz w:val="28"/>
          <w:szCs w:val="28"/>
        </w:rPr>
      </w:pPr>
    </w:p>
    <w:p w:rsidR="00A50077" w:rsidRDefault="00A50077" w:rsidP="00CA1E96">
      <w:pPr>
        <w:shd w:val="clear" w:color="auto" w:fill="FFFFFF" w:themeFill="background1"/>
        <w:spacing w:before="134" w:after="134" w:line="240" w:lineRule="auto"/>
        <w:rPr>
          <w:rFonts w:ascii="Times New Roman" w:hAnsi="Times New Roman" w:cs="Times New Roman"/>
          <w:sz w:val="28"/>
          <w:szCs w:val="28"/>
        </w:rPr>
      </w:pPr>
    </w:p>
    <w:p w:rsidR="00A50077" w:rsidRDefault="00A50077" w:rsidP="00CA1E96">
      <w:pPr>
        <w:shd w:val="clear" w:color="auto" w:fill="FFFFFF" w:themeFill="background1"/>
        <w:spacing w:before="134" w:after="134" w:line="240" w:lineRule="auto"/>
        <w:rPr>
          <w:rFonts w:ascii="Times New Roman" w:hAnsi="Times New Roman" w:cs="Times New Roman"/>
          <w:sz w:val="28"/>
          <w:szCs w:val="28"/>
        </w:rPr>
      </w:pPr>
    </w:p>
    <w:p w:rsidR="00A50077" w:rsidRDefault="00A50077" w:rsidP="00CA1E96">
      <w:pPr>
        <w:shd w:val="clear" w:color="auto" w:fill="FFFFFF" w:themeFill="background1"/>
        <w:spacing w:before="134" w:after="134" w:line="240" w:lineRule="auto"/>
        <w:rPr>
          <w:rFonts w:ascii="Times New Roman" w:hAnsi="Times New Roman" w:cs="Times New Roman"/>
          <w:sz w:val="28"/>
          <w:szCs w:val="28"/>
        </w:rPr>
      </w:pPr>
    </w:p>
    <w:p w:rsidR="00A50077" w:rsidRDefault="00A50077" w:rsidP="00CA1E96">
      <w:pPr>
        <w:shd w:val="clear" w:color="auto" w:fill="FFFFFF" w:themeFill="background1"/>
        <w:spacing w:before="134" w:after="134" w:line="240" w:lineRule="auto"/>
        <w:rPr>
          <w:rFonts w:ascii="Times New Roman" w:hAnsi="Times New Roman" w:cs="Times New Roman"/>
          <w:sz w:val="28"/>
          <w:szCs w:val="28"/>
        </w:rPr>
      </w:pPr>
    </w:p>
    <w:p w:rsidR="00A50077" w:rsidRDefault="00A50077" w:rsidP="00CA1E96">
      <w:pPr>
        <w:shd w:val="clear" w:color="auto" w:fill="FFFFFF" w:themeFill="background1"/>
        <w:spacing w:before="134" w:after="134" w:line="240" w:lineRule="auto"/>
        <w:rPr>
          <w:rFonts w:ascii="Times New Roman" w:hAnsi="Times New Roman" w:cs="Times New Roman"/>
          <w:sz w:val="28"/>
          <w:szCs w:val="28"/>
        </w:rPr>
      </w:pPr>
    </w:p>
    <w:p w:rsidR="00A50077" w:rsidRDefault="00A50077" w:rsidP="00CA1E96">
      <w:pPr>
        <w:shd w:val="clear" w:color="auto" w:fill="FFFFFF" w:themeFill="background1"/>
        <w:spacing w:before="134" w:after="134" w:line="240" w:lineRule="auto"/>
        <w:rPr>
          <w:rFonts w:ascii="Times New Roman" w:hAnsi="Times New Roman" w:cs="Times New Roman"/>
          <w:sz w:val="28"/>
          <w:szCs w:val="28"/>
        </w:rPr>
      </w:pPr>
    </w:p>
    <w:p w:rsidR="00A50077" w:rsidRDefault="00A50077" w:rsidP="00CA1E96">
      <w:pPr>
        <w:shd w:val="clear" w:color="auto" w:fill="FFFFFF" w:themeFill="background1"/>
        <w:spacing w:before="134" w:after="134" w:line="240" w:lineRule="auto"/>
        <w:rPr>
          <w:rFonts w:ascii="Times New Roman" w:hAnsi="Times New Roman" w:cs="Times New Roman"/>
          <w:sz w:val="28"/>
          <w:szCs w:val="28"/>
        </w:rPr>
      </w:pPr>
    </w:p>
    <w:p w:rsidR="00A50077" w:rsidRDefault="00A50077" w:rsidP="00CA1E96">
      <w:pPr>
        <w:shd w:val="clear" w:color="auto" w:fill="FFFFFF" w:themeFill="background1"/>
        <w:spacing w:before="134" w:after="134" w:line="240" w:lineRule="auto"/>
        <w:rPr>
          <w:rFonts w:ascii="Times New Roman" w:hAnsi="Times New Roman" w:cs="Times New Roman"/>
          <w:sz w:val="28"/>
          <w:szCs w:val="28"/>
        </w:rPr>
      </w:pPr>
    </w:p>
    <w:p w:rsidR="00A50077" w:rsidRDefault="00A50077" w:rsidP="00CA1E96">
      <w:pPr>
        <w:shd w:val="clear" w:color="auto" w:fill="FFFFFF" w:themeFill="background1"/>
        <w:spacing w:before="134" w:after="134" w:line="240" w:lineRule="auto"/>
        <w:rPr>
          <w:rFonts w:ascii="Times New Roman" w:hAnsi="Times New Roman" w:cs="Times New Roman"/>
          <w:sz w:val="28"/>
          <w:szCs w:val="28"/>
        </w:rPr>
      </w:pPr>
    </w:p>
    <w:p w:rsidR="00CA1E96" w:rsidRPr="00950AD8" w:rsidRDefault="00CA1E96" w:rsidP="00CA1E96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FC3DB0" w:rsidRPr="00950AD8" w:rsidRDefault="00E93232" w:rsidP="00E93232">
      <w:pPr>
        <w:shd w:val="clear" w:color="auto" w:fill="FFFFFF" w:themeFill="background1"/>
        <w:spacing w:before="134" w:after="134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val="en-US"/>
        </w:rPr>
        <w:lastRenderedPageBreak/>
        <w:t>C</w:t>
      </w:r>
      <w:proofErr w:type="spellStart"/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южетно</w:t>
      </w:r>
      <w:proofErr w:type="spellEnd"/>
      <w:r w:rsidR="0058009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-</w:t>
      </w:r>
      <w:r w:rsidR="0058009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ролевая игра</w:t>
      </w:r>
      <w:r w:rsidR="00FC3DB0"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: «Магазин»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Супермаркет «БУДЬ ЗДОРОВ! »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 xml:space="preserve">Подготовительная </w:t>
      </w:r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группа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Подготовила: </w:t>
      </w:r>
      <w:proofErr w:type="spellStart"/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Будаева</w:t>
      </w:r>
      <w:proofErr w:type="spellEnd"/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 А.М.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 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 xml:space="preserve">« Без  игры </w:t>
      </w:r>
      <w:proofErr w:type="gramStart"/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нет  и  не может</w:t>
      </w:r>
      <w:proofErr w:type="gramEnd"/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 xml:space="preserve"> быть  полноценного умственного развития. Игра – это огромное светлое окно, через  которое  в  духовный  мир ребенка вливается  живительный поток представлений,  понятий. Игра – это искра, зажигающая огонекпытливости и любознательности…»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                                                                                                      В.А.Сухомлинский</w:t>
      </w:r>
    </w:p>
    <w:p w:rsidR="00FC3DB0" w:rsidRPr="00950AD8" w:rsidRDefault="00FC3DB0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8"/>
          <w:szCs w:val="28"/>
        </w:rPr>
      </w:pP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 Актуальность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    Одна из любимых детских игр – в «магазин». Сюжетно-ролевая игра «Супермаркет» подразумевает участие нескольких игроков, носит обучающий и познавательный характер – особенно, если у ребёнка есть необходимые для реалистичной игры в «супермаркет»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аксессуары: товары, денежные знаки, «монеты» и «купюры»</w:t>
      </w:r>
      <w:proofErr w:type="gram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,а</w:t>
      </w:r>
      <w:proofErr w:type="gram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также касса — отличное дополнение для игры! Реализм – отличительная черта игры в подобный супермаркет. Нынешний игрушечный магазин очень современен и даже даёт возможность расплачиваться кредитной картой! Сюжетно – ролевая игра «Супермаркет» позволяет развивать творческие способности детей,  артистизм, учит вживаться в образ того или иного персонажа, играть определенную роль. Игра  имеет большое значение в социальной адаптации ребенка, реализации его возможностей в будущем. Проигрывая различные жизненные ситуации, дети готовы идти на компромисс, меньше ошибаться в людях, избегать конфликтных ситуаций, поддерживать дружескую атмосферу. В сюжетно – ролевой игре успешно развиваются личность ребенка, его интеллект, воля, воображение и общительность. Но самое главное, эта деятельность способствует самореализации, самовыражению, инициативности. Таким образом, сюжетно-ролевая игра «Супермаркет» носит важный обучающий характер, позволяя детям лучше понять современные финансово-денежные отношения, научиться расплачиваться в магазине и получить «опыт» работы продавцом, менеджером, кассиром. У детей часто возникали вопросы по поводу работников супермаркетов, кто такие менеджеры, администратор, что за отдел бакалея, куда деваются деньги из касс. Поэтому мы подготовили сюжетно-ролевую игру «Супермаркет «Будь здоров!».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  <w:t>Цель: 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Формирование  представлений у детей об окружающей социальной жизни, приобщение к элементарным общепринятым нормам поведения через сюжетно-ролевую игру «Супермаркет».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  <w:lastRenderedPageBreak/>
        <w:t>Задачи:</w:t>
      </w:r>
    </w:p>
    <w:p w:rsidR="00E93232" w:rsidRPr="00950AD8" w:rsidRDefault="00E93232" w:rsidP="00E93232">
      <w:pPr>
        <w:numPr>
          <w:ilvl w:val="0"/>
          <w:numId w:val="29"/>
        </w:numPr>
        <w:shd w:val="clear" w:color="auto" w:fill="FFFFFF" w:themeFill="background1"/>
        <w:spacing w:after="0" w:line="240" w:lineRule="auto"/>
        <w:ind w:left="25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продолжать знакомить детей с профессией продавца, кассира, менеджера, охранника, директора;</w:t>
      </w:r>
    </w:p>
    <w:p w:rsidR="00E93232" w:rsidRPr="00950AD8" w:rsidRDefault="00E93232" w:rsidP="00E93232">
      <w:pPr>
        <w:numPr>
          <w:ilvl w:val="0"/>
          <w:numId w:val="29"/>
        </w:numPr>
        <w:shd w:val="clear" w:color="auto" w:fill="FFFFFF" w:themeFill="background1"/>
        <w:spacing w:after="0" w:line="240" w:lineRule="auto"/>
        <w:ind w:left="25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совершенствовать умение вести ролевой диалог в соответствии с игровым замыслом;</w:t>
      </w:r>
    </w:p>
    <w:p w:rsidR="00E93232" w:rsidRPr="00950AD8" w:rsidRDefault="00E93232" w:rsidP="00E93232">
      <w:pPr>
        <w:numPr>
          <w:ilvl w:val="0"/>
          <w:numId w:val="29"/>
        </w:numPr>
        <w:shd w:val="clear" w:color="auto" w:fill="FFFFFF" w:themeFill="background1"/>
        <w:spacing w:after="0" w:line="240" w:lineRule="auto"/>
        <w:ind w:left="25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обобщать представления о структуре супермаркета, различных отделах;</w:t>
      </w:r>
    </w:p>
    <w:p w:rsidR="00E93232" w:rsidRPr="00950AD8" w:rsidRDefault="00E93232" w:rsidP="00E93232">
      <w:pPr>
        <w:numPr>
          <w:ilvl w:val="0"/>
          <w:numId w:val="29"/>
        </w:numPr>
        <w:shd w:val="clear" w:color="auto" w:fill="FFFFFF" w:themeFill="background1"/>
        <w:spacing w:after="0" w:line="240" w:lineRule="auto"/>
        <w:ind w:left="25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развивать навыки диалогической и монологической речи;</w:t>
      </w:r>
    </w:p>
    <w:p w:rsidR="00E93232" w:rsidRPr="00950AD8" w:rsidRDefault="00E93232" w:rsidP="00E93232">
      <w:pPr>
        <w:numPr>
          <w:ilvl w:val="0"/>
          <w:numId w:val="29"/>
        </w:numPr>
        <w:shd w:val="clear" w:color="auto" w:fill="FFFFFF" w:themeFill="background1"/>
        <w:spacing w:after="0" w:line="240" w:lineRule="auto"/>
        <w:ind w:left="25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способствовать применению элементарных правил поведения в общественных местах, правил безопасности;</w:t>
      </w:r>
    </w:p>
    <w:p w:rsidR="00E93232" w:rsidRPr="00950AD8" w:rsidRDefault="00E93232" w:rsidP="00E93232">
      <w:pPr>
        <w:numPr>
          <w:ilvl w:val="0"/>
          <w:numId w:val="29"/>
        </w:numPr>
        <w:shd w:val="clear" w:color="auto" w:fill="FFFFFF" w:themeFill="background1"/>
        <w:spacing w:after="0" w:line="240" w:lineRule="auto"/>
        <w:ind w:left="25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развивать у детей творческое воображение, способность совместно развертывать игру, коммуникативные способности;</w:t>
      </w:r>
    </w:p>
    <w:p w:rsidR="00E93232" w:rsidRPr="00950AD8" w:rsidRDefault="00E93232" w:rsidP="00E93232">
      <w:pPr>
        <w:numPr>
          <w:ilvl w:val="0"/>
          <w:numId w:val="29"/>
        </w:numPr>
        <w:shd w:val="clear" w:color="auto" w:fill="FFFFFF" w:themeFill="background1"/>
        <w:spacing w:after="0" w:line="240" w:lineRule="auto"/>
        <w:ind w:left="25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воспитывать вежливость, доброжелательное отношение друг к другу.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 </w:t>
      </w:r>
    </w:p>
    <w:p w:rsidR="00E93232" w:rsidRPr="00950AD8" w:rsidRDefault="00E93232" w:rsidP="00550F73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I.      Подготовительный этап</w:t>
      </w:r>
    </w:p>
    <w:p w:rsidR="00E93232" w:rsidRPr="00950AD8" w:rsidRDefault="00E93232" w:rsidP="00E93232">
      <w:pPr>
        <w:shd w:val="clear" w:color="auto" w:fill="FFFFFF" w:themeFill="background1"/>
        <w:spacing w:after="0" w:line="240" w:lineRule="auto"/>
        <w:ind w:left="25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:rsidR="00E93232" w:rsidRPr="00950AD8" w:rsidRDefault="00E93232" w:rsidP="00E93232">
      <w:pPr>
        <w:numPr>
          <w:ilvl w:val="0"/>
          <w:numId w:val="30"/>
        </w:numPr>
        <w:shd w:val="clear" w:color="auto" w:fill="FFFFFF" w:themeFill="background1"/>
        <w:spacing w:after="0" w:line="240" w:lineRule="auto"/>
        <w:ind w:left="25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:rsidR="00E93232" w:rsidRPr="00950AD8" w:rsidRDefault="00E93232" w:rsidP="00E93232">
      <w:pPr>
        <w:shd w:val="clear" w:color="auto" w:fill="FFFFFF" w:themeFill="background1"/>
        <w:spacing w:after="0" w:line="240" w:lineRule="auto"/>
        <w:ind w:left="-110" w:firstLine="11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Обогащение жизненного опыта детей: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Беседа «Поведение в общественных местах», «Что делать, если ты потерялся в магазине?», «Продукты»;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Экскурсии в магазины  с родителями;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Дидактическая игра «Магазин»;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Просмотр мультфильма «Осторожно обезьянки»- случай в кондитерской;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Рассматривание иллюстраций, картинок.</w:t>
      </w:r>
    </w:p>
    <w:p w:rsidR="00E93232" w:rsidRPr="00950AD8" w:rsidRDefault="00550F73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</w:t>
      </w:r>
      <w:r w:rsidR="00E93232"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2.Сюжетные линии игры.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3.Изготовление атрибутов к игре: конфет, шоколада, кофе</w:t>
      </w:r>
      <w:proofErr w:type="gram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,с</w:t>
      </w:r>
      <w:proofErr w:type="gram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ахар,молоко, картошка,</w:t>
      </w:r>
      <w:r w:rsidR="00550F7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лук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 морковь, капуста,тетради,ручки,карандаши, линейки,краски,кисточки,цветные карандаши,влажные салфетки,порошок,средство для мытья посуды, чеков, денег, ценников, униформы, вывески, названия отделов.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4.Распределение ролей: кассиры, менеджеры (продавцы), охранники, покупатели, директор, водитель.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Оборудование и материалы: 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вывеска,</w:t>
      </w:r>
      <w:r w:rsidRPr="00950AD8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8"/>
          <w:szCs w:val="28"/>
        </w:rPr>
        <w:t> 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кассы, корзины, </w:t>
      </w:r>
      <w:proofErr w:type="spell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бейджики</w:t>
      </w:r>
      <w:proofErr w:type="spell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 фартуки, муляжи продуктов, стеллажи для товара, деньги, банковские карты,  чеки, ценники, сумки, кошельки, пакеты, весы, картинки  с изображением отделов.</w:t>
      </w:r>
      <w:proofErr w:type="gramEnd"/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Словарная работа: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 супермаркет, кассир, </w:t>
      </w:r>
      <w:proofErr w:type="spell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бейджик</w:t>
      </w:r>
      <w:proofErr w:type="spell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 покупка, администратор, менеджер, ценник,  бакалея. Бакалея - (от тур. </w:t>
      </w:r>
      <w:proofErr w:type="spellStart"/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bakkal</w:t>
      </w:r>
      <w:proofErr w:type="spell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— торговец овощами, от араб</w:t>
      </w:r>
      <w:proofErr w:type="gram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  <w:proofErr w:type="gram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</w:t>
      </w:r>
      <w:proofErr w:type="spell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بَقْلٌ</w:t>
      </w:r>
      <w:proofErr w:type="spell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‎ — </w:t>
      </w:r>
      <w:proofErr w:type="gram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з</w:t>
      </w:r>
      <w:proofErr w:type="gram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елень, овощи) — сухие продовольственные товары первой необходимости, полуфабрикаты и консервы, а также некоторые базовые 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 xml:space="preserve">хозяйственные товары (мыло, стиральный порошок, спички). С точки зрения организации продовольственной розничной торговли, бакалейные товары, отличающиеся длительными сроками сохранности и неприхотливостью в хранении, противопоставляются гастрономическим, как правило, готовым к употреблению, более дорогим и требовательным к специальным условиям хранения. В дореволюционной России этим восточным словом обозначались сухие съестные товары — сначала сухофрукты и копчёности, потом чай, сахар, кофе, мука, крупа, пряности. Позднее слово распространилось на бакалейную лавку или отдел магазина, </w:t>
      </w:r>
      <w:proofErr w:type="gram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которые</w:t>
      </w:r>
      <w:proofErr w:type="gram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вели розничную продажу таких товаров. Владелец бакалейной лавки или магазина — бакалейщик.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Ожидаемый результат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 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 у детей будет развиваться умение самостоятельно разворачивать сюжетно-ролевую игру в группе;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-дети получат знания о профессиях в супермаркете;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-игра супермаркет поможет детям выступать в роли партнёров на протяжении игры, развивать коммуникативные навыки;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-поможет детям развить воображение, творческие способности, навыки диалогической и монологической речи;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 игра  воспитывает уважение к работникам магазинов и супермаркетов.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Ролевые действия: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  <w:t>Покупатели: 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приходят в супермаркет: покупают продукты, выбирают товар, обращаются с вопросами к продавцам, ведут активные диалоги, обмениваются впечатлениями.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  <w:t>Директор: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обходит супермаркет, наблюдает за работой сотрудников, порядком на витринах, беседует с покупателями, продавцами, улаживает конфликтные ситуации, предлагает покупателю варианты – получить деньги или приобрести новый товар. В конце рабочего дня вызывает менеджера по продажам для выяснения обстановки с покупкой продуктов, товара.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  <w:t>Менеджер: 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выкладывает рекламные проспекты и журналы на стойку, ведёт консультацию с покупателями по качеству продуктов, </w:t>
      </w:r>
      <w:proofErr w:type="gram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фиксирует</w:t>
      </w:r>
      <w:proofErr w:type="gram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сколько и каких товаров продано. Записывает и предоставляет информацию директору. Вместе с директором решает вопрос о закупках, заказывает продукты, следит за  размещением товаров на полках…..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  <w:t>Охранник:  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обеспечивает порядок в супермаркете, следит за временем работы, улаживает конфликтные ситуации, вызывает по рации менеджера  или директора супермаркета….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Кассир-оператор: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 совершает необходимую операцию: принимает оплату за  продукты, товар по  пластиковой  карте,  за деньги, считает деньги,  даёт 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>сдачу и чек, передает директору или инкассаторам, которые везут  деньги в банк.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Ролевые диалоги: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i/>
          <w:iCs/>
          <w:color w:val="000000" w:themeColor="text1"/>
          <w:sz w:val="28"/>
          <w:szCs w:val="28"/>
          <w:u w:val="single"/>
        </w:rPr>
        <w:t>Покупатель: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«Здравствуйте. Я бы хотел посмотреть...»;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«Покажите мне, пожалуйста...»;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«А можно мне посмотреть...»;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 «Я хочу купить...»;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 «А сколько стоит?»;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 «Большое спасибо»;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u w:val="single"/>
        </w:rPr>
        <w:t>Продавец: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-«Пожалуйста, посмотрите…»;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 «Продукты  только что поступили в продажу…»;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 «Возьми, пожалуйста, сдачу»;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 «Приходите  к нам еще»;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 «Я бы вам посоветовала…»;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-«Сумма вашей покупки…»;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-«Спасибо за покупку…» и т.д.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u w:val="single"/>
        </w:rPr>
        <w:t>Охранник</w:t>
      </w:r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: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-«Здравствуйте, проходите»;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-«Будем рады вас видеть ещё».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  <w:t>ll</w:t>
      </w:r>
      <w:proofErr w:type="spellEnd"/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  <w:t> Ход игры</w:t>
      </w: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: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Воспитатель предлагает детям разместить в удобном месте супермаркет с такими отделами, как овощной, фруктовый, бакалея, молочный, канцтовары, бытовая химия,куда будут ходить покупатели. Де</w:t>
      </w:r>
      <w:r w:rsidR="00550F7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ти выставляют товары по отделам.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Дети садятся на стульчики полукругом.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Проблемная ситуация.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В-ль</w:t>
      </w:r>
      <w:proofErr w:type="gram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 У дедушки день рождени</w:t>
      </w:r>
      <w:proofErr w:type="gram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я-</w:t>
      </w:r>
      <w:proofErr w:type="gram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юбилей и он пригласил много гостей. А для гостей нужно накрыть праздничный стол. Скажите, ребята, есть ли такой магазин, в котором можно купить всё сразу? Как называется такой магазин?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    Дети: Да! Супермаркет.</w:t>
      </w:r>
    </w:p>
    <w:p w:rsidR="00E93232" w:rsidRPr="00950AD8" w:rsidRDefault="00550F73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В-</w:t>
      </w:r>
      <w:r w:rsidR="00E93232"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ль</w:t>
      </w:r>
      <w:proofErr w:type="gramEnd"/>
      <w:r w:rsidR="00E93232"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 Как вы думаете, чем отличается супермаркет от обычного магазина?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Дети: В супермаркете товар можно брать самим, а в обычном магазине нет.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>В-ль</w:t>
      </w:r>
      <w:proofErr w:type="gram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 Правильно, ребята. В обычном магазине нам товар выдаёт продавец, а в супермаркете мы товар выбираем сами и кладём в корзинку или тележку.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Как вы думаете, для чего нам нужна тележка в супермаркете?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Дети: Чтобы класть туда продукты, чтобы удобно было нести их к кассе.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В-ль</w:t>
      </w:r>
      <w:proofErr w:type="gram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 Правильно, ребята. В супермаркете нам предлагают не только большой выбор товара, но и некоторые услуги, например корзины, тележки, камеры хранения, весы. А также в супермаркете предлагается не одна касса, а несколько. Как вы думаете, почему?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Дети: Потому что много людей.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В-ль</w:t>
      </w:r>
      <w:proofErr w:type="gram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: Правильно. Обычно в супермаркете много покупателей и каждый хочет </w:t>
      </w:r>
      <w:proofErr w:type="gram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побыстрее</w:t>
      </w:r>
      <w:proofErr w:type="gram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расплатиться за товар. Поэтому для людей предлагают несколько касс. В супермаркете всё разделено на отделы, чтобы удобно было найти нужный товар. Каждый отдел имеет своё название. А давайте вспомним, как должны  себя вести покупатели в супермаркете?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Дети:(вспоминают правила поведения в общественных местах)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Амира: -Нужно не кричать, не баловаться.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Амир: -В магазине не шумят, не бегают.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Аиша</w:t>
      </w:r>
      <w:proofErr w:type="spell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 - Нельзя  заходить в магазин с животными.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Арсен: - Нужно аккуратно брать товар, чтобы не свалить с полки.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Амир: - Сначала нужно расплатиться за товар, а потом его есть.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В-ль</w:t>
      </w:r>
      <w:proofErr w:type="gram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: </w:t>
      </w:r>
      <w:proofErr w:type="gram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Итак, в супермаркете работают продавцы-менеджеры, которые помогают найти нужный товар, взвешивают, упаковывают; кассиры, которые считают общую стоимость покупки, принимают деньги, карточки, выдают сдачу и чеки; администратор следит за состоянием товара, его сроком годности, раскладывает товар на прилавке, развешивает ценники.</w:t>
      </w:r>
      <w:proofErr w:type="gram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Также ни один супермаркет не обходится без охранников. Они следят за порядком, смотрят, чтобы люди не прятали товар в карманах или не съели его по пути к кассе. Ну что, ребята, поиграем с вами в супермаркет?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Дети: Да.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В-ль</w:t>
      </w:r>
      <w:proofErr w:type="gram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: У супермаркета «Будь здоров!» как раз открытие! А для начала распределим роли. </w:t>
      </w:r>
      <w:proofErr w:type="gram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(Дети самостоятельно распределяют роли  кассиров, торговых работников в отделах, охранников и занимают свои рабочие места.</w:t>
      </w:r>
      <w:proofErr w:type="gram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Воспитатель помогает одеть форму. Перед началом игры воспитатель напоминает детям о том, как покупатель разговаривает с продавцом, а продавец с покупателем.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  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 Все работники супермаркета уже на местах и ждут своих покупателей, охрана не дремлет! Менеджеры отделов на своих рабочих местах.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 xml:space="preserve">    </w:t>
      </w:r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Продавец </w:t>
      </w:r>
      <w:proofErr w:type="spellStart"/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Маржанат</w:t>
      </w:r>
      <w:proofErr w:type="spellEnd"/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: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- Уважаемые покупатели! У нас в кондитерском отделе вы можете приобрести всевозможные  конфеты, шоколад, печенье и другие сладости. Подходите, покупайте, пожалуйста.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    </w:t>
      </w:r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Продавец Мухаммад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: - Пожалуйста,   подходите, выбирайте товар. Сегодня у нас в продаже свежие молочные </w:t>
      </w:r>
      <w:proofErr w:type="spell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продукты</w:t>
      </w:r>
      <w:proofErr w:type="gramStart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,с</w:t>
      </w:r>
      <w:proofErr w:type="gram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вежее</w:t>
      </w:r>
      <w:proofErr w:type="spell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молоко. 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 Дети  приходят в супермаркет, берут тележки, выбирают товар, советуются с продавцами, расплачиваются в кассе.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Покупатель </w:t>
      </w:r>
      <w:proofErr w:type="spellStart"/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Ариза</w:t>
      </w:r>
      <w:proofErr w:type="spell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 - Здравствуйте.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         Продавец </w:t>
      </w:r>
      <w:proofErr w:type="spellStart"/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Маржанат</w:t>
      </w:r>
      <w:proofErr w:type="spell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 -Здравствуйте.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   </w:t>
      </w:r>
      <w:proofErr w:type="spellStart"/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Ариза</w:t>
      </w:r>
      <w:proofErr w:type="spell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 -Будьте добры, взвесьте мне, пожалуйста, килограмм яблок.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Продавец </w:t>
      </w:r>
      <w:proofErr w:type="spellStart"/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Маржанат</w:t>
      </w:r>
      <w:proofErr w:type="spell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 -Вам красных или зелёных? Возьмите красные, они очень ароматные и сочные.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</w:t>
      </w:r>
      <w:proofErr w:type="spellStart"/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Ариза</w:t>
      </w:r>
      <w:proofErr w:type="spell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 -Большое спасибо.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Маржанат</w:t>
      </w:r>
      <w:proofErr w:type="spellEnd"/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: 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 Пожалуйста, приходите к нам ещё.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 В ходе игры педагог  обращает внимание на взаимоотношения между работниками магазина и покупателями, воспитывает вежливые отношения, подсказывает как вести диалог.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Кассир Р. Фатима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 - Добрый день.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Покупатель </w:t>
      </w:r>
      <w:proofErr w:type="spellStart"/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Ариза</w:t>
      </w:r>
      <w:proofErr w:type="spell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 - Здравствуйте.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Р.Фатима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 - Выкладывайте, пожалуйста, ваш товар на ленту. Вам пакет нужен?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proofErr w:type="spellStart"/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Ариза</w:t>
      </w:r>
      <w:proofErr w:type="spellEnd"/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: - 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Да.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Р.Фатима: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- Пожалуйста. С вас триста рублей. Вы расплачиваетесь наличными или картой?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Ариза</w:t>
      </w:r>
      <w:proofErr w:type="spell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:- Наличными.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Р.Фатима</w:t>
      </w: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 -Ваша сдача и чек.</w:t>
      </w:r>
    </w:p>
    <w:p w:rsidR="002350BF" w:rsidRDefault="00E93232" w:rsidP="002350BF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950AD8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Ариза</w:t>
      </w:r>
      <w:proofErr w:type="spellEnd"/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: - Спасибо</w:t>
      </w:r>
      <w:r w:rsidR="002350BF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</w:p>
    <w:p w:rsidR="00550F73" w:rsidRPr="002350BF" w:rsidRDefault="002350BF" w:rsidP="002350BF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Р.Фатима</w:t>
      </w:r>
      <w:proofErr w:type="spellEnd"/>
      <w:proofErr w:type="gramStart"/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:-</w:t>
      </w:r>
      <w:proofErr w:type="gramEnd"/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Приходите к нам ещё.</w:t>
      </w: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drawing>
          <wp:inline distT="0" distB="0" distL="0" distR="0">
            <wp:extent cx="2247072" cy="1080860"/>
            <wp:effectExtent l="19050" t="0" r="828" b="0"/>
            <wp:docPr id="62" name="Рисунок 46" descr="C:\Users\Admin\Desktop\фото\IMG-20200210-WA0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Admin\Desktop\фото\IMG-20200210-WA004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277716" cy="109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FFE" w:rsidRPr="00E17419" w:rsidRDefault="00D72FFE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lastRenderedPageBreak/>
        <w:drawing>
          <wp:inline distT="0" distB="0" distL="0" distR="0">
            <wp:extent cx="2366342" cy="1574358"/>
            <wp:effectExtent l="19050" t="0" r="0" b="0"/>
            <wp:docPr id="3" name="Рисунок 2" descr="C:\Users\Admin\Desktop\фото\IMG-20200210-WA0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фото\IMG-20200210-WA007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200" cy="15762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7419" w:rsidRPr="00E17419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 xml:space="preserve">    </w:t>
      </w:r>
      <w:r w:rsidR="0004250F" w:rsidRPr="00E17419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drawing>
          <wp:inline distT="0" distB="0" distL="0" distR="0">
            <wp:extent cx="2533319" cy="1572340"/>
            <wp:effectExtent l="19050" t="0" r="331" b="0"/>
            <wp:docPr id="5" name="Рисунок 3" descr="C:\Users\Admin\Desktop\фото\IMG-20200210-WA00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фото\IMG-20200210-WA0070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408" cy="1579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50BF" w:rsidRDefault="00D72FFE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  <w:r w:rsidRPr="00D72FFE"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drawing>
          <wp:inline distT="0" distB="0" distL="0" distR="0">
            <wp:extent cx="2366342" cy="1852654"/>
            <wp:effectExtent l="19050" t="0" r="0" b="0"/>
            <wp:docPr id="4" name="Рисунок 1" descr="C:\Users\Admin\Desktop\фото\IMG-20200210-WA00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фото\IMG-20200210-WA006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593" cy="1856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4250F" w:rsidRPr="00E17419"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t xml:space="preserve">     </w:t>
      </w: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drawing>
          <wp:inline distT="0" distB="0" distL="0" distR="0">
            <wp:extent cx="2509465" cy="1851217"/>
            <wp:effectExtent l="19050" t="0" r="5135" b="0"/>
            <wp:docPr id="9" name="Рисунок 5" descr="C:\Users\Admin\Desktop\фото\IMG-20200210-WA0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фото\IMG-20200210-WA007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6014" cy="1856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9E" w:rsidRDefault="0058009E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drawing>
          <wp:inline distT="0" distB="0" distL="0" distR="0">
            <wp:extent cx="2213610" cy="1625517"/>
            <wp:effectExtent l="19050" t="0" r="0" b="0"/>
            <wp:docPr id="71" name="Рисунок 4" descr="C:\Users\Admin\Desktop\фото\IMG-20200210-WA00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фото\IMG-20200210-WA0075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5358" cy="1626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t xml:space="preserve">        </w:t>
      </w: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drawing>
          <wp:inline distT="0" distB="0" distL="0" distR="0">
            <wp:extent cx="2557173" cy="1622066"/>
            <wp:effectExtent l="19050" t="0" r="0" b="0"/>
            <wp:docPr id="70" name="Рисунок 7" descr="C:\Users\Admin\Desktop\фото\IMG-20200210-WA00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фото\IMG-20200210-WA0078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7343" cy="16221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FFE" w:rsidRPr="00E17419" w:rsidRDefault="0058009E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  <w:r w:rsidRPr="00E17419"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drawing>
          <wp:inline distT="0" distB="0" distL="0" distR="0">
            <wp:extent cx="2215267" cy="2568272"/>
            <wp:effectExtent l="19050" t="0" r="0" b="0"/>
            <wp:docPr id="72" name="Рисунок 8" descr="C:\Users\Admin\Desktop\фото\IMG-20200210-WA0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esktop\фото\IMG-20200210-WA0067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8226" cy="2571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 xml:space="preserve">  </w:t>
      </w:r>
      <w:r w:rsidR="00E17419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 xml:space="preserve">  </w:t>
      </w: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t xml:space="preserve">   </w:t>
      </w:r>
      <w:r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drawing>
          <wp:inline distT="0" distB="0" distL="0" distR="0">
            <wp:extent cx="2639833" cy="2822713"/>
            <wp:effectExtent l="19050" t="0" r="8117" b="0"/>
            <wp:docPr id="69" name="Рисунок 47" descr="C:\Users\Admin\Desktop\фото\IMG-20200210-WA00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Admin\Desktop\фото\IMG-20200210-WA0077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641158" cy="2824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0F73" w:rsidRPr="00E17419" w:rsidRDefault="00E17419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  <w:r w:rsidRPr="00E17419"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t xml:space="preserve">    </w:t>
      </w:r>
      <w:r w:rsidR="0004250F" w:rsidRPr="00E17419"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  <w:t xml:space="preserve"> </w:t>
      </w:r>
    </w:p>
    <w:p w:rsidR="0058009E" w:rsidRDefault="0058009E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58009E" w:rsidRDefault="0058009E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232" w:rsidRPr="00950AD8" w:rsidRDefault="00D63B86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244BD">
        <w:rPr>
          <w:rFonts w:ascii="Times New Roman" w:eastAsia="Times New Roman" w:hAnsi="Times New Roman" w:cs="Times New Roman"/>
          <w:b/>
          <w:bCs/>
          <w:color w:val="000000" w:themeColor="text1"/>
          <w:sz w:val="32"/>
          <w:szCs w:val="32"/>
        </w:rPr>
        <w:lastRenderedPageBreak/>
        <w:t>111</w:t>
      </w:r>
      <w:r w:rsidRPr="00D63B86">
        <w:rPr>
          <w:rFonts w:ascii="Times New Roman" w:eastAsia="Times New Roman" w:hAnsi="Times New Roman" w:cs="Times New Roman"/>
          <w:b/>
          <w:bCs/>
          <w:color w:val="000000" w:themeColor="text1"/>
          <w:sz w:val="32"/>
          <w:szCs w:val="32"/>
        </w:rPr>
        <w:t>.</w:t>
      </w:r>
      <w:r w:rsidR="00E93232" w:rsidRPr="00950AD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 Заключительный этап.</w:t>
      </w:r>
      <w:r w:rsidR="00E93232"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</w:t>
      </w:r>
    </w:p>
    <w:p w:rsidR="00E93232" w:rsidRPr="00950AD8" w:rsidRDefault="00E93232" w:rsidP="00E93232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 Директор  супермаркета объявляет, что через 10 минут супермаркет закрывается, просит поторопиться с покупками. Закрывает магазин.  Сотрудники наводят порядок на своих рабочих местах,   покупатели расходятся.</w:t>
      </w:r>
    </w:p>
    <w:p w:rsidR="00FC3DB0" w:rsidRDefault="00E93232" w:rsidP="00D72FFE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</w:pPr>
      <w:r w:rsidRPr="00950AD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 По окончании игры воспитатель предлагает: «Ребята, вы можете продолжить игру завтра. Наш супермаркет будет рад принять вас завтра. Вы сможете поменяться ролями, внести свои изменения в игру. Сегодня вы все прекрасно справились с выбранными вами ролями. Хотелось бы вам поиграть в эту игру дома со своей семьей?  Какую бы роль вы тогда выбрали?»</w:t>
      </w:r>
    </w:p>
    <w:p w:rsidR="0004250F" w:rsidRDefault="0004250F" w:rsidP="00D72FFE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</w:pPr>
    </w:p>
    <w:p w:rsidR="0004250F" w:rsidRDefault="002350BF" w:rsidP="00D72FFE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</w:pPr>
      <w:r w:rsidRPr="002350BF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>
            <wp:extent cx="5252665" cy="4341412"/>
            <wp:effectExtent l="19050" t="0" r="5135" b="0"/>
            <wp:docPr id="66" name="Рисунок 44" descr="C:\Users\Admin\Desktop\фото\IMG-20200210-WA00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Admin\Desktop\фото\IMG-20200210-WA0073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159" cy="43434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250F" w:rsidRDefault="0004250F" w:rsidP="00D72FFE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</w:pPr>
    </w:p>
    <w:p w:rsidR="0004250F" w:rsidRDefault="0004250F" w:rsidP="00D72FFE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</w:pPr>
    </w:p>
    <w:p w:rsidR="0004250F" w:rsidRDefault="0004250F" w:rsidP="00D72FFE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</w:pPr>
    </w:p>
    <w:p w:rsidR="0004250F" w:rsidRDefault="0004250F" w:rsidP="00D72FFE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</w:pPr>
    </w:p>
    <w:p w:rsidR="0004250F" w:rsidRDefault="0004250F" w:rsidP="00D72FFE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</w:pPr>
    </w:p>
    <w:p w:rsidR="0004250F" w:rsidRDefault="0004250F" w:rsidP="00D72FFE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</w:pPr>
    </w:p>
    <w:p w:rsidR="0004250F" w:rsidRPr="0058009E" w:rsidRDefault="0004250F" w:rsidP="00D72FFE">
      <w:pPr>
        <w:shd w:val="clear" w:color="auto" w:fill="FFFFFF" w:themeFill="background1"/>
        <w:spacing w:before="134" w:after="134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:rsidR="00FC3DB0" w:rsidRPr="00950AD8" w:rsidRDefault="00FC3DB0" w:rsidP="00950AD8">
      <w:pPr>
        <w:shd w:val="clear" w:color="auto" w:fill="FFFFFF" w:themeFill="background1"/>
        <w:spacing w:before="100" w:beforeAutospacing="1" w:after="100" w:afterAutospacing="1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  <w:r w:rsidRPr="00950AD8">
        <w:rPr>
          <w:rFonts w:ascii="Times New Roman" w:hAnsi="Times New Roman" w:cs="Times New Roman"/>
          <w:b/>
          <w:bCs/>
          <w:noProof/>
          <w:color w:val="000000" w:themeColor="text1"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5572125" cy="2190750"/>
            <wp:effectExtent l="19050" t="0" r="0" b="0"/>
            <wp:docPr id="1" name="Рисунок 22" descr="https://avatars.mds.yandex.net/get-pdb/1751182/4b6d77bb-cac1-4bd8-8c01-e787cbfeff8c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avatars.mds.yandex.net/get-pdb/1751182/4b6d77bb-cac1-4bd8-8c01-e787cbfeff8c/s1200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8976" cy="2193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3DB0" w:rsidRPr="00CF4ACC" w:rsidRDefault="00FC3DB0" w:rsidP="00FC3DB0">
      <w:pPr>
        <w:shd w:val="clear" w:color="auto" w:fill="FFFFFF" w:themeFill="background1"/>
        <w:spacing w:before="100" w:beforeAutospacing="1" w:after="100" w:afterAutospacing="1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</w:p>
    <w:p w:rsidR="00FC3DB0" w:rsidRPr="00CF4ACC" w:rsidRDefault="00FC3DB0" w:rsidP="00FC3DB0">
      <w:pPr>
        <w:shd w:val="clear" w:color="auto" w:fill="FFFFFF" w:themeFill="background1"/>
        <w:spacing w:before="100" w:beforeAutospacing="1" w:after="100" w:afterAutospacing="1" w:line="240" w:lineRule="auto"/>
        <w:ind w:left="708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  <w:r w:rsidRPr="00CF4ACC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Муниципальное бюджетное дошкольное образовательное учреждение</w:t>
      </w:r>
    </w:p>
    <w:p w:rsidR="00FC3DB0" w:rsidRPr="00E52473" w:rsidRDefault="00FC3DB0" w:rsidP="0004250F">
      <w:pPr>
        <w:shd w:val="clear" w:color="auto" w:fill="FFFFFF" w:themeFill="background1"/>
        <w:spacing w:before="100" w:beforeAutospacing="1" w:after="100" w:afterAutospacing="1" w:line="240" w:lineRule="auto"/>
        <w:ind w:left="708" w:firstLine="1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  <w:r w:rsidRPr="00CF4ACC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 xml:space="preserve">Детский сад №4 «Радуга» </w:t>
      </w:r>
    </w:p>
    <w:p w:rsidR="00FC3DB0" w:rsidRPr="00E52473" w:rsidRDefault="00FC3DB0" w:rsidP="00E52473">
      <w:pPr>
        <w:shd w:val="clear" w:color="auto" w:fill="FFFFFF" w:themeFill="background1"/>
        <w:spacing w:before="100" w:beforeAutospacing="1" w:after="100" w:afterAutospacing="1" w:line="240" w:lineRule="auto"/>
        <w:ind w:left="708" w:firstLine="708"/>
        <w:rPr>
          <w:rFonts w:ascii="Times New Roman" w:eastAsia="Times New Roman" w:hAnsi="Times New Roman" w:cs="Times New Roman"/>
          <w:b/>
          <w:iCs/>
          <w:color w:val="FF0000"/>
          <w:sz w:val="32"/>
          <w:szCs w:val="32"/>
        </w:rPr>
      </w:pPr>
      <w:r w:rsidRPr="00CF4ACC">
        <w:rPr>
          <w:rFonts w:ascii="Times New Roman" w:eastAsia="Times New Roman" w:hAnsi="Times New Roman" w:cs="Times New Roman"/>
          <w:b/>
          <w:iCs/>
          <w:color w:val="FF0000"/>
          <w:sz w:val="32"/>
          <w:szCs w:val="32"/>
        </w:rPr>
        <w:t>Экскурсия в супермаркет «Зелёное яблоко»</w:t>
      </w:r>
    </w:p>
    <w:p w:rsidR="00FC3DB0" w:rsidRPr="00950AD8" w:rsidRDefault="00E52473" w:rsidP="00FC3DB0">
      <w:pPr>
        <w:shd w:val="clear" w:color="auto" w:fill="FFFFFF" w:themeFill="background1"/>
        <w:spacing w:before="100" w:beforeAutospacing="1" w:after="100" w:afterAutospacing="1" w:line="240" w:lineRule="auto"/>
        <w:ind w:left="708" w:firstLine="708"/>
        <w:rPr>
          <w:rFonts w:ascii="Times New Roman" w:eastAsia="Times New Roman" w:hAnsi="Times New Roman" w:cs="Times New Roman"/>
          <w:b/>
          <w:i/>
          <w:iCs/>
          <w:color w:val="000000" w:themeColor="text1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i/>
          <w:iCs/>
          <w:noProof/>
          <w:color w:val="000000" w:themeColor="text1"/>
          <w:sz w:val="36"/>
          <w:szCs w:val="36"/>
        </w:rPr>
        <w:drawing>
          <wp:inline distT="0" distB="0" distL="0" distR="0">
            <wp:extent cx="4059969" cy="2520486"/>
            <wp:effectExtent l="19050" t="0" r="0" b="0"/>
            <wp:docPr id="13" name="Рисунок 9" descr="C:\Users\Admin\Desktop\фото\IMG-20200210-WA0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Desktop\фото\IMG-20200210-WA0061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9871" cy="25266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250F" w:rsidRDefault="00FC3DB0" w:rsidP="00E52473">
      <w:pPr>
        <w:shd w:val="clear" w:color="auto" w:fill="FFFFFF" w:themeFill="background1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i/>
          <w:iCs/>
          <w:color w:val="000000" w:themeColor="text1"/>
          <w:sz w:val="36"/>
          <w:szCs w:val="36"/>
          <w:lang w:val="en-US"/>
        </w:rPr>
      </w:pPr>
      <w:r w:rsidRPr="00950AD8">
        <w:rPr>
          <w:rFonts w:ascii="Times New Roman" w:eastAsia="Times New Roman" w:hAnsi="Times New Roman" w:cs="Times New Roman"/>
          <w:b/>
          <w:i/>
          <w:iCs/>
          <w:color w:val="000000" w:themeColor="text1"/>
          <w:sz w:val="36"/>
          <w:szCs w:val="36"/>
        </w:rPr>
        <w:tab/>
      </w:r>
    </w:p>
    <w:p w:rsidR="00FC3DB0" w:rsidRPr="00CF4ACC" w:rsidRDefault="00FC3DB0" w:rsidP="00E52473">
      <w:pPr>
        <w:shd w:val="clear" w:color="auto" w:fill="FFFFFF" w:themeFill="background1"/>
        <w:spacing w:before="100" w:beforeAutospacing="1" w:after="100" w:afterAutospacing="1" w:line="240" w:lineRule="auto"/>
        <w:jc w:val="right"/>
        <w:rPr>
          <w:rFonts w:ascii="Times New Roman" w:eastAsia="Times New Roman" w:hAnsi="Times New Roman" w:cs="Times New Roman"/>
          <w:b/>
          <w:iCs/>
          <w:color w:val="000000" w:themeColor="text1"/>
          <w:sz w:val="28"/>
          <w:szCs w:val="28"/>
        </w:rPr>
      </w:pPr>
      <w:r w:rsidRPr="00CF4ACC">
        <w:rPr>
          <w:rFonts w:ascii="Times New Roman" w:eastAsia="Times New Roman" w:hAnsi="Times New Roman" w:cs="Times New Roman"/>
          <w:b/>
          <w:iCs/>
          <w:color w:val="000000" w:themeColor="text1"/>
          <w:sz w:val="28"/>
          <w:szCs w:val="28"/>
        </w:rPr>
        <w:t>Подготовила:</w:t>
      </w:r>
    </w:p>
    <w:p w:rsidR="0004250F" w:rsidRPr="0004250F" w:rsidRDefault="00FC3DB0" w:rsidP="00E52473">
      <w:pPr>
        <w:shd w:val="clear" w:color="auto" w:fill="FFFFFF" w:themeFill="background1"/>
        <w:spacing w:before="100" w:beforeAutospacing="1" w:after="100" w:afterAutospacing="1" w:line="240" w:lineRule="auto"/>
        <w:ind w:left="708" w:firstLine="708"/>
        <w:jc w:val="right"/>
        <w:rPr>
          <w:rFonts w:ascii="Times New Roman" w:eastAsia="Times New Roman" w:hAnsi="Times New Roman" w:cs="Times New Roman"/>
          <w:b/>
          <w:iCs/>
          <w:color w:val="000000" w:themeColor="text1"/>
          <w:sz w:val="28"/>
          <w:szCs w:val="28"/>
        </w:rPr>
      </w:pPr>
      <w:r w:rsidRPr="00CF4ACC">
        <w:rPr>
          <w:rFonts w:ascii="Times New Roman" w:eastAsia="Times New Roman" w:hAnsi="Times New Roman" w:cs="Times New Roman"/>
          <w:b/>
          <w:iCs/>
          <w:color w:val="000000" w:themeColor="text1"/>
          <w:sz w:val="28"/>
          <w:szCs w:val="28"/>
        </w:rPr>
        <w:tab/>
      </w:r>
      <w:r w:rsidRPr="00CF4ACC">
        <w:rPr>
          <w:rFonts w:ascii="Times New Roman" w:eastAsia="Times New Roman" w:hAnsi="Times New Roman" w:cs="Times New Roman"/>
          <w:b/>
          <w:iCs/>
          <w:color w:val="000000" w:themeColor="text1"/>
          <w:sz w:val="28"/>
          <w:szCs w:val="28"/>
        </w:rPr>
        <w:tab/>
      </w:r>
      <w:r w:rsidRPr="00CF4ACC">
        <w:rPr>
          <w:rFonts w:ascii="Times New Roman" w:eastAsia="Times New Roman" w:hAnsi="Times New Roman" w:cs="Times New Roman"/>
          <w:b/>
          <w:iCs/>
          <w:color w:val="000000" w:themeColor="text1"/>
          <w:sz w:val="28"/>
          <w:szCs w:val="28"/>
        </w:rPr>
        <w:tab/>
      </w:r>
      <w:r w:rsidRPr="00CF4ACC">
        <w:rPr>
          <w:rFonts w:ascii="Times New Roman" w:eastAsia="Times New Roman" w:hAnsi="Times New Roman" w:cs="Times New Roman"/>
          <w:b/>
          <w:iCs/>
          <w:color w:val="000000" w:themeColor="text1"/>
          <w:sz w:val="28"/>
          <w:szCs w:val="28"/>
        </w:rPr>
        <w:tab/>
        <w:t>Воспитатель</w:t>
      </w:r>
      <w:r w:rsidR="003A794E">
        <w:rPr>
          <w:rFonts w:ascii="Times New Roman" w:eastAsia="Times New Roman" w:hAnsi="Times New Roman" w:cs="Times New Roman"/>
          <w:b/>
          <w:iCs/>
          <w:color w:val="000000" w:themeColor="text1"/>
          <w:sz w:val="28"/>
          <w:szCs w:val="28"/>
        </w:rPr>
        <w:t xml:space="preserve"> подготовительной группы</w:t>
      </w:r>
      <w:r w:rsidRPr="00CF4ACC">
        <w:rPr>
          <w:rFonts w:ascii="Times New Roman" w:eastAsia="Times New Roman" w:hAnsi="Times New Roman" w:cs="Times New Roman"/>
          <w:b/>
          <w:iCs/>
          <w:color w:val="000000" w:themeColor="text1"/>
          <w:sz w:val="28"/>
          <w:szCs w:val="28"/>
        </w:rPr>
        <w:t xml:space="preserve">: </w:t>
      </w:r>
      <w:proofErr w:type="spellStart"/>
      <w:r w:rsidRPr="00CF4ACC">
        <w:rPr>
          <w:rFonts w:ascii="Times New Roman" w:eastAsia="Times New Roman" w:hAnsi="Times New Roman" w:cs="Times New Roman"/>
          <w:b/>
          <w:iCs/>
          <w:color w:val="000000" w:themeColor="text1"/>
          <w:sz w:val="28"/>
          <w:szCs w:val="28"/>
        </w:rPr>
        <w:t>Будаева</w:t>
      </w:r>
      <w:proofErr w:type="spellEnd"/>
      <w:r w:rsidRPr="00CF4ACC">
        <w:rPr>
          <w:rFonts w:ascii="Times New Roman" w:eastAsia="Times New Roman" w:hAnsi="Times New Roman" w:cs="Times New Roman"/>
          <w:b/>
          <w:iCs/>
          <w:color w:val="000000" w:themeColor="text1"/>
          <w:sz w:val="28"/>
          <w:szCs w:val="28"/>
        </w:rPr>
        <w:t xml:space="preserve"> А.М.</w:t>
      </w:r>
    </w:p>
    <w:p w:rsidR="00E52473" w:rsidRPr="00D63B86" w:rsidRDefault="00E52473" w:rsidP="00CF4ACC">
      <w:pPr>
        <w:shd w:val="clear" w:color="auto" w:fill="FFFFFF" w:themeFill="background1"/>
        <w:spacing w:before="100" w:beforeAutospacing="1" w:after="100" w:afterAutospacing="1" w:line="240" w:lineRule="auto"/>
        <w:ind w:left="2832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</w:p>
    <w:p w:rsidR="00E52473" w:rsidRPr="00D63B86" w:rsidRDefault="00E52473" w:rsidP="00CF4ACC">
      <w:pPr>
        <w:shd w:val="clear" w:color="auto" w:fill="FFFFFF" w:themeFill="background1"/>
        <w:spacing w:before="100" w:beforeAutospacing="1" w:after="100" w:afterAutospacing="1" w:line="240" w:lineRule="auto"/>
        <w:ind w:left="2832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</w:p>
    <w:p w:rsidR="00E52473" w:rsidRPr="00D63B86" w:rsidRDefault="00CF4ACC" w:rsidP="00E52473">
      <w:pPr>
        <w:shd w:val="clear" w:color="auto" w:fill="FFFFFF" w:themeFill="background1"/>
        <w:spacing w:before="100" w:beforeAutospacing="1" w:after="100" w:afterAutospacing="1" w:line="240" w:lineRule="auto"/>
        <w:ind w:left="2832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г. Махачкала</w:t>
      </w:r>
      <w:r w:rsidR="003A794E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, 2020г.</w:t>
      </w:r>
    </w:p>
    <w:p w:rsidR="00FC3DB0" w:rsidRPr="00950AD8" w:rsidRDefault="00FC3DB0" w:rsidP="00FC3DB0">
      <w:pPr>
        <w:shd w:val="clear" w:color="auto" w:fill="FFFFFF" w:themeFill="background1"/>
        <w:spacing w:before="100" w:beforeAutospacing="1" w:after="100" w:afterAutospacing="1" w:line="240" w:lineRule="auto"/>
        <w:ind w:left="708" w:firstLine="708"/>
        <w:rPr>
          <w:rFonts w:ascii="Times New Roman" w:eastAsia="Times New Roman" w:hAnsi="Times New Roman" w:cs="Times New Roman"/>
          <w:b/>
          <w:i/>
          <w:iCs/>
          <w:color w:val="000000" w:themeColor="text1"/>
          <w:sz w:val="32"/>
          <w:szCs w:val="32"/>
        </w:rPr>
      </w:pPr>
      <w:r w:rsidRPr="00950AD8">
        <w:rPr>
          <w:rFonts w:ascii="Times New Roman" w:eastAsia="Times New Roman" w:hAnsi="Times New Roman" w:cs="Times New Roman"/>
          <w:b/>
          <w:i/>
          <w:iCs/>
          <w:color w:val="000000" w:themeColor="text1"/>
          <w:sz w:val="32"/>
          <w:szCs w:val="32"/>
        </w:rPr>
        <w:lastRenderedPageBreak/>
        <w:t>Экскурсия в супермаркет «Зелёное яблоко»</w:t>
      </w:r>
    </w:p>
    <w:p w:rsidR="00FC3DB0" w:rsidRPr="00950AD8" w:rsidRDefault="00FC3DB0" w:rsidP="00FC3DB0">
      <w:pPr>
        <w:shd w:val="clear" w:color="auto" w:fill="FFFFFF" w:themeFill="background1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i/>
          <w:iCs/>
          <w:color w:val="000000" w:themeColor="text1"/>
          <w:sz w:val="32"/>
          <w:szCs w:val="32"/>
        </w:rPr>
      </w:pPr>
    </w:p>
    <w:p w:rsidR="00FC3DB0" w:rsidRPr="00950AD8" w:rsidRDefault="00FC3DB0" w:rsidP="00FC3DB0">
      <w:pPr>
        <w:shd w:val="clear" w:color="auto" w:fill="FFFFFF" w:themeFill="background1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Экскурсия - это один из видов занятий и основная форма организации по социально - коммуникативному развитию. Она способствует развитию детской наблюдательности и любознательности. Вот и на этот раз, в рамках лексической темы «Профессии», ребята подготовительной группы во главе с воспитателями запланировали путешествие в</w:t>
      </w:r>
      <w:r w:rsidRPr="00950AD8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8"/>
          <w:szCs w:val="28"/>
        </w:rPr>
        <w:t> </w:t>
      </w:r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супермаркет. Это мероприятие для детей было очень интересным и занимательным</w:t>
      </w:r>
      <w:proofErr w:type="gramStart"/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 xml:space="preserve"> .</w:t>
      </w:r>
      <w:proofErr w:type="gramEnd"/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 xml:space="preserve"> Администратор супермаркета  </w:t>
      </w:r>
      <w:proofErr w:type="spellStart"/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Айшат</w:t>
      </w:r>
      <w:proofErr w:type="spellEnd"/>
      <w:r w:rsidR="002350BF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 xml:space="preserve"> </w:t>
      </w:r>
      <w:proofErr w:type="spellStart"/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Рамазановна</w:t>
      </w:r>
      <w:proofErr w:type="spellEnd"/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, радушно встретила детей.</w:t>
      </w:r>
      <w:r w:rsidR="002350BF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 xml:space="preserve"> </w:t>
      </w:r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Она рассказала ребятам о поставке товара в магазин, об особенностях работы каждого отдела в магазине, о видах оплаты покупателем за това</w:t>
      </w:r>
      <w:proofErr w:type="gramStart"/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р(</w:t>
      </w:r>
      <w:proofErr w:type="gramEnd"/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наличный и безналичный расчет).Воспитатели, обращали внимание детей на взаимоотношения между продавцом и покупателем.</w:t>
      </w:r>
    </w:p>
    <w:p w:rsidR="00FC3DB0" w:rsidRPr="00950AD8" w:rsidRDefault="00FC3DB0" w:rsidP="00FC3DB0">
      <w:pPr>
        <w:shd w:val="clear" w:color="auto" w:fill="FFFFFF" w:themeFill="background1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   Именно благодаря естественным условиям, на прямом примере, дошкольники</w:t>
      </w:r>
      <w:r w:rsidRPr="00950AD8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8"/>
          <w:szCs w:val="28"/>
        </w:rPr>
        <w:t> </w:t>
      </w:r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учились строить взаимоотношения с продавцом и чувствовали себя настоящими покупателями. Ребята с большим удовольствием рассматривали витрины, общались с продавцом и даже задавали  свои вопросы.  Детям экскурсия очень понравилась, а самое главное они смогли закрепить свои знания о профессии </w:t>
      </w:r>
      <w:r w:rsidRPr="00950AD8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8"/>
          <w:szCs w:val="28"/>
        </w:rPr>
        <w:t> </w:t>
      </w:r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продавец,  умение узнавать продукты по внешнему виду и названию, закрепить обобщающие понятия (молочные, хлебобулочные изделия, бакалея), закрепили знания о культуре общения и поведения в общественных местах.</w:t>
      </w:r>
    </w:p>
    <w:p w:rsidR="00FC3DB0" w:rsidRPr="00E52473" w:rsidRDefault="00FC3DB0" w:rsidP="00E52473">
      <w:pPr>
        <w:shd w:val="clear" w:color="auto" w:fill="FFFFFF" w:themeFill="background1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</w:pPr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 xml:space="preserve">      Выражаем огромную благодарность  администратору супермаркета, </w:t>
      </w:r>
      <w:proofErr w:type="spellStart"/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Айшат</w:t>
      </w:r>
      <w:proofErr w:type="spellEnd"/>
      <w:r w:rsidR="00E52473" w:rsidRPr="00E52473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 xml:space="preserve"> </w:t>
      </w:r>
      <w:proofErr w:type="spellStart"/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Рамазановне</w:t>
      </w:r>
      <w:proofErr w:type="spellEnd"/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 xml:space="preserve"> и супермаркету  </w:t>
      </w:r>
      <w:r w:rsidRPr="00950AD8">
        <w:rPr>
          <w:rFonts w:ascii="Times New Roman" w:eastAsia="Times New Roman" w:hAnsi="Times New Roman" w:cs="Times New Roman"/>
          <w:b/>
          <w:i/>
          <w:iCs/>
          <w:color w:val="000000" w:themeColor="text1"/>
          <w:sz w:val="28"/>
          <w:szCs w:val="28"/>
        </w:rPr>
        <w:t>«Зелёное яблоко</w:t>
      </w:r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»</w:t>
      </w:r>
      <w:r w:rsidR="00E52473" w:rsidRPr="00E52473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 xml:space="preserve"> </w:t>
      </w:r>
      <w:r w:rsidRPr="00950AD8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за орган</w:t>
      </w:r>
      <w:r w:rsidR="00E52473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изацию экскурсии и тёплый приём</w:t>
      </w:r>
      <w:r w:rsidR="00E52473" w:rsidRPr="00E52473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.</w:t>
      </w:r>
    </w:p>
    <w:p w:rsidR="0004250F" w:rsidRDefault="00E52473" w:rsidP="00E52473">
      <w:pPr>
        <w:shd w:val="clear" w:color="auto" w:fill="FFFFFF" w:themeFill="background1"/>
        <w:jc w:val="center"/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>
            <wp:extent cx="4886904" cy="2940054"/>
            <wp:effectExtent l="19050" t="0" r="8946" b="0"/>
            <wp:docPr id="14" name="Рисунок 10" descr="C:\Users\Admin\Desktop\фото\IMG-20200210-WA0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esktop\фото\IMG-20200210-WA0059.jp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6796" cy="2946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250F" w:rsidRDefault="00E52473" w:rsidP="00FC3DB0">
      <w:pPr>
        <w:shd w:val="clear" w:color="auto" w:fill="FFFFFF" w:themeFill="background1"/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lastRenderedPageBreak/>
        <w:drawing>
          <wp:inline distT="0" distB="0" distL="0" distR="0">
            <wp:extent cx="2819566" cy="2138901"/>
            <wp:effectExtent l="19050" t="0" r="0" b="0"/>
            <wp:docPr id="17" name="Рисунок 12" descr="C:\Users\Admin\Desktop\фото\IMG-20200210-WA0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\Desktop\фото\IMG-20200210-WA0064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566" cy="2138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val="en-US"/>
        </w:rPr>
        <w:t xml:space="preserve">    </w: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>
            <wp:extent cx="2509465" cy="2138901"/>
            <wp:effectExtent l="19050" t="0" r="5135" b="0"/>
            <wp:docPr id="18" name="Рисунок 13" descr="C:\Users\Admin\Desktop\фото\IMG-20200210-WA0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\Desktop\фото\IMG-20200210-WA0057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513978" cy="21427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192E" w:rsidRDefault="00E52473" w:rsidP="00FC3DB0">
      <w:pPr>
        <w:shd w:val="clear" w:color="auto" w:fill="FFFFFF" w:themeFill="background1"/>
        <w:rPr>
          <w:rFonts w:ascii="Times New Roman" w:hAnsi="Times New Roman" w:cs="Times New Roman"/>
          <w:noProof/>
          <w:color w:val="000000" w:themeColor="text1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>
            <wp:extent cx="2819566" cy="2178658"/>
            <wp:effectExtent l="19050" t="0" r="0" b="0"/>
            <wp:docPr id="19" name="Рисунок 14" descr="C:\Users\Admin\Desktop\фото\IMG-20200210-WA0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\Desktop\фото\IMG-20200210-WA0056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358" cy="21784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C192E">
        <w:rPr>
          <w:rFonts w:ascii="Times New Roman" w:hAnsi="Times New Roman" w:cs="Times New Roman"/>
          <w:noProof/>
          <w:color w:val="000000" w:themeColor="text1"/>
          <w:sz w:val="28"/>
          <w:szCs w:val="28"/>
          <w:lang w:val="en-US"/>
        </w:rPr>
        <w:t xml:space="preserve">    </w: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>
            <wp:extent cx="2512336" cy="2176329"/>
            <wp:effectExtent l="19050" t="0" r="2264" b="0"/>
            <wp:docPr id="20" name="Рисунок 15" descr="C:\Users\Admin\Desktop\фото\IMG-20200210-WA0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\Desktop\фото\IMG-20200210-WA0062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3286" cy="2185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192E" w:rsidRDefault="002C192E" w:rsidP="00FC3DB0">
      <w:pPr>
        <w:shd w:val="clear" w:color="auto" w:fill="FFFFFF" w:themeFill="background1"/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>
            <wp:extent cx="2819566" cy="1614115"/>
            <wp:effectExtent l="19050" t="0" r="0" b="0"/>
            <wp:docPr id="22" name="Рисунок 17" descr="C:\Users\Admin\Desktop\фото\IMG-20200210-WA0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\Desktop\фото\IMG-20200210-WA0059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822800" cy="1615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 xml:space="preserve">    </w:t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>
            <wp:extent cx="2515887" cy="1868556"/>
            <wp:effectExtent l="19050" t="0" r="0" b="0"/>
            <wp:docPr id="26" name="Рисунок 18" descr="C:\Users\Admin\Desktop\фото\IMG-20200210-WA0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\Desktop\фото\IMG-20200210-WA0051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5420" cy="18756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 xml:space="preserve">  </w:t>
      </w:r>
    </w:p>
    <w:p w:rsidR="002C5230" w:rsidRPr="00E34143" w:rsidRDefault="002C192E" w:rsidP="00FC3DB0">
      <w:pPr>
        <w:shd w:val="clear" w:color="auto" w:fill="FFFFFF" w:themeFill="background1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C192E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>
            <wp:extent cx="5570716" cy="2361538"/>
            <wp:effectExtent l="19050" t="0" r="0" b="0"/>
            <wp:docPr id="29" name="Рисунок 16" descr="C:\Users\Admin\Desktop\фото\IMG-20200210-WA00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\Desktop\фото\IMG-20200210-WA0065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5331" cy="2367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5230" w:rsidRDefault="002C5230" w:rsidP="002C5230">
      <w:pPr>
        <w:shd w:val="clear" w:color="auto" w:fill="FFFFFF" w:themeFill="background1"/>
        <w:spacing w:before="100" w:beforeAutospacing="1" w:after="100" w:afterAutospacing="1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  <w:r w:rsidRPr="00E47478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lastRenderedPageBreak/>
        <w:drawing>
          <wp:inline distT="0" distB="0" distL="0" distR="0">
            <wp:extent cx="5572125" cy="2190750"/>
            <wp:effectExtent l="19050" t="0" r="0" b="0"/>
            <wp:docPr id="7" name="Рисунок 22" descr="https://avatars.mds.yandex.net/get-pdb/1751182/4b6d77bb-cac1-4bd8-8c01-e787cbfeff8c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avatars.mds.yandex.net/get-pdb/1751182/4b6d77bb-cac1-4bd8-8c01-e787cbfeff8c/s1200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8976" cy="2193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5230" w:rsidRPr="00CB166D" w:rsidRDefault="002C5230" w:rsidP="002C5230">
      <w:pPr>
        <w:shd w:val="clear" w:color="auto" w:fill="FFFFFF" w:themeFill="background1"/>
        <w:spacing w:before="100" w:beforeAutospacing="1" w:after="100" w:afterAutospacing="1" w:line="240" w:lineRule="auto"/>
        <w:ind w:left="708" w:firstLine="708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  <w:r w:rsidRPr="00CB166D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Муниципальное бюджетное дошкольное образовательное учреждение</w:t>
      </w:r>
    </w:p>
    <w:p w:rsidR="002C5230" w:rsidRDefault="002C5230" w:rsidP="003A794E">
      <w:pPr>
        <w:shd w:val="clear" w:color="auto" w:fill="FFFFFF" w:themeFill="background1"/>
        <w:spacing w:before="100" w:beforeAutospacing="1" w:after="100" w:afterAutospacing="1" w:line="240" w:lineRule="auto"/>
        <w:ind w:left="708" w:firstLine="1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  <w:r w:rsidRPr="00CB166D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 xml:space="preserve">Детский сад №4 «Радуга» </w:t>
      </w:r>
    </w:p>
    <w:p w:rsidR="002C5230" w:rsidRPr="00A37EDE" w:rsidRDefault="002C5230" w:rsidP="002C5230">
      <w:pPr>
        <w:shd w:val="clear" w:color="auto" w:fill="FFFFFF" w:themeFill="background1"/>
        <w:spacing w:before="100" w:beforeAutospacing="1" w:after="100" w:afterAutospacing="1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</w:p>
    <w:p w:rsidR="002C5230" w:rsidRPr="00A37EDE" w:rsidRDefault="002C5230" w:rsidP="002C5230">
      <w:pPr>
        <w:pStyle w:val="a5"/>
        <w:shd w:val="clear" w:color="auto" w:fill="FFFFFF"/>
        <w:spacing w:before="0" w:beforeAutospacing="0" w:after="0" w:afterAutospacing="0" w:line="294" w:lineRule="atLeast"/>
        <w:jc w:val="center"/>
        <w:rPr>
          <w:b/>
          <w:bCs/>
          <w:color w:val="FF0000"/>
          <w:sz w:val="40"/>
          <w:szCs w:val="40"/>
        </w:rPr>
      </w:pPr>
      <w:r w:rsidRPr="00A37EDE">
        <w:rPr>
          <w:b/>
          <w:bCs/>
          <w:color w:val="FF0000"/>
          <w:sz w:val="40"/>
          <w:szCs w:val="40"/>
        </w:rPr>
        <w:t>Проект</w:t>
      </w:r>
    </w:p>
    <w:p w:rsidR="002C5230" w:rsidRDefault="002C5230" w:rsidP="002C5230">
      <w:pPr>
        <w:pStyle w:val="a5"/>
        <w:shd w:val="clear" w:color="auto" w:fill="FFFFFF"/>
        <w:spacing w:before="0" w:beforeAutospacing="0" w:after="0" w:afterAutospacing="0" w:line="294" w:lineRule="atLeast"/>
        <w:jc w:val="center"/>
        <w:rPr>
          <w:b/>
          <w:bCs/>
          <w:color w:val="000000"/>
          <w:sz w:val="40"/>
          <w:szCs w:val="40"/>
        </w:rPr>
      </w:pPr>
      <w:r w:rsidRPr="00A37EDE">
        <w:rPr>
          <w:b/>
          <w:bCs/>
          <w:color w:val="000000"/>
          <w:sz w:val="40"/>
          <w:szCs w:val="40"/>
        </w:rPr>
        <w:t>в подготовительной группе</w:t>
      </w:r>
    </w:p>
    <w:p w:rsidR="002C5230" w:rsidRPr="00A37EDE" w:rsidRDefault="002C5230" w:rsidP="002C5230">
      <w:pPr>
        <w:pStyle w:val="a5"/>
        <w:shd w:val="clear" w:color="auto" w:fill="FFFFFF"/>
        <w:spacing w:before="0" w:beforeAutospacing="0" w:after="0" w:afterAutospacing="0" w:line="294" w:lineRule="atLeast"/>
        <w:jc w:val="center"/>
        <w:rPr>
          <w:color w:val="000000"/>
          <w:sz w:val="40"/>
          <w:szCs w:val="40"/>
        </w:rPr>
      </w:pPr>
    </w:p>
    <w:p w:rsidR="002C5230" w:rsidRPr="00A37EDE" w:rsidRDefault="002C5230" w:rsidP="002C5230">
      <w:pPr>
        <w:pStyle w:val="a5"/>
        <w:shd w:val="clear" w:color="auto" w:fill="FFFFFF"/>
        <w:spacing w:before="0" w:beforeAutospacing="0" w:after="0" w:afterAutospacing="0" w:line="294" w:lineRule="atLeast"/>
        <w:jc w:val="center"/>
        <w:rPr>
          <w:color w:val="FF0000"/>
          <w:sz w:val="40"/>
          <w:szCs w:val="40"/>
        </w:rPr>
      </w:pPr>
      <w:r w:rsidRPr="00A37EDE">
        <w:rPr>
          <w:b/>
          <w:bCs/>
          <w:color w:val="FF0000"/>
          <w:sz w:val="40"/>
          <w:szCs w:val="40"/>
        </w:rPr>
        <w:t>« Интересные профессии».</w:t>
      </w:r>
    </w:p>
    <w:p w:rsidR="002C5230" w:rsidRDefault="002C5230" w:rsidP="002C5230">
      <w:pPr>
        <w:pStyle w:val="a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</w:p>
    <w:p w:rsidR="002C5230" w:rsidRPr="002C192E" w:rsidRDefault="002C5230" w:rsidP="002C192E">
      <w:pPr>
        <w:pStyle w:val="a5"/>
        <w:spacing w:before="0" w:beforeAutospacing="0" w:after="0" w:afterAutospacing="0" w:line="294" w:lineRule="atLeast"/>
        <w:ind w:left="708" w:firstLine="708"/>
        <w:rPr>
          <w:rFonts w:ascii="Arial" w:hAnsi="Arial" w:cs="Arial"/>
          <w:color w:val="000000"/>
          <w:sz w:val="21"/>
          <w:szCs w:val="21"/>
          <w:lang w:val="en-US"/>
        </w:rPr>
      </w:pPr>
      <w:r w:rsidRPr="00A37EDE"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4171949" cy="2619375"/>
            <wp:effectExtent l="19050" t="0" r="1" b="0"/>
            <wp:docPr id="6" name="Рисунок 3" descr="http://edu21.cap.ru/home/4166/2019/03/ortikova/kto%20gde%20rabota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edu21.cap.ru/home/4166/2019/03/ortikova/kto%20gde%20rabotaet.jpg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0859" cy="2618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5230" w:rsidRDefault="002C5230" w:rsidP="002C5230">
      <w:pPr>
        <w:pStyle w:val="a5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</w:p>
    <w:p w:rsidR="002C5230" w:rsidRPr="00A37EDE" w:rsidRDefault="002C5230" w:rsidP="002C5230">
      <w:pPr>
        <w:pStyle w:val="a5"/>
        <w:spacing w:before="0" w:beforeAutospacing="0" w:after="0" w:afterAutospacing="0" w:line="294" w:lineRule="atLeast"/>
        <w:jc w:val="right"/>
        <w:rPr>
          <w:rFonts w:ascii="Arial" w:hAnsi="Arial" w:cs="Arial"/>
          <w:color w:val="000000"/>
          <w:sz w:val="28"/>
          <w:szCs w:val="28"/>
        </w:rPr>
      </w:pPr>
      <w:r w:rsidRPr="00A37EDE">
        <w:rPr>
          <w:b/>
          <w:bCs/>
          <w:color w:val="000000"/>
          <w:sz w:val="28"/>
          <w:szCs w:val="28"/>
        </w:rPr>
        <w:t>Подготовила:</w:t>
      </w:r>
    </w:p>
    <w:p w:rsidR="002C5230" w:rsidRDefault="002C5230" w:rsidP="002C5230">
      <w:pPr>
        <w:pStyle w:val="a5"/>
        <w:spacing w:before="0" w:beforeAutospacing="0" w:after="0" w:afterAutospacing="0" w:line="294" w:lineRule="atLeast"/>
        <w:jc w:val="right"/>
        <w:rPr>
          <w:b/>
          <w:bCs/>
          <w:color w:val="000000"/>
          <w:sz w:val="28"/>
          <w:szCs w:val="28"/>
        </w:rPr>
      </w:pPr>
      <w:r w:rsidRPr="00A37EDE">
        <w:rPr>
          <w:b/>
          <w:bCs/>
          <w:color w:val="000000"/>
          <w:sz w:val="28"/>
          <w:szCs w:val="28"/>
        </w:rPr>
        <w:t>Воспитатель: </w:t>
      </w:r>
      <w:proofErr w:type="spellStart"/>
      <w:r w:rsidRPr="00A37EDE">
        <w:rPr>
          <w:b/>
          <w:bCs/>
          <w:color w:val="000000"/>
          <w:sz w:val="28"/>
          <w:szCs w:val="28"/>
        </w:rPr>
        <w:t>Будаева</w:t>
      </w:r>
      <w:proofErr w:type="spellEnd"/>
      <w:r w:rsidRPr="00A37EDE">
        <w:rPr>
          <w:b/>
          <w:bCs/>
          <w:color w:val="000000"/>
          <w:sz w:val="28"/>
          <w:szCs w:val="28"/>
        </w:rPr>
        <w:t xml:space="preserve"> А.М.</w:t>
      </w:r>
    </w:p>
    <w:p w:rsidR="002C5230" w:rsidRDefault="002C5230" w:rsidP="002C5230">
      <w:pPr>
        <w:pStyle w:val="a5"/>
        <w:spacing w:before="0" w:beforeAutospacing="0" w:after="0" w:afterAutospacing="0" w:line="294" w:lineRule="atLeast"/>
        <w:jc w:val="right"/>
        <w:rPr>
          <w:b/>
          <w:bCs/>
          <w:color w:val="000000"/>
          <w:sz w:val="28"/>
          <w:szCs w:val="28"/>
        </w:rPr>
      </w:pPr>
    </w:p>
    <w:p w:rsidR="00FC3DB0" w:rsidRPr="002C5230" w:rsidRDefault="002C5230" w:rsidP="003A794E">
      <w:pPr>
        <w:pStyle w:val="a5"/>
        <w:spacing w:before="0" w:beforeAutospacing="0" w:after="0" w:afterAutospacing="0" w:line="294" w:lineRule="atLeast"/>
        <w:ind w:left="2410"/>
        <w:rPr>
          <w:b/>
          <w:bCs/>
          <w:color w:val="000000"/>
          <w:sz w:val="28"/>
          <w:szCs w:val="28"/>
        </w:rPr>
      </w:pPr>
      <w:r w:rsidRPr="00CB166D">
        <w:rPr>
          <w:b/>
          <w:bCs/>
          <w:color w:val="000000" w:themeColor="text1"/>
          <w:sz w:val="28"/>
          <w:szCs w:val="28"/>
          <w:shd w:val="clear" w:color="auto" w:fill="FFFFFF"/>
        </w:rPr>
        <w:t>г. Махачкала</w:t>
      </w:r>
      <w:r w:rsidR="003A794E">
        <w:rPr>
          <w:b/>
          <w:bCs/>
          <w:color w:val="000000" w:themeColor="text1"/>
          <w:sz w:val="28"/>
          <w:szCs w:val="28"/>
          <w:shd w:val="clear" w:color="auto" w:fill="FFFFFF"/>
        </w:rPr>
        <w:t>, 2020г.</w:t>
      </w:r>
    </w:p>
    <w:sectPr w:rsidR="00FC3DB0" w:rsidRPr="002C5230" w:rsidSect="003C5C2C">
      <w:pgSz w:w="11906" w:h="16838"/>
      <w:pgMar w:top="1134" w:right="850" w:bottom="1134" w:left="1701" w:header="708" w:footer="708" w:gutter="0"/>
      <w:pgBorders w:offsetFrom="page">
        <w:top w:val="thinThickMediumGap" w:sz="24" w:space="24" w:color="auto"/>
        <w:left w:val="thinThickMediumGap" w:sz="24" w:space="24" w:color="auto"/>
        <w:bottom w:val="thickThinMediumGap" w:sz="24" w:space="24" w:color="auto"/>
        <w:right w:val="thickThinMediumGap" w:sz="2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72FFE" w:rsidRDefault="00D72FFE" w:rsidP="00D72FFE">
      <w:pPr>
        <w:spacing w:after="0" w:line="240" w:lineRule="auto"/>
      </w:pPr>
      <w:r>
        <w:separator/>
      </w:r>
    </w:p>
  </w:endnote>
  <w:endnote w:type="continuationSeparator" w:id="0">
    <w:p w:rsidR="00D72FFE" w:rsidRDefault="00D72FFE" w:rsidP="00D72F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72FFE" w:rsidRDefault="00D72FFE" w:rsidP="00D72FFE">
      <w:pPr>
        <w:spacing w:after="0" w:line="240" w:lineRule="auto"/>
      </w:pPr>
      <w:r>
        <w:separator/>
      </w:r>
    </w:p>
  </w:footnote>
  <w:footnote w:type="continuationSeparator" w:id="0">
    <w:p w:rsidR="00D72FFE" w:rsidRDefault="00D72FFE" w:rsidP="00D72FF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9F4F13"/>
    <w:multiLevelType w:val="multilevel"/>
    <w:tmpl w:val="B9A0C344"/>
    <w:lvl w:ilvl="0">
      <w:start w:val="1"/>
      <w:numFmt w:val="bullet"/>
      <w:lvlText w:val=""/>
      <w:lvlJc w:val="left"/>
      <w:pPr>
        <w:tabs>
          <w:tab w:val="num" w:pos="928"/>
        </w:tabs>
        <w:ind w:left="928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648"/>
        </w:tabs>
        <w:ind w:left="1648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368"/>
        </w:tabs>
        <w:ind w:left="2368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088"/>
        </w:tabs>
        <w:ind w:left="3088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808"/>
        </w:tabs>
        <w:ind w:left="3808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528"/>
        </w:tabs>
        <w:ind w:left="4528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248"/>
        </w:tabs>
        <w:ind w:left="5248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968"/>
        </w:tabs>
        <w:ind w:left="5968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688"/>
        </w:tabs>
        <w:ind w:left="6688" w:hanging="360"/>
      </w:pPr>
      <w:rPr>
        <w:rFonts w:ascii="Wingdings" w:hAnsi="Wingdings" w:hint="default"/>
        <w:sz w:val="20"/>
      </w:rPr>
    </w:lvl>
  </w:abstractNum>
  <w:abstractNum w:abstractNumId="1">
    <w:nsid w:val="09152758"/>
    <w:multiLevelType w:val="multilevel"/>
    <w:tmpl w:val="1742C2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D622557"/>
    <w:multiLevelType w:val="multilevel"/>
    <w:tmpl w:val="8C30A92E"/>
    <w:lvl w:ilvl="0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364"/>
        </w:tabs>
        <w:ind w:left="1364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084"/>
        </w:tabs>
        <w:ind w:left="2084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04"/>
        </w:tabs>
        <w:ind w:left="2804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524"/>
        </w:tabs>
        <w:ind w:left="3524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244"/>
        </w:tabs>
        <w:ind w:left="4244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964"/>
        </w:tabs>
        <w:ind w:left="4964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684"/>
        </w:tabs>
        <w:ind w:left="5684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04"/>
        </w:tabs>
        <w:ind w:left="6404" w:hanging="360"/>
      </w:pPr>
      <w:rPr>
        <w:rFonts w:ascii="Wingdings" w:hAnsi="Wingdings" w:hint="default"/>
        <w:sz w:val="20"/>
      </w:rPr>
    </w:lvl>
  </w:abstractNum>
  <w:abstractNum w:abstractNumId="3">
    <w:nsid w:val="116A3011"/>
    <w:multiLevelType w:val="multilevel"/>
    <w:tmpl w:val="681ED6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685173B"/>
    <w:multiLevelType w:val="multilevel"/>
    <w:tmpl w:val="C2A253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D6F5AAE"/>
    <w:multiLevelType w:val="multilevel"/>
    <w:tmpl w:val="01C8AC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4644EF2"/>
    <w:multiLevelType w:val="multilevel"/>
    <w:tmpl w:val="90B84B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D762E2"/>
    <w:multiLevelType w:val="multilevel"/>
    <w:tmpl w:val="83303F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A3273CE"/>
    <w:multiLevelType w:val="multilevel"/>
    <w:tmpl w:val="F8D216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CAF65CB"/>
    <w:multiLevelType w:val="multilevel"/>
    <w:tmpl w:val="DAC8B0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1B7030F"/>
    <w:multiLevelType w:val="multilevel"/>
    <w:tmpl w:val="192E77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CC1004D"/>
    <w:multiLevelType w:val="multilevel"/>
    <w:tmpl w:val="8CAABA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F056552"/>
    <w:multiLevelType w:val="multilevel"/>
    <w:tmpl w:val="6C1006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0B0519C"/>
    <w:multiLevelType w:val="multilevel"/>
    <w:tmpl w:val="2B222F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215592A"/>
    <w:multiLevelType w:val="multilevel"/>
    <w:tmpl w:val="C61E055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5371A23"/>
    <w:multiLevelType w:val="multilevel"/>
    <w:tmpl w:val="D480D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9AC0D1C"/>
    <w:multiLevelType w:val="multilevel"/>
    <w:tmpl w:val="39C468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12A01AD"/>
    <w:multiLevelType w:val="multilevel"/>
    <w:tmpl w:val="FA8EA2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6781170"/>
    <w:multiLevelType w:val="multilevel"/>
    <w:tmpl w:val="4A4E20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74425F5"/>
    <w:multiLevelType w:val="multilevel"/>
    <w:tmpl w:val="D53846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A7516C5"/>
    <w:multiLevelType w:val="multilevel"/>
    <w:tmpl w:val="5C3616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>
    <w:nsid w:val="5C3B1045"/>
    <w:multiLevelType w:val="multilevel"/>
    <w:tmpl w:val="DA44DB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E0E76D7"/>
    <w:multiLevelType w:val="multilevel"/>
    <w:tmpl w:val="C736E3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5AA7934"/>
    <w:multiLevelType w:val="multilevel"/>
    <w:tmpl w:val="2F1462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84C6D63"/>
    <w:multiLevelType w:val="multilevel"/>
    <w:tmpl w:val="90520D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C402D52"/>
    <w:multiLevelType w:val="multilevel"/>
    <w:tmpl w:val="D3867A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FBD7033"/>
    <w:multiLevelType w:val="multilevel"/>
    <w:tmpl w:val="2CBEFD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0D74141"/>
    <w:multiLevelType w:val="multilevel"/>
    <w:tmpl w:val="33BE89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39B450E"/>
    <w:multiLevelType w:val="multilevel"/>
    <w:tmpl w:val="E7E4BC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4ED6E96"/>
    <w:multiLevelType w:val="multilevel"/>
    <w:tmpl w:val="5A84D8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F6F1146"/>
    <w:multiLevelType w:val="multilevel"/>
    <w:tmpl w:val="D21CF5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1"/>
  </w:num>
  <w:num w:numId="3">
    <w:abstractNumId w:val="0"/>
  </w:num>
  <w:num w:numId="4">
    <w:abstractNumId w:val="21"/>
  </w:num>
  <w:num w:numId="5">
    <w:abstractNumId w:val="19"/>
  </w:num>
  <w:num w:numId="6">
    <w:abstractNumId w:val="27"/>
  </w:num>
  <w:num w:numId="7">
    <w:abstractNumId w:val="17"/>
  </w:num>
  <w:num w:numId="8">
    <w:abstractNumId w:val="26"/>
  </w:num>
  <w:num w:numId="9">
    <w:abstractNumId w:val="12"/>
  </w:num>
  <w:num w:numId="10">
    <w:abstractNumId w:val="3"/>
  </w:num>
  <w:num w:numId="11">
    <w:abstractNumId w:val="7"/>
  </w:num>
  <w:num w:numId="12">
    <w:abstractNumId w:val="29"/>
  </w:num>
  <w:num w:numId="13">
    <w:abstractNumId w:val="9"/>
  </w:num>
  <w:num w:numId="14">
    <w:abstractNumId w:val="10"/>
  </w:num>
  <w:num w:numId="15">
    <w:abstractNumId w:val="16"/>
  </w:num>
  <w:num w:numId="16">
    <w:abstractNumId w:val="13"/>
  </w:num>
  <w:num w:numId="17">
    <w:abstractNumId w:val="5"/>
  </w:num>
  <w:num w:numId="18">
    <w:abstractNumId w:val="11"/>
  </w:num>
  <w:num w:numId="19">
    <w:abstractNumId w:val="30"/>
  </w:num>
  <w:num w:numId="20">
    <w:abstractNumId w:val="8"/>
  </w:num>
  <w:num w:numId="21">
    <w:abstractNumId w:val="18"/>
  </w:num>
  <w:num w:numId="22">
    <w:abstractNumId w:val="25"/>
  </w:num>
  <w:num w:numId="23">
    <w:abstractNumId w:val="2"/>
  </w:num>
  <w:num w:numId="24">
    <w:abstractNumId w:val="23"/>
  </w:num>
  <w:num w:numId="25">
    <w:abstractNumId w:val="15"/>
  </w:num>
  <w:num w:numId="26">
    <w:abstractNumId w:val="22"/>
  </w:num>
  <w:num w:numId="27">
    <w:abstractNumId w:val="24"/>
  </w:num>
  <w:num w:numId="28">
    <w:abstractNumId w:val="4"/>
  </w:num>
  <w:num w:numId="29">
    <w:abstractNumId w:val="20"/>
  </w:num>
  <w:num w:numId="30">
    <w:abstractNumId w:val="14"/>
  </w:num>
  <w:num w:numId="31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6E453E"/>
    <w:rsid w:val="0004250F"/>
    <w:rsid w:val="000C51E2"/>
    <w:rsid w:val="000D57CA"/>
    <w:rsid w:val="00145160"/>
    <w:rsid w:val="0015161E"/>
    <w:rsid w:val="002350BF"/>
    <w:rsid w:val="002C192E"/>
    <w:rsid w:val="002C5230"/>
    <w:rsid w:val="002E0EAE"/>
    <w:rsid w:val="002F015A"/>
    <w:rsid w:val="003A794E"/>
    <w:rsid w:val="003C5C2C"/>
    <w:rsid w:val="003C614A"/>
    <w:rsid w:val="003D179B"/>
    <w:rsid w:val="004171C0"/>
    <w:rsid w:val="00441458"/>
    <w:rsid w:val="004B43F1"/>
    <w:rsid w:val="004C7666"/>
    <w:rsid w:val="00550F73"/>
    <w:rsid w:val="005516E4"/>
    <w:rsid w:val="0058009E"/>
    <w:rsid w:val="00661DF3"/>
    <w:rsid w:val="006E453E"/>
    <w:rsid w:val="008220BF"/>
    <w:rsid w:val="0094561C"/>
    <w:rsid w:val="00947794"/>
    <w:rsid w:val="00950AD8"/>
    <w:rsid w:val="009806EC"/>
    <w:rsid w:val="00A50077"/>
    <w:rsid w:val="00BD2A9A"/>
    <w:rsid w:val="00C2256E"/>
    <w:rsid w:val="00C244BD"/>
    <w:rsid w:val="00CA1E96"/>
    <w:rsid w:val="00CA6B40"/>
    <w:rsid w:val="00CF4ACC"/>
    <w:rsid w:val="00D01542"/>
    <w:rsid w:val="00D63B86"/>
    <w:rsid w:val="00D678DD"/>
    <w:rsid w:val="00D72FFE"/>
    <w:rsid w:val="00E17419"/>
    <w:rsid w:val="00E34143"/>
    <w:rsid w:val="00E52473"/>
    <w:rsid w:val="00E67F7A"/>
    <w:rsid w:val="00E93232"/>
    <w:rsid w:val="00ED79B7"/>
    <w:rsid w:val="00F13969"/>
    <w:rsid w:val="00F60812"/>
    <w:rsid w:val="00F6541A"/>
    <w:rsid w:val="00F73E40"/>
    <w:rsid w:val="00FC0735"/>
    <w:rsid w:val="00FC3DB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2A9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23">
    <w:name w:val="c23"/>
    <w:basedOn w:val="a"/>
    <w:rsid w:val="006E45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5">
    <w:name w:val="c15"/>
    <w:basedOn w:val="a0"/>
    <w:rsid w:val="006E453E"/>
  </w:style>
  <w:style w:type="paragraph" w:customStyle="1" w:styleId="c11">
    <w:name w:val="c11"/>
    <w:basedOn w:val="a"/>
    <w:rsid w:val="006E45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">
    <w:name w:val="c2"/>
    <w:basedOn w:val="a0"/>
    <w:rsid w:val="006E453E"/>
  </w:style>
  <w:style w:type="paragraph" w:customStyle="1" w:styleId="c22">
    <w:name w:val="c22"/>
    <w:basedOn w:val="a"/>
    <w:rsid w:val="006E45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9">
    <w:name w:val="c9"/>
    <w:basedOn w:val="a"/>
    <w:rsid w:val="006E45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7">
    <w:name w:val="c7"/>
    <w:basedOn w:val="a0"/>
    <w:rsid w:val="006E453E"/>
  </w:style>
  <w:style w:type="paragraph" w:customStyle="1" w:styleId="c13">
    <w:name w:val="c13"/>
    <w:basedOn w:val="a"/>
    <w:rsid w:val="006E45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">
    <w:name w:val="c0"/>
    <w:basedOn w:val="a"/>
    <w:rsid w:val="006E45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6">
    <w:name w:val="c26"/>
    <w:basedOn w:val="a"/>
    <w:rsid w:val="006E45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5">
    <w:name w:val="c25"/>
    <w:basedOn w:val="a"/>
    <w:rsid w:val="006E45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2">
    <w:name w:val="c12"/>
    <w:basedOn w:val="a"/>
    <w:rsid w:val="006E45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3">
    <w:name w:val="c33"/>
    <w:basedOn w:val="a"/>
    <w:rsid w:val="00E932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FC3D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3DB0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2C52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header"/>
    <w:basedOn w:val="a"/>
    <w:link w:val="a7"/>
    <w:uiPriority w:val="99"/>
    <w:semiHidden/>
    <w:unhideWhenUsed/>
    <w:rsid w:val="00D72F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D72FFE"/>
  </w:style>
  <w:style w:type="paragraph" w:styleId="a8">
    <w:name w:val="footer"/>
    <w:basedOn w:val="a"/>
    <w:link w:val="a9"/>
    <w:uiPriority w:val="99"/>
    <w:semiHidden/>
    <w:unhideWhenUsed/>
    <w:rsid w:val="00D72F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D72FF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387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3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361</TotalTime>
  <Pages>22</Pages>
  <Words>3161</Words>
  <Characters>18019</Characters>
  <Application>Microsoft Office Word</Application>
  <DocSecurity>0</DocSecurity>
  <Lines>150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21138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МАГОМЕД</cp:lastModifiedBy>
  <cp:revision>17</cp:revision>
  <dcterms:created xsi:type="dcterms:W3CDTF">2020-01-09T17:33:00Z</dcterms:created>
  <dcterms:modified xsi:type="dcterms:W3CDTF">2020-02-11T04:44:00Z</dcterms:modified>
</cp:coreProperties>
</file>