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8E" w:rsidRPr="00F8154B" w:rsidRDefault="00F8154B" w:rsidP="00F8154B">
      <w:pPr>
        <w:spacing w:line="360" w:lineRule="auto"/>
        <w:jc w:val="center"/>
        <w:rPr>
          <w:rFonts w:ascii="Times New Roman" w:hAnsi="Times New Roman" w:cs="Times New Roman"/>
          <w:color w:val="4F6228" w:themeColor="accent3" w:themeShade="80"/>
          <w:sz w:val="144"/>
          <w:szCs w:val="144"/>
        </w:rPr>
      </w:pPr>
      <w:r w:rsidRPr="00F8154B">
        <w:rPr>
          <w:rFonts w:ascii="Times New Roman" w:hAnsi="Times New Roman" w:cs="Times New Roman"/>
          <w:color w:val="4F6228" w:themeColor="accent3" w:themeShade="80"/>
          <w:sz w:val="144"/>
          <w:szCs w:val="144"/>
        </w:rPr>
        <w:t>РУССКИЕ УЧИТЕЛЯ В ЦУМАДИНСКОМ РАЙОНЕ</w:t>
      </w:r>
    </w:p>
    <w:sectPr w:rsidR="00E3688E" w:rsidRPr="00F8154B" w:rsidSect="00F8154B">
      <w:pgSz w:w="16838" w:h="11906" w:orient="landscape"/>
      <w:pgMar w:top="1701" w:right="1134" w:bottom="850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154B"/>
    <w:rsid w:val="00E3688E"/>
    <w:rsid w:val="00F8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2020-10-17T05:55:00Z</dcterms:created>
  <dcterms:modified xsi:type="dcterms:W3CDTF">2020-10-17T05:58:00Z</dcterms:modified>
</cp:coreProperties>
</file>