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1" w:rsidRPr="00683FDC" w:rsidRDefault="00DF7AD1" w:rsidP="00DF7AD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>Название программы «Вдохновение»</w:t>
      </w:r>
    </w:p>
    <w:p w:rsidR="00DF7AD1" w:rsidRDefault="00DF7AD1" w:rsidP="00DF7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6-14  лет</w:t>
      </w:r>
    </w:p>
    <w:p w:rsidR="00DF7AD1" w:rsidRDefault="00DF7AD1" w:rsidP="00DF7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года,</w:t>
      </w:r>
      <w:r w:rsidRPr="003D642E">
        <w:rPr>
          <w:rStyle w:val="FontStyle13"/>
        </w:rPr>
        <w:t xml:space="preserve"> </w:t>
      </w:r>
      <w:r>
        <w:rPr>
          <w:rStyle w:val="FontStyle13"/>
        </w:rPr>
        <w:t>п</w:t>
      </w:r>
      <w:r w:rsidRPr="003D642E">
        <w:rPr>
          <w:rStyle w:val="FontStyle13"/>
        </w:rPr>
        <w:t>оследующие года обучения</w:t>
      </w:r>
      <w:r w:rsidRPr="003D642E">
        <w:rPr>
          <w:rStyle w:val="FontStyle13"/>
          <w:b/>
        </w:rPr>
        <w:t xml:space="preserve"> </w:t>
      </w:r>
      <w:r w:rsidRPr="003D642E">
        <w:rPr>
          <w:rStyle w:val="FontStyle13"/>
        </w:rPr>
        <w:t>идет работа по изучению нового</w:t>
      </w:r>
      <w:r>
        <w:rPr>
          <w:rStyle w:val="FontStyle13"/>
        </w:rPr>
        <w:t xml:space="preserve"> репертуара.</w:t>
      </w:r>
    </w:p>
    <w:p w:rsidR="00DF7AD1" w:rsidRDefault="00DF7AD1" w:rsidP="00DF7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DF7AD1" w:rsidRDefault="00DF7AD1" w:rsidP="00DF7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Магомедова З.Г., педагог дополнительного образования</w:t>
      </w:r>
    </w:p>
    <w:p w:rsidR="00DF7AD1" w:rsidRPr="00E06436" w:rsidRDefault="00DF7AD1" w:rsidP="00DF7AD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DF7AD1" w:rsidRPr="005A60F1" w:rsidRDefault="00DF7AD1" w:rsidP="00DF7A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A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детей  посредством танцевального искусства,</w:t>
      </w:r>
      <w:r w:rsidRPr="005A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искусству современного танца, развитие их художественного вкуса, потребностей и интересов.</w:t>
      </w:r>
    </w:p>
    <w:p w:rsidR="00DF7AD1" w:rsidRPr="00315C31" w:rsidRDefault="00DF7AD1" w:rsidP="00DF7A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Pr="0031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целесообразность программы</w:t>
      </w:r>
      <w:r w:rsidRPr="0031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обусловлена важностью художественного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использованием </w:t>
      </w:r>
      <w:r w:rsidRPr="0031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 воспитательных возможностей хореографических занятий, формирующих у обучающихся творческие способности, чувство прекрасного, эстетический вкус, нравственность.</w:t>
      </w:r>
      <w:proofErr w:type="gramEnd"/>
      <w:r w:rsidRPr="00315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тем, что сейчас остро стоит проблема гиподинамии, занятия хореографией позволяют восполнить дефицит движений, способствуют развитию грации, осанки, красоты тела, что делает привлекательной данную программу.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3E"/>
    <w:rsid w:val="000558C6"/>
    <w:rsid w:val="004B203E"/>
    <w:rsid w:val="00DA2DEB"/>
    <w:rsid w:val="00DF7AD1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F7AD1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F7AD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2023-05-11T06:27:00Z</dcterms:created>
  <dcterms:modified xsi:type="dcterms:W3CDTF">2023-05-11T06:27:00Z</dcterms:modified>
</cp:coreProperties>
</file>