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0D" w:rsidRDefault="00735467" w:rsidP="00735467">
      <w:pPr>
        <w:rPr>
          <w:color w:val="FF0000"/>
          <w:sz w:val="40"/>
          <w:szCs w:val="40"/>
        </w:rPr>
      </w:pPr>
      <w:r w:rsidRPr="00735467">
        <w:t>  </w:t>
      </w:r>
      <w:r>
        <w:t xml:space="preserve">                            </w:t>
      </w:r>
      <w:r w:rsidRPr="00735467">
        <w:rPr>
          <w:sz w:val="40"/>
          <w:szCs w:val="40"/>
        </w:rPr>
        <w:t xml:space="preserve">      </w:t>
      </w:r>
      <w:r w:rsidRPr="00735467">
        <w:rPr>
          <w:color w:val="FF0000"/>
          <w:sz w:val="40"/>
          <w:szCs w:val="40"/>
        </w:rPr>
        <w:t xml:space="preserve">            </w:t>
      </w:r>
    </w:p>
    <w:p w:rsidR="005D3A0D" w:rsidRPr="006F64E8" w:rsidRDefault="005D3A0D" w:rsidP="00735467">
      <w:pPr>
        <w:rPr>
          <w:color w:val="000000" w:themeColor="text1"/>
          <w:sz w:val="40"/>
          <w:szCs w:val="40"/>
        </w:rPr>
      </w:pPr>
      <w:r w:rsidRPr="006F64E8">
        <w:rPr>
          <w:color w:val="000000" w:themeColor="text1"/>
          <w:sz w:val="40"/>
          <w:szCs w:val="40"/>
        </w:rPr>
        <w:t xml:space="preserve">                  МБОУ «</w:t>
      </w:r>
      <w:proofErr w:type="spellStart"/>
      <w:r w:rsidR="006F64E8" w:rsidRPr="006F64E8">
        <w:rPr>
          <w:color w:val="000000" w:themeColor="text1"/>
          <w:sz w:val="40"/>
          <w:szCs w:val="40"/>
        </w:rPr>
        <w:t>Саситлинская</w:t>
      </w:r>
      <w:proofErr w:type="spellEnd"/>
      <w:r w:rsidR="006F64E8" w:rsidRPr="006F64E8">
        <w:rPr>
          <w:color w:val="000000" w:themeColor="text1"/>
          <w:sz w:val="40"/>
          <w:szCs w:val="40"/>
        </w:rPr>
        <w:t xml:space="preserve"> СОШ</w:t>
      </w:r>
      <w:r w:rsidRPr="006F64E8">
        <w:rPr>
          <w:color w:val="000000" w:themeColor="text1"/>
          <w:sz w:val="40"/>
          <w:szCs w:val="40"/>
        </w:rPr>
        <w:t>»</w:t>
      </w:r>
    </w:p>
    <w:p w:rsidR="005D3A0D" w:rsidRPr="006F64E8" w:rsidRDefault="005D3A0D" w:rsidP="00735467">
      <w:pPr>
        <w:rPr>
          <w:color w:val="000000" w:themeColor="text1"/>
          <w:sz w:val="40"/>
          <w:szCs w:val="40"/>
        </w:rPr>
      </w:pPr>
    </w:p>
    <w:p w:rsidR="005D3A0D" w:rsidRPr="006F64E8" w:rsidRDefault="005D3A0D" w:rsidP="00735467">
      <w:pPr>
        <w:rPr>
          <w:color w:val="000000" w:themeColor="text1"/>
          <w:sz w:val="40"/>
          <w:szCs w:val="40"/>
        </w:rPr>
      </w:pPr>
    </w:p>
    <w:p w:rsidR="005D3A0D" w:rsidRPr="006F64E8" w:rsidRDefault="005D3A0D" w:rsidP="00735467">
      <w:pPr>
        <w:rPr>
          <w:color w:val="000000" w:themeColor="text1"/>
          <w:sz w:val="40"/>
          <w:szCs w:val="40"/>
        </w:rPr>
      </w:pPr>
    </w:p>
    <w:p w:rsidR="00735467" w:rsidRPr="009F54A2" w:rsidRDefault="005D3A0D" w:rsidP="00735467">
      <w:pPr>
        <w:rPr>
          <w:color w:val="FF0000"/>
          <w:sz w:val="40"/>
          <w:szCs w:val="40"/>
        </w:rPr>
      </w:pPr>
      <w:bookmarkStart w:id="0" w:name="_GoBack"/>
      <w:r w:rsidRPr="006F64E8">
        <w:rPr>
          <w:color w:val="000000" w:themeColor="text1"/>
          <w:sz w:val="40"/>
          <w:szCs w:val="40"/>
        </w:rPr>
        <w:t xml:space="preserve">                                             </w:t>
      </w:r>
      <w:r w:rsidR="00735467" w:rsidRPr="009F54A2">
        <w:rPr>
          <w:b/>
          <w:bCs/>
          <w:color w:val="FF0000"/>
          <w:sz w:val="40"/>
          <w:szCs w:val="40"/>
        </w:rPr>
        <w:t>Отчет</w:t>
      </w:r>
    </w:p>
    <w:p w:rsidR="00735467" w:rsidRPr="009F54A2" w:rsidRDefault="00735467" w:rsidP="00735467">
      <w:pPr>
        <w:rPr>
          <w:color w:val="FF0000"/>
          <w:sz w:val="40"/>
          <w:szCs w:val="40"/>
        </w:rPr>
      </w:pPr>
      <w:r w:rsidRPr="009F54A2">
        <w:rPr>
          <w:b/>
          <w:bCs/>
          <w:color w:val="FF0000"/>
          <w:sz w:val="40"/>
          <w:szCs w:val="40"/>
        </w:rPr>
        <w:t xml:space="preserve">                 о результатах </w:t>
      </w:r>
      <w:proofErr w:type="spellStart"/>
      <w:r w:rsidRPr="009F54A2">
        <w:rPr>
          <w:b/>
          <w:bCs/>
          <w:color w:val="FF0000"/>
          <w:sz w:val="40"/>
          <w:szCs w:val="40"/>
        </w:rPr>
        <w:t>самообследования</w:t>
      </w:r>
      <w:proofErr w:type="spellEnd"/>
    </w:p>
    <w:p w:rsidR="00735467" w:rsidRPr="009F54A2" w:rsidRDefault="00735467" w:rsidP="00735467">
      <w:pPr>
        <w:rPr>
          <w:color w:val="FF0000"/>
          <w:sz w:val="40"/>
          <w:szCs w:val="40"/>
        </w:rPr>
      </w:pPr>
      <w:r w:rsidRPr="009F54A2">
        <w:rPr>
          <w:b/>
          <w:bCs/>
          <w:color w:val="FF0000"/>
          <w:sz w:val="40"/>
          <w:szCs w:val="40"/>
        </w:rPr>
        <w:t xml:space="preserve">                   </w:t>
      </w:r>
      <w:proofErr w:type="gramStart"/>
      <w:r w:rsidRPr="009F54A2">
        <w:rPr>
          <w:b/>
          <w:bCs/>
          <w:color w:val="FF0000"/>
          <w:sz w:val="40"/>
          <w:szCs w:val="40"/>
        </w:rPr>
        <w:t>МКОУ  «</w:t>
      </w:r>
      <w:proofErr w:type="spellStart"/>
      <w:proofErr w:type="gramEnd"/>
      <w:r w:rsidR="006F64E8" w:rsidRPr="009F54A2">
        <w:rPr>
          <w:b/>
          <w:bCs/>
          <w:color w:val="FF0000"/>
          <w:sz w:val="40"/>
          <w:szCs w:val="40"/>
        </w:rPr>
        <w:t>Саситлинская</w:t>
      </w:r>
      <w:proofErr w:type="spellEnd"/>
      <w:r w:rsidR="006F64E8" w:rsidRPr="009F54A2">
        <w:rPr>
          <w:b/>
          <w:bCs/>
          <w:color w:val="FF0000"/>
          <w:sz w:val="40"/>
          <w:szCs w:val="40"/>
        </w:rPr>
        <w:t xml:space="preserve"> СОШ</w:t>
      </w:r>
      <w:r w:rsidRPr="009F54A2">
        <w:rPr>
          <w:b/>
          <w:bCs/>
          <w:color w:val="FF0000"/>
          <w:sz w:val="40"/>
          <w:szCs w:val="40"/>
        </w:rPr>
        <w:t>»</w:t>
      </w:r>
    </w:p>
    <w:p w:rsidR="00735467" w:rsidRPr="009F54A2" w:rsidRDefault="005D3A0D" w:rsidP="00735467">
      <w:pPr>
        <w:rPr>
          <w:color w:val="FF0000"/>
          <w:sz w:val="40"/>
          <w:szCs w:val="40"/>
        </w:rPr>
      </w:pPr>
      <w:r w:rsidRPr="009F54A2">
        <w:rPr>
          <w:b/>
          <w:bCs/>
          <w:color w:val="FF0000"/>
          <w:sz w:val="40"/>
          <w:szCs w:val="40"/>
        </w:rPr>
        <w:t xml:space="preserve">                   за 2020 – 2021</w:t>
      </w:r>
      <w:r w:rsidR="00735467" w:rsidRPr="009F54A2">
        <w:rPr>
          <w:b/>
          <w:bCs/>
          <w:color w:val="FF0000"/>
          <w:sz w:val="40"/>
          <w:szCs w:val="40"/>
        </w:rPr>
        <w:t xml:space="preserve"> учебный год</w:t>
      </w:r>
    </w:p>
    <w:bookmarkEnd w:id="0"/>
    <w:p w:rsidR="00735467" w:rsidRPr="006F64E8" w:rsidRDefault="00735467" w:rsidP="00735467">
      <w:pPr>
        <w:rPr>
          <w:color w:val="000000" w:themeColor="text1"/>
        </w:rPr>
      </w:pPr>
    </w:p>
    <w:p w:rsidR="00735467" w:rsidRPr="006F64E8" w:rsidRDefault="00735467" w:rsidP="00735467">
      <w:pPr>
        <w:rPr>
          <w:color w:val="000000" w:themeColor="text1"/>
        </w:rPr>
      </w:pPr>
    </w:p>
    <w:p w:rsidR="00735467" w:rsidRPr="006F64E8" w:rsidRDefault="00735467" w:rsidP="00735467">
      <w:pPr>
        <w:rPr>
          <w:color w:val="000000" w:themeColor="text1"/>
        </w:rPr>
      </w:pPr>
    </w:p>
    <w:p w:rsidR="00735467" w:rsidRPr="006F64E8" w:rsidRDefault="00735467" w:rsidP="00735467">
      <w:pPr>
        <w:rPr>
          <w:color w:val="000000" w:themeColor="text1"/>
        </w:rPr>
      </w:pPr>
    </w:p>
    <w:p w:rsidR="00735467" w:rsidRPr="00735467" w:rsidRDefault="00735467" w:rsidP="00735467"/>
    <w:p w:rsidR="00735467" w:rsidRPr="00735467" w:rsidRDefault="00735467" w:rsidP="00735467"/>
    <w:p w:rsidR="00735467" w:rsidRPr="00735467" w:rsidRDefault="00735467" w:rsidP="00735467"/>
    <w:p w:rsidR="00735467" w:rsidRPr="00735467" w:rsidRDefault="00735467" w:rsidP="00735467"/>
    <w:p w:rsidR="00735467" w:rsidRPr="000E4956" w:rsidRDefault="00735467" w:rsidP="00735467">
      <w:pPr>
        <w:rPr>
          <w:color w:val="FF0000"/>
        </w:rPr>
      </w:pPr>
    </w:p>
    <w:p w:rsidR="00735467" w:rsidRPr="006F64E8" w:rsidRDefault="000E4956" w:rsidP="00735467">
      <w:pPr>
        <w:rPr>
          <w:color w:val="000000" w:themeColor="text1"/>
          <w:sz w:val="32"/>
          <w:szCs w:val="32"/>
        </w:rPr>
      </w:pPr>
      <w:r w:rsidRPr="006F64E8">
        <w:rPr>
          <w:color w:val="000000" w:themeColor="text1"/>
          <w:sz w:val="32"/>
          <w:szCs w:val="32"/>
        </w:rPr>
        <w:t xml:space="preserve">                        </w:t>
      </w:r>
      <w:r w:rsidR="005D3A0D" w:rsidRPr="006F64E8">
        <w:rPr>
          <w:color w:val="000000" w:themeColor="text1"/>
          <w:sz w:val="32"/>
          <w:szCs w:val="32"/>
        </w:rPr>
        <w:t xml:space="preserve">                            2021</w:t>
      </w:r>
      <w:r w:rsidRPr="006F64E8">
        <w:rPr>
          <w:color w:val="000000" w:themeColor="text1"/>
          <w:sz w:val="32"/>
          <w:szCs w:val="32"/>
        </w:rPr>
        <w:t xml:space="preserve"> год</w:t>
      </w:r>
    </w:p>
    <w:p w:rsidR="00735467" w:rsidRPr="00735467" w:rsidRDefault="00735467" w:rsidP="00735467"/>
    <w:p w:rsidR="00735467" w:rsidRPr="00735467" w:rsidRDefault="00735467" w:rsidP="00735467"/>
    <w:p w:rsidR="00735467" w:rsidRDefault="00735467" w:rsidP="00735467"/>
    <w:p w:rsidR="005D3A0D" w:rsidRDefault="005D3A0D" w:rsidP="00735467"/>
    <w:p w:rsidR="005D3A0D" w:rsidRDefault="005D3A0D" w:rsidP="00735467"/>
    <w:p w:rsidR="005D3A0D" w:rsidRDefault="005D3A0D" w:rsidP="00735467"/>
    <w:p w:rsidR="00735467" w:rsidRPr="000E4956" w:rsidRDefault="00735467" w:rsidP="00735467">
      <w:pPr>
        <w:rPr>
          <w:sz w:val="36"/>
          <w:szCs w:val="36"/>
        </w:rPr>
      </w:pPr>
      <w:r w:rsidRPr="00735467">
        <w:rPr>
          <w:sz w:val="28"/>
          <w:szCs w:val="28"/>
        </w:rPr>
        <w:t xml:space="preserve">Структура отчета о </w:t>
      </w:r>
      <w:proofErr w:type="spellStart"/>
      <w:r w:rsidRPr="00735467">
        <w:rPr>
          <w:sz w:val="28"/>
          <w:szCs w:val="28"/>
        </w:rPr>
        <w:t>самообследовании</w:t>
      </w:r>
      <w:proofErr w:type="spellEnd"/>
      <w:r w:rsidRPr="00735467">
        <w:rPr>
          <w:sz w:val="28"/>
          <w:szCs w:val="28"/>
        </w:rPr>
        <w:t>:</w:t>
      </w:r>
    </w:p>
    <w:p w:rsidR="00735467" w:rsidRPr="00735467" w:rsidRDefault="00735467" w:rsidP="00735467">
      <w:pPr>
        <w:numPr>
          <w:ilvl w:val="0"/>
          <w:numId w:val="5"/>
        </w:numPr>
        <w:rPr>
          <w:sz w:val="28"/>
          <w:szCs w:val="28"/>
        </w:rPr>
      </w:pPr>
      <w:r w:rsidRPr="00735467">
        <w:rPr>
          <w:sz w:val="28"/>
          <w:szCs w:val="28"/>
        </w:rPr>
        <w:t>Аналитическая часть</w:t>
      </w:r>
    </w:p>
    <w:p w:rsidR="00735467" w:rsidRPr="00735467" w:rsidRDefault="00735467" w:rsidP="00735467">
      <w:pPr>
        <w:numPr>
          <w:ilvl w:val="0"/>
          <w:numId w:val="5"/>
        </w:numPr>
        <w:rPr>
          <w:sz w:val="28"/>
          <w:szCs w:val="28"/>
        </w:rPr>
      </w:pPr>
      <w:r w:rsidRPr="00735467">
        <w:rPr>
          <w:sz w:val="28"/>
          <w:szCs w:val="28"/>
        </w:rPr>
        <w:t>Результаты анализа, оценка образовательной деятельности:</w:t>
      </w:r>
    </w:p>
    <w:p w:rsidR="00735467" w:rsidRPr="00735467" w:rsidRDefault="00735467" w:rsidP="00735467">
      <w:pPr>
        <w:numPr>
          <w:ilvl w:val="1"/>
          <w:numId w:val="5"/>
        </w:numPr>
        <w:rPr>
          <w:sz w:val="28"/>
          <w:szCs w:val="28"/>
        </w:rPr>
      </w:pPr>
      <w:r w:rsidRPr="00735467">
        <w:rPr>
          <w:sz w:val="28"/>
          <w:szCs w:val="28"/>
        </w:rPr>
        <w:t>структура образовательного учреждения и система управления;</w:t>
      </w:r>
    </w:p>
    <w:p w:rsidR="00735467" w:rsidRPr="00735467" w:rsidRDefault="00735467" w:rsidP="00735467">
      <w:pPr>
        <w:numPr>
          <w:ilvl w:val="1"/>
          <w:numId w:val="5"/>
        </w:numPr>
        <w:rPr>
          <w:sz w:val="28"/>
          <w:szCs w:val="28"/>
        </w:rPr>
      </w:pPr>
      <w:r w:rsidRPr="00735467">
        <w:rPr>
          <w:sz w:val="28"/>
          <w:szCs w:val="28"/>
        </w:rPr>
        <w:t>содержание и качество подготовки обучающихся;</w:t>
      </w:r>
    </w:p>
    <w:p w:rsidR="00735467" w:rsidRPr="00735467" w:rsidRDefault="00735467" w:rsidP="00735467">
      <w:pPr>
        <w:numPr>
          <w:ilvl w:val="1"/>
          <w:numId w:val="5"/>
        </w:numPr>
        <w:rPr>
          <w:sz w:val="28"/>
          <w:szCs w:val="28"/>
        </w:rPr>
      </w:pPr>
      <w:r w:rsidRPr="00735467">
        <w:rPr>
          <w:sz w:val="28"/>
          <w:szCs w:val="28"/>
        </w:rPr>
        <w:t>организация учебного процесса;</w:t>
      </w:r>
    </w:p>
    <w:p w:rsidR="00735467" w:rsidRPr="00735467" w:rsidRDefault="00735467" w:rsidP="00735467">
      <w:pPr>
        <w:numPr>
          <w:ilvl w:val="1"/>
          <w:numId w:val="5"/>
        </w:numPr>
        <w:rPr>
          <w:sz w:val="28"/>
          <w:szCs w:val="28"/>
        </w:rPr>
      </w:pPr>
      <w:r w:rsidRPr="00735467">
        <w:rPr>
          <w:sz w:val="28"/>
          <w:szCs w:val="28"/>
        </w:rPr>
        <w:t>качество кадрового обеспечения;</w:t>
      </w:r>
    </w:p>
    <w:p w:rsidR="00735467" w:rsidRPr="00735467" w:rsidRDefault="00735467" w:rsidP="00735467">
      <w:pPr>
        <w:numPr>
          <w:ilvl w:val="1"/>
          <w:numId w:val="5"/>
        </w:numPr>
        <w:rPr>
          <w:sz w:val="28"/>
          <w:szCs w:val="28"/>
        </w:rPr>
      </w:pPr>
      <w:r w:rsidRPr="00735467">
        <w:rPr>
          <w:sz w:val="28"/>
          <w:szCs w:val="28"/>
        </w:rPr>
        <w:t>качество учебно-методического обеспечения;</w:t>
      </w:r>
    </w:p>
    <w:p w:rsidR="00735467" w:rsidRPr="00735467" w:rsidRDefault="00735467" w:rsidP="00735467">
      <w:pPr>
        <w:numPr>
          <w:ilvl w:val="1"/>
          <w:numId w:val="5"/>
        </w:numPr>
        <w:rPr>
          <w:sz w:val="28"/>
          <w:szCs w:val="28"/>
        </w:rPr>
      </w:pPr>
      <w:r w:rsidRPr="00735467">
        <w:rPr>
          <w:sz w:val="28"/>
          <w:szCs w:val="28"/>
        </w:rPr>
        <w:t>материально-техническая база;</w:t>
      </w:r>
    </w:p>
    <w:p w:rsidR="00735467" w:rsidRPr="00735467" w:rsidRDefault="00735467" w:rsidP="00735467">
      <w:pPr>
        <w:numPr>
          <w:ilvl w:val="1"/>
          <w:numId w:val="5"/>
        </w:numPr>
        <w:rPr>
          <w:sz w:val="28"/>
          <w:szCs w:val="28"/>
        </w:rPr>
      </w:pPr>
      <w:r w:rsidRPr="00735467">
        <w:rPr>
          <w:sz w:val="28"/>
          <w:szCs w:val="28"/>
        </w:rPr>
        <w:t>внутренняя система оценки качества образования;</w:t>
      </w:r>
    </w:p>
    <w:p w:rsidR="00735467" w:rsidRPr="00735467" w:rsidRDefault="00735467" w:rsidP="00735467">
      <w:pPr>
        <w:numPr>
          <w:ilvl w:val="1"/>
          <w:numId w:val="5"/>
        </w:numPr>
        <w:rPr>
          <w:sz w:val="28"/>
          <w:szCs w:val="28"/>
        </w:rPr>
      </w:pPr>
      <w:r w:rsidRPr="00735467">
        <w:rPr>
          <w:sz w:val="28"/>
          <w:szCs w:val="28"/>
        </w:rPr>
        <w:t>анализ показателей деятельности организации.</w:t>
      </w:r>
    </w:p>
    <w:p w:rsidR="00735467" w:rsidRPr="00735467" w:rsidRDefault="00735467" w:rsidP="00735467">
      <w:pPr>
        <w:numPr>
          <w:ilvl w:val="1"/>
          <w:numId w:val="5"/>
        </w:numPr>
        <w:rPr>
          <w:sz w:val="28"/>
          <w:szCs w:val="28"/>
        </w:rPr>
      </w:pPr>
      <w:r w:rsidRPr="00735467">
        <w:rPr>
          <w:sz w:val="28"/>
          <w:szCs w:val="28"/>
        </w:rPr>
        <w:t>безопасность обучающихся в школе</w:t>
      </w:r>
    </w:p>
    <w:p w:rsidR="00735467" w:rsidRPr="00735467" w:rsidRDefault="00735467" w:rsidP="00735467">
      <w:pPr>
        <w:numPr>
          <w:ilvl w:val="0"/>
          <w:numId w:val="5"/>
        </w:numPr>
        <w:rPr>
          <w:sz w:val="28"/>
          <w:szCs w:val="28"/>
        </w:rPr>
      </w:pPr>
      <w:r w:rsidRPr="00735467">
        <w:rPr>
          <w:sz w:val="28"/>
          <w:szCs w:val="28"/>
        </w:rPr>
        <w:t xml:space="preserve">Показатели деятельности общеобразовательной организации, подлежащей </w:t>
      </w:r>
      <w:proofErr w:type="spellStart"/>
      <w:r w:rsidRPr="00735467">
        <w:rPr>
          <w:sz w:val="28"/>
          <w:szCs w:val="28"/>
        </w:rPr>
        <w:t>самообследованию</w:t>
      </w:r>
      <w:proofErr w:type="spellEnd"/>
      <w:r w:rsidRPr="00735467">
        <w:rPr>
          <w:sz w:val="28"/>
          <w:szCs w:val="28"/>
        </w:rPr>
        <w:t>.</w:t>
      </w:r>
    </w:p>
    <w:p w:rsidR="00735467" w:rsidRPr="00735467" w:rsidRDefault="00735467" w:rsidP="00735467"/>
    <w:p w:rsidR="00735467" w:rsidRPr="00735467" w:rsidRDefault="00735467" w:rsidP="00735467"/>
    <w:p w:rsidR="00735467" w:rsidRPr="00735467" w:rsidRDefault="00735467" w:rsidP="00735467"/>
    <w:p w:rsidR="00735467" w:rsidRPr="00735467" w:rsidRDefault="00735467" w:rsidP="00735467"/>
    <w:p w:rsidR="00735467" w:rsidRPr="00735467" w:rsidRDefault="00735467" w:rsidP="00735467"/>
    <w:p w:rsidR="00735467" w:rsidRPr="00735467" w:rsidRDefault="00735467" w:rsidP="00735467"/>
    <w:p w:rsidR="00735467" w:rsidRPr="00735467" w:rsidRDefault="00735467" w:rsidP="00735467"/>
    <w:p w:rsidR="00735467" w:rsidRPr="00735467" w:rsidRDefault="00735467" w:rsidP="00735467"/>
    <w:p w:rsidR="00735467" w:rsidRPr="00735467" w:rsidRDefault="00735467" w:rsidP="00735467"/>
    <w:p w:rsidR="00735467" w:rsidRPr="00735467" w:rsidRDefault="00735467" w:rsidP="00735467"/>
    <w:p w:rsidR="000E4956" w:rsidRDefault="000E4956" w:rsidP="00735467"/>
    <w:p w:rsidR="000E4956" w:rsidRDefault="000E4956" w:rsidP="00735467"/>
    <w:p w:rsidR="000E4956" w:rsidRDefault="000E4956" w:rsidP="00735467"/>
    <w:p w:rsidR="000E4956" w:rsidRPr="000E4956" w:rsidRDefault="000E4956" w:rsidP="00735467">
      <w:pPr>
        <w:rPr>
          <w:sz w:val="28"/>
          <w:szCs w:val="28"/>
        </w:rPr>
      </w:pP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 xml:space="preserve">Отчет о </w:t>
      </w:r>
      <w:proofErr w:type="spellStart"/>
      <w:r w:rsidRPr="000E4956">
        <w:rPr>
          <w:sz w:val="28"/>
          <w:szCs w:val="28"/>
        </w:rPr>
        <w:t>самообследовании</w:t>
      </w:r>
      <w:proofErr w:type="spellEnd"/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 xml:space="preserve">муниципального </w:t>
      </w:r>
      <w:r w:rsidR="006F64E8">
        <w:rPr>
          <w:sz w:val="28"/>
          <w:szCs w:val="28"/>
        </w:rPr>
        <w:t>бюджетного</w:t>
      </w:r>
      <w:r w:rsidRPr="000E4956">
        <w:rPr>
          <w:sz w:val="28"/>
          <w:szCs w:val="28"/>
        </w:rPr>
        <w:t xml:space="preserve"> общеобразовательного учреждения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«</w:t>
      </w:r>
      <w:proofErr w:type="spellStart"/>
      <w:r w:rsidR="006F64E8">
        <w:rPr>
          <w:sz w:val="28"/>
          <w:szCs w:val="28"/>
        </w:rPr>
        <w:t>Саситлинская</w:t>
      </w:r>
      <w:proofErr w:type="spellEnd"/>
      <w:r w:rsidR="006F64E8">
        <w:rPr>
          <w:sz w:val="28"/>
          <w:szCs w:val="28"/>
        </w:rPr>
        <w:t xml:space="preserve"> СОШ</w:t>
      </w:r>
      <w:r w:rsidRPr="000E4956">
        <w:rPr>
          <w:sz w:val="28"/>
          <w:szCs w:val="28"/>
        </w:rPr>
        <w:t>»</w:t>
      </w:r>
    </w:p>
    <w:p w:rsidR="00735467" w:rsidRPr="000E4956" w:rsidRDefault="005D3A0D" w:rsidP="00735467">
      <w:pPr>
        <w:rPr>
          <w:sz w:val="28"/>
          <w:szCs w:val="28"/>
        </w:rPr>
      </w:pPr>
      <w:r>
        <w:rPr>
          <w:sz w:val="28"/>
          <w:szCs w:val="28"/>
        </w:rPr>
        <w:t>за 2020-2021</w:t>
      </w:r>
      <w:r w:rsidR="00735467" w:rsidRPr="000E4956">
        <w:rPr>
          <w:sz w:val="28"/>
          <w:szCs w:val="28"/>
        </w:rPr>
        <w:t xml:space="preserve"> учебный год</w:t>
      </w:r>
    </w:p>
    <w:p w:rsidR="00735467" w:rsidRPr="000E4956" w:rsidRDefault="00735467" w:rsidP="00735467">
      <w:pPr>
        <w:rPr>
          <w:sz w:val="28"/>
          <w:szCs w:val="28"/>
        </w:rPr>
      </w:pPr>
    </w:p>
    <w:p w:rsidR="00735467" w:rsidRPr="000E4956" w:rsidRDefault="00735467" w:rsidP="00735467">
      <w:pPr>
        <w:rPr>
          <w:sz w:val="28"/>
          <w:szCs w:val="28"/>
        </w:rPr>
      </w:pPr>
      <w:proofErr w:type="spellStart"/>
      <w:r w:rsidRPr="000E4956">
        <w:rPr>
          <w:sz w:val="28"/>
          <w:szCs w:val="28"/>
        </w:rPr>
        <w:t>Самообследование</w:t>
      </w:r>
      <w:proofErr w:type="spellEnd"/>
      <w:r w:rsidRPr="000E4956">
        <w:rPr>
          <w:sz w:val="28"/>
          <w:szCs w:val="28"/>
        </w:rPr>
        <w:t xml:space="preserve"> проводилось в соответст</w:t>
      </w:r>
      <w:r w:rsidR="006F64E8">
        <w:rPr>
          <w:sz w:val="28"/>
          <w:szCs w:val="28"/>
        </w:rPr>
        <w:t xml:space="preserve">вии с Порядком о проведения </w:t>
      </w:r>
      <w:proofErr w:type="spellStart"/>
      <w:r w:rsidR="006F64E8">
        <w:rPr>
          <w:sz w:val="28"/>
          <w:szCs w:val="28"/>
        </w:rPr>
        <w:t>само</w:t>
      </w:r>
      <w:r w:rsidRPr="000E4956">
        <w:rPr>
          <w:sz w:val="28"/>
          <w:szCs w:val="28"/>
        </w:rPr>
        <w:t>обследова</w:t>
      </w:r>
      <w:r w:rsidR="006F64E8">
        <w:rPr>
          <w:sz w:val="28"/>
          <w:szCs w:val="28"/>
        </w:rPr>
        <w:t>ния</w:t>
      </w:r>
      <w:proofErr w:type="spellEnd"/>
      <w:r w:rsidR="006F64E8">
        <w:rPr>
          <w:sz w:val="28"/>
          <w:szCs w:val="28"/>
        </w:rPr>
        <w:t> МБ</w:t>
      </w:r>
      <w:r w:rsidR="00736A20">
        <w:rPr>
          <w:sz w:val="28"/>
          <w:szCs w:val="28"/>
        </w:rPr>
        <w:t>ОУ «</w:t>
      </w:r>
      <w:proofErr w:type="spellStart"/>
      <w:r w:rsidR="006F64E8" w:rsidRPr="006F64E8">
        <w:rPr>
          <w:sz w:val="28"/>
          <w:szCs w:val="28"/>
        </w:rPr>
        <w:t>Саситлинская</w:t>
      </w:r>
      <w:proofErr w:type="spellEnd"/>
      <w:r w:rsidR="006F64E8" w:rsidRPr="006F64E8">
        <w:rPr>
          <w:sz w:val="28"/>
          <w:szCs w:val="28"/>
        </w:rPr>
        <w:t xml:space="preserve"> СОШ</w:t>
      </w:r>
      <w:r w:rsidR="00736A20">
        <w:rPr>
          <w:sz w:val="28"/>
          <w:szCs w:val="28"/>
        </w:rPr>
        <w:t>»</w:t>
      </w:r>
      <w:r w:rsidRPr="000E4956">
        <w:rPr>
          <w:sz w:val="28"/>
          <w:szCs w:val="28"/>
        </w:rPr>
        <w:t>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 xml:space="preserve">Целями проведения </w:t>
      </w:r>
      <w:proofErr w:type="spellStart"/>
      <w:r w:rsidRPr="000E4956">
        <w:rPr>
          <w:sz w:val="28"/>
          <w:szCs w:val="28"/>
        </w:rPr>
        <w:t>самообследования</w:t>
      </w:r>
      <w:proofErr w:type="spellEnd"/>
      <w:r w:rsidRPr="000E4956">
        <w:rPr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0E4956">
        <w:rPr>
          <w:sz w:val="28"/>
          <w:szCs w:val="28"/>
        </w:rPr>
        <w:t>самооследования</w:t>
      </w:r>
      <w:proofErr w:type="spellEnd"/>
      <w:r w:rsidRPr="000E4956">
        <w:rPr>
          <w:sz w:val="28"/>
          <w:szCs w:val="28"/>
        </w:rPr>
        <w:t>.</w:t>
      </w:r>
    </w:p>
    <w:p w:rsidR="00735467" w:rsidRPr="000E4956" w:rsidRDefault="00735467" w:rsidP="00735467">
      <w:pPr>
        <w:rPr>
          <w:sz w:val="28"/>
          <w:szCs w:val="28"/>
        </w:rPr>
      </w:pPr>
      <w:r w:rsidRPr="00736A20">
        <w:rPr>
          <w:sz w:val="28"/>
          <w:szCs w:val="28"/>
          <w:highlight w:val="yellow"/>
        </w:rPr>
        <w:t>Аналитическая часть: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 Организационно-правовое обеспечение деятельности образовательного учреждения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i/>
          <w:iCs/>
          <w:sz w:val="28"/>
          <w:szCs w:val="28"/>
        </w:rPr>
        <w:t>1.1. Устав образовательного учреждения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i/>
          <w:iCs/>
          <w:sz w:val="28"/>
          <w:szCs w:val="28"/>
        </w:rPr>
        <w:t>1.2. Юридический адрес ОУ, фактический адрес ОУ</w:t>
      </w:r>
    </w:p>
    <w:p w:rsidR="00735467" w:rsidRPr="000E4956" w:rsidRDefault="00735467" w:rsidP="00735467">
      <w:pPr>
        <w:rPr>
          <w:sz w:val="28"/>
          <w:szCs w:val="28"/>
        </w:rPr>
      </w:pPr>
      <w:r w:rsidRPr="00736A20">
        <w:rPr>
          <w:sz w:val="28"/>
          <w:szCs w:val="28"/>
          <w:highlight w:val="yellow"/>
          <w:u w:val="single"/>
        </w:rPr>
        <w:t>Юридический адрес школы</w:t>
      </w:r>
      <w:r w:rsidRPr="000E4956">
        <w:rPr>
          <w:sz w:val="28"/>
          <w:szCs w:val="28"/>
          <w:u w:val="single"/>
        </w:rPr>
        <w:t>:</w:t>
      </w:r>
    </w:p>
    <w:p w:rsidR="00735467" w:rsidRPr="000E4956" w:rsidRDefault="00736A20" w:rsidP="0073546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F64E8">
        <w:rPr>
          <w:sz w:val="28"/>
          <w:szCs w:val="28"/>
        </w:rPr>
        <w:t>68907</w:t>
      </w:r>
      <w:r w:rsidR="00735467" w:rsidRPr="000E4956">
        <w:rPr>
          <w:sz w:val="28"/>
          <w:szCs w:val="28"/>
        </w:rPr>
        <w:t xml:space="preserve"> </w:t>
      </w:r>
      <w:proofErr w:type="spellStart"/>
      <w:proofErr w:type="gramStart"/>
      <w:r w:rsidR="00735467" w:rsidRPr="000E4956">
        <w:rPr>
          <w:sz w:val="28"/>
          <w:szCs w:val="28"/>
        </w:rPr>
        <w:t>с.</w:t>
      </w:r>
      <w:r w:rsidR="006F64E8">
        <w:rPr>
          <w:sz w:val="28"/>
          <w:szCs w:val="28"/>
        </w:rPr>
        <w:t>Саситли</w:t>
      </w:r>
      <w:proofErr w:type="spellEnd"/>
      <w:r w:rsidR="00735467" w:rsidRPr="000E4956">
        <w:rPr>
          <w:sz w:val="28"/>
          <w:szCs w:val="28"/>
        </w:rPr>
        <w:t xml:space="preserve">  </w:t>
      </w:r>
      <w:proofErr w:type="spellStart"/>
      <w:r w:rsidR="00735467" w:rsidRPr="000E4956">
        <w:rPr>
          <w:sz w:val="28"/>
          <w:szCs w:val="28"/>
        </w:rPr>
        <w:t>Цумадинский</w:t>
      </w:r>
      <w:proofErr w:type="spellEnd"/>
      <w:proofErr w:type="gramEnd"/>
      <w:r w:rsidR="00735467" w:rsidRPr="000E4956">
        <w:rPr>
          <w:sz w:val="28"/>
          <w:szCs w:val="28"/>
        </w:rPr>
        <w:t xml:space="preserve"> район Республика Дагестан </w:t>
      </w:r>
      <w:proofErr w:type="spellStart"/>
      <w:r w:rsidR="00735467" w:rsidRPr="000E4956">
        <w:rPr>
          <w:sz w:val="28"/>
          <w:szCs w:val="28"/>
        </w:rPr>
        <w:t>ул.</w:t>
      </w:r>
      <w:r w:rsidR="006F64E8">
        <w:rPr>
          <w:sz w:val="28"/>
          <w:szCs w:val="28"/>
        </w:rPr>
        <w:t>Шейха</w:t>
      </w:r>
      <w:proofErr w:type="spellEnd"/>
      <w:r w:rsidR="006F64E8">
        <w:rPr>
          <w:sz w:val="28"/>
          <w:szCs w:val="28"/>
        </w:rPr>
        <w:t xml:space="preserve">  </w:t>
      </w:r>
      <w:proofErr w:type="spellStart"/>
      <w:r w:rsidR="006F64E8">
        <w:rPr>
          <w:sz w:val="28"/>
          <w:szCs w:val="28"/>
        </w:rPr>
        <w:t>Хусена</w:t>
      </w:r>
      <w:proofErr w:type="spellEnd"/>
      <w:r w:rsidR="006F64E8">
        <w:rPr>
          <w:sz w:val="28"/>
          <w:szCs w:val="28"/>
        </w:rPr>
        <w:t xml:space="preserve"> 41</w:t>
      </w:r>
      <w:r w:rsidR="006F64E8" w:rsidRPr="000E4956">
        <w:rPr>
          <w:sz w:val="28"/>
          <w:szCs w:val="28"/>
        </w:rPr>
        <w:t xml:space="preserve"> 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  <w:u w:val="single"/>
        </w:rPr>
        <w:t>Фактический адрес школы:</w:t>
      </w:r>
    </w:p>
    <w:p w:rsidR="00735467" w:rsidRPr="000E4956" w:rsidRDefault="006F64E8" w:rsidP="00735467">
      <w:pPr>
        <w:rPr>
          <w:sz w:val="28"/>
          <w:szCs w:val="28"/>
        </w:rPr>
      </w:pPr>
      <w:r w:rsidRPr="006F64E8">
        <w:rPr>
          <w:sz w:val="28"/>
          <w:szCs w:val="28"/>
        </w:rPr>
        <w:t xml:space="preserve">368907 </w:t>
      </w:r>
      <w:proofErr w:type="spellStart"/>
      <w:proofErr w:type="gramStart"/>
      <w:r w:rsidRPr="006F64E8">
        <w:rPr>
          <w:sz w:val="28"/>
          <w:szCs w:val="28"/>
        </w:rPr>
        <w:t>с.Саситли</w:t>
      </w:r>
      <w:proofErr w:type="spellEnd"/>
      <w:r w:rsidRPr="006F64E8">
        <w:rPr>
          <w:sz w:val="28"/>
          <w:szCs w:val="28"/>
        </w:rPr>
        <w:t xml:space="preserve">  </w:t>
      </w:r>
      <w:proofErr w:type="spellStart"/>
      <w:r w:rsidRPr="006F64E8">
        <w:rPr>
          <w:sz w:val="28"/>
          <w:szCs w:val="28"/>
        </w:rPr>
        <w:t>Цумадинский</w:t>
      </w:r>
      <w:proofErr w:type="spellEnd"/>
      <w:proofErr w:type="gramEnd"/>
      <w:r w:rsidRPr="006F64E8">
        <w:rPr>
          <w:sz w:val="28"/>
          <w:szCs w:val="28"/>
        </w:rPr>
        <w:t xml:space="preserve"> район Республика Дагестан </w:t>
      </w:r>
      <w:proofErr w:type="spellStart"/>
      <w:r w:rsidRPr="006F64E8">
        <w:rPr>
          <w:sz w:val="28"/>
          <w:szCs w:val="28"/>
        </w:rPr>
        <w:t>ул.Шейха</w:t>
      </w:r>
      <w:proofErr w:type="spellEnd"/>
      <w:r w:rsidRPr="006F64E8">
        <w:rPr>
          <w:sz w:val="28"/>
          <w:szCs w:val="28"/>
        </w:rPr>
        <w:t xml:space="preserve">  </w:t>
      </w:r>
      <w:proofErr w:type="spellStart"/>
      <w:r w:rsidRPr="006F64E8">
        <w:rPr>
          <w:sz w:val="28"/>
          <w:szCs w:val="28"/>
        </w:rPr>
        <w:t>Хусена</w:t>
      </w:r>
      <w:proofErr w:type="spellEnd"/>
      <w:r w:rsidRPr="006F64E8">
        <w:rPr>
          <w:sz w:val="28"/>
          <w:szCs w:val="28"/>
        </w:rPr>
        <w:t xml:space="preserve"> 41 </w:t>
      </w:r>
      <w:r>
        <w:rPr>
          <w:sz w:val="28"/>
          <w:szCs w:val="28"/>
        </w:rPr>
        <w:t>Телефон: 8(964) 024-86-86</w:t>
      </w:r>
    </w:p>
    <w:p w:rsidR="00735467" w:rsidRPr="006F64E8" w:rsidRDefault="00735467" w:rsidP="00735467">
      <w:pPr>
        <w:rPr>
          <w:sz w:val="28"/>
          <w:szCs w:val="28"/>
          <w:lang w:val="en-US"/>
        </w:rPr>
      </w:pPr>
      <w:r w:rsidRPr="00736A20">
        <w:rPr>
          <w:sz w:val="28"/>
          <w:szCs w:val="28"/>
          <w:lang w:val="en-US"/>
        </w:rPr>
        <w:t>E</w:t>
      </w:r>
      <w:r w:rsidRPr="006F64E8">
        <w:rPr>
          <w:sz w:val="28"/>
          <w:szCs w:val="28"/>
          <w:lang w:val="en-US"/>
        </w:rPr>
        <w:t>-</w:t>
      </w:r>
      <w:r w:rsidRPr="00736A20">
        <w:rPr>
          <w:sz w:val="28"/>
          <w:szCs w:val="28"/>
          <w:lang w:val="en-US"/>
        </w:rPr>
        <w:t>mail</w:t>
      </w:r>
      <w:r w:rsidR="00736A20" w:rsidRPr="006F64E8">
        <w:rPr>
          <w:sz w:val="28"/>
          <w:szCs w:val="28"/>
          <w:lang w:val="en-US"/>
        </w:rPr>
        <w:t xml:space="preserve"> </w:t>
      </w:r>
      <w:r w:rsidR="006F64E8">
        <w:rPr>
          <w:rFonts w:ascii="Arial Black" w:hAnsi="Arial Black"/>
          <w:color w:val="548DD4" w:themeColor="text2" w:themeTint="99"/>
          <w:sz w:val="28"/>
          <w:szCs w:val="28"/>
          <w:lang w:val="en-US"/>
        </w:rPr>
        <w:t>abassasitli05reg@gmail.com</w:t>
      </w:r>
      <w:r w:rsidRPr="00736A20">
        <w:rPr>
          <w:color w:val="548DD4" w:themeColor="text2" w:themeTint="99"/>
          <w:sz w:val="28"/>
          <w:szCs w:val="28"/>
          <w:lang w:val="en-US"/>
        </w:rPr>
        <w:t> </w:t>
      </w:r>
    </w:p>
    <w:p w:rsidR="00735467" w:rsidRPr="006F64E8" w:rsidRDefault="00735467" w:rsidP="00735467">
      <w:pPr>
        <w:rPr>
          <w:sz w:val="28"/>
          <w:szCs w:val="28"/>
          <w:lang w:val="en-US"/>
        </w:rPr>
      </w:pPr>
      <w:r w:rsidRPr="000E4956">
        <w:rPr>
          <w:sz w:val="28"/>
          <w:szCs w:val="28"/>
        </w:rPr>
        <w:t>Сайт</w:t>
      </w:r>
      <w:r w:rsidRPr="006F64E8">
        <w:rPr>
          <w:sz w:val="28"/>
          <w:szCs w:val="28"/>
          <w:lang w:val="en-US"/>
        </w:rPr>
        <w:t>: </w:t>
      </w:r>
      <w:r w:rsidR="006F64E8" w:rsidRPr="006F64E8">
        <w:rPr>
          <w:sz w:val="28"/>
          <w:szCs w:val="28"/>
          <w:lang w:val="en-US"/>
        </w:rPr>
        <w:t>https://s1sst.siteobr.ru/about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i/>
          <w:iCs/>
          <w:sz w:val="28"/>
          <w:szCs w:val="28"/>
        </w:rPr>
        <w:t>1.3. Документы, на основании которых осуществляет свою деятельность ОУ: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i/>
          <w:iCs/>
          <w:sz w:val="28"/>
          <w:szCs w:val="28"/>
        </w:rPr>
        <w:lastRenderedPageBreak/>
        <w:t>а) год создания учреждения.</w:t>
      </w:r>
    </w:p>
    <w:p w:rsidR="00735467" w:rsidRPr="000E4956" w:rsidRDefault="006F64E8" w:rsidP="00735467">
      <w:pPr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Саситлинская</w:t>
      </w:r>
      <w:proofErr w:type="spellEnd"/>
      <w:r>
        <w:rPr>
          <w:sz w:val="28"/>
          <w:szCs w:val="28"/>
        </w:rPr>
        <w:t xml:space="preserve"> СОШ</w:t>
      </w:r>
      <w:r w:rsidR="007C600B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1967 </w:t>
      </w:r>
      <w:r w:rsidR="00735467" w:rsidRPr="000E4956">
        <w:rPr>
          <w:sz w:val="28"/>
          <w:szCs w:val="28"/>
        </w:rPr>
        <w:t>год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Полное наименование Уч</w:t>
      </w:r>
      <w:r w:rsidR="005D3A0D">
        <w:rPr>
          <w:sz w:val="28"/>
          <w:szCs w:val="28"/>
        </w:rPr>
        <w:t xml:space="preserve">реждения: Муниципальное </w:t>
      </w:r>
      <w:proofErr w:type="gramStart"/>
      <w:r w:rsidR="005D3A0D">
        <w:rPr>
          <w:sz w:val="28"/>
          <w:szCs w:val="28"/>
        </w:rPr>
        <w:t xml:space="preserve">бюджетное </w:t>
      </w:r>
      <w:r w:rsidRPr="000E4956">
        <w:rPr>
          <w:sz w:val="28"/>
          <w:szCs w:val="28"/>
        </w:rPr>
        <w:t xml:space="preserve"> общеобразовательное</w:t>
      </w:r>
      <w:proofErr w:type="gramEnd"/>
      <w:r w:rsidRPr="000E4956">
        <w:rPr>
          <w:sz w:val="28"/>
          <w:szCs w:val="28"/>
        </w:rPr>
        <w:t xml:space="preserve"> у</w:t>
      </w:r>
      <w:r w:rsidR="007C600B">
        <w:rPr>
          <w:sz w:val="28"/>
          <w:szCs w:val="28"/>
        </w:rPr>
        <w:t>чреждение «</w:t>
      </w:r>
      <w:proofErr w:type="spellStart"/>
      <w:r w:rsidR="006F64E8">
        <w:rPr>
          <w:sz w:val="28"/>
          <w:szCs w:val="28"/>
        </w:rPr>
        <w:t>Саситлинская</w:t>
      </w:r>
      <w:proofErr w:type="spellEnd"/>
      <w:r w:rsidR="006F64E8">
        <w:rPr>
          <w:sz w:val="28"/>
          <w:szCs w:val="28"/>
        </w:rPr>
        <w:t xml:space="preserve"> средняя</w:t>
      </w:r>
      <w:r w:rsidR="007C600B">
        <w:rPr>
          <w:sz w:val="28"/>
          <w:szCs w:val="28"/>
        </w:rPr>
        <w:t xml:space="preserve"> </w:t>
      </w:r>
      <w:r w:rsidR="00DF7C75">
        <w:rPr>
          <w:sz w:val="28"/>
          <w:szCs w:val="28"/>
        </w:rPr>
        <w:t xml:space="preserve">основная </w:t>
      </w:r>
      <w:r w:rsidRPr="000E4956">
        <w:rPr>
          <w:sz w:val="28"/>
          <w:szCs w:val="28"/>
        </w:rPr>
        <w:t xml:space="preserve"> общеобразовательная школа».</w:t>
      </w:r>
    </w:p>
    <w:p w:rsidR="00735467" w:rsidRPr="000E4956" w:rsidRDefault="00735467" w:rsidP="00735467">
      <w:pPr>
        <w:rPr>
          <w:sz w:val="28"/>
          <w:szCs w:val="28"/>
        </w:rPr>
      </w:pPr>
      <w:proofErr w:type="spellStart"/>
      <w:r w:rsidRPr="000E4956">
        <w:rPr>
          <w:sz w:val="28"/>
          <w:szCs w:val="28"/>
        </w:rPr>
        <w:t>Cокращённое</w:t>
      </w:r>
      <w:proofErr w:type="spellEnd"/>
      <w:r w:rsidRPr="000E4956">
        <w:rPr>
          <w:sz w:val="28"/>
          <w:szCs w:val="28"/>
        </w:rPr>
        <w:t xml:space="preserve"> н</w:t>
      </w:r>
      <w:r w:rsidR="005D3A0D">
        <w:rPr>
          <w:sz w:val="28"/>
          <w:szCs w:val="28"/>
        </w:rPr>
        <w:t>аименование Учреждения: МБ</w:t>
      </w:r>
      <w:r w:rsidR="001671AA">
        <w:rPr>
          <w:sz w:val="28"/>
          <w:szCs w:val="28"/>
        </w:rPr>
        <w:t>ОУ «</w:t>
      </w:r>
      <w:proofErr w:type="spellStart"/>
      <w:r w:rsidR="006F64E8">
        <w:rPr>
          <w:sz w:val="28"/>
          <w:szCs w:val="28"/>
        </w:rPr>
        <w:t>Саситлинская</w:t>
      </w:r>
      <w:proofErr w:type="spellEnd"/>
      <w:r w:rsidR="006F64E8">
        <w:rPr>
          <w:sz w:val="28"/>
          <w:szCs w:val="28"/>
        </w:rPr>
        <w:t xml:space="preserve"> С</w:t>
      </w:r>
      <w:r w:rsidR="001671AA">
        <w:rPr>
          <w:sz w:val="28"/>
          <w:szCs w:val="28"/>
        </w:rPr>
        <w:t>ОШ</w:t>
      </w:r>
      <w:r w:rsidRPr="000E4956">
        <w:rPr>
          <w:sz w:val="28"/>
          <w:szCs w:val="28"/>
        </w:rPr>
        <w:t>»,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i/>
          <w:iCs/>
          <w:sz w:val="28"/>
          <w:szCs w:val="28"/>
        </w:rPr>
        <w:t>б)</w:t>
      </w:r>
      <w:r w:rsidRPr="000E4956">
        <w:rPr>
          <w:b/>
          <w:bCs/>
          <w:i/>
          <w:iCs/>
          <w:sz w:val="28"/>
          <w:szCs w:val="28"/>
        </w:rPr>
        <w:t> </w:t>
      </w:r>
      <w:r w:rsidRPr="000E4956">
        <w:rPr>
          <w:i/>
          <w:iCs/>
          <w:sz w:val="28"/>
          <w:szCs w:val="28"/>
        </w:rPr>
        <w:t>лицензия: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i/>
          <w:iCs/>
          <w:sz w:val="28"/>
          <w:szCs w:val="28"/>
        </w:rPr>
        <w:t>в) свидетельство о государственной аккредитации: серия, регистрационный номер, срок действия.</w:t>
      </w:r>
    </w:p>
    <w:p w:rsidR="00735467" w:rsidRPr="000E4956" w:rsidRDefault="00DF7C75" w:rsidP="00735467">
      <w:pPr>
        <w:rPr>
          <w:sz w:val="28"/>
          <w:szCs w:val="28"/>
        </w:rPr>
      </w:pPr>
      <w:r>
        <w:rPr>
          <w:i/>
          <w:iCs/>
          <w:sz w:val="28"/>
          <w:szCs w:val="28"/>
        </w:rPr>
        <w:t>1.4</w:t>
      </w:r>
      <w:r w:rsidR="00735467" w:rsidRPr="000E4956">
        <w:rPr>
          <w:i/>
          <w:iCs/>
          <w:sz w:val="28"/>
          <w:szCs w:val="28"/>
        </w:rPr>
        <w:t>. Локальные акты, регламентирующие деятельность ОУ.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1.Приказы, издаваемые директором Учреждения в пределах своей компетенции по вопросам планирования, управления, организации, деятельности и развития Учреждения.</w:t>
      </w:r>
    </w:p>
    <w:p w:rsidR="00735467" w:rsidRPr="000E4956" w:rsidRDefault="00735467" w:rsidP="00735467">
      <w:pPr>
        <w:numPr>
          <w:ilvl w:val="0"/>
          <w:numId w:val="6"/>
        </w:numPr>
        <w:rPr>
          <w:sz w:val="28"/>
          <w:szCs w:val="28"/>
        </w:rPr>
      </w:pPr>
      <w:r w:rsidRPr="000E4956">
        <w:rPr>
          <w:sz w:val="28"/>
          <w:szCs w:val="28"/>
        </w:rPr>
        <w:t>Положение о педагогическом совете.</w:t>
      </w:r>
    </w:p>
    <w:p w:rsidR="00735467" w:rsidRPr="000E4956" w:rsidRDefault="00735467" w:rsidP="00735467">
      <w:pPr>
        <w:numPr>
          <w:ilvl w:val="0"/>
          <w:numId w:val="6"/>
        </w:numPr>
        <w:rPr>
          <w:sz w:val="28"/>
          <w:szCs w:val="28"/>
        </w:rPr>
      </w:pPr>
      <w:r w:rsidRPr="000E4956">
        <w:rPr>
          <w:sz w:val="28"/>
          <w:szCs w:val="28"/>
        </w:rPr>
        <w:t>Положение о системе оплаты труда.</w:t>
      </w:r>
    </w:p>
    <w:p w:rsidR="00735467" w:rsidRPr="000E4956" w:rsidRDefault="00735467" w:rsidP="00735467">
      <w:pPr>
        <w:numPr>
          <w:ilvl w:val="0"/>
          <w:numId w:val="6"/>
        </w:numPr>
        <w:rPr>
          <w:sz w:val="28"/>
          <w:szCs w:val="28"/>
        </w:rPr>
      </w:pPr>
      <w:r w:rsidRPr="000E4956">
        <w:rPr>
          <w:sz w:val="28"/>
          <w:szCs w:val="28"/>
        </w:rPr>
        <w:t>Положение о методическом объединении классных руководителей.</w:t>
      </w:r>
    </w:p>
    <w:p w:rsidR="00735467" w:rsidRPr="000E4956" w:rsidRDefault="00735467" w:rsidP="00735467">
      <w:pPr>
        <w:numPr>
          <w:ilvl w:val="0"/>
          <w:numId w:val="6"/>
        </w:numPr>
        <w:rPr>
          <w:sz w:val="28"/>
          <w:szCs w:val="28"/>
        </w:rPr>
      </w:pPr>
      <w:r w:rsidRPr="000E4956">
        <w:rPr>
          <w:sz w:val="28"/>
          <w:szCs w:val="28"/>
        </w:rPr>
        <w:t>Положение о методическом объединении учителей-предметников.</w:t>
      </w:r>
    </w:p>
    <w:p w:rsidR="00735467" w:rsidRPr="000E4956" w:rsidRDefault="00735467" w:rsidP="00735467">
      <w:pPr>
        <w:numPr>
          <w:ilvl w:val="0"/>
          <w:numId w:val="6"/>
        </w:numPr>
        <w:rPr>
          <w:sz w:val="28"/>
          <w:szCs w:val="28"/>
        </w:rPr>
      </w:pPr>
      <w:r w:rsidRPr="000E4956">
        <w:rPr>
          <w:sz w:val="28"/>
          <w:szCs w:val="28"/>
        </w:rPr>
        <w:t>Положение о промежуточной аттестации и переводе учащихся.</w:t>
      </w:r>
    </w:p>
    <w:p w:rsidR="00735467" w:rsidRPr="000E4956" w:rsidRDefault="00735467" w:rsidP="00735467">
      <w:pPr>
        <w:numPr>
          <w:ilvl w:val="0"/>
          <w:numId w:val="6"/>
        </w:numPr>
        <w:rPr>
          <w:sz w:val="28"/>
          <w:szCs w:val="28"/>
        </w:rPr>
      </w:pPr>
      <w:r w:rsidRPr="000E4956">
        <w:rPr>
          <w:sz w:val="28"/>
          <w:szCs w:val="28"/>
        </w:rPr>
        <w:t xml:space="preserve">Положение о </w:t>
      </w:r>
      <w:proofErr w:type="spellStart"/>
      <w:r w:rsidRPr="000E4956">
        <w:rPr>
          <w:sz w:val="28"/>
          <w:szCs w:val="28"/>
        </w:rPr>
        <w:t>внутришкольном</w:t>
      </w:r>
      <w:proofErr w:type="spellEnd"/>
      <w:r w:rsidRPr="000E4956">
        <w:rPr>
          <w:sz w:val="28"/>
          <w:szCs w:val="28"/>
        </w:rPr>
        <w:t xml:space="preserve"> контроле.</w:t>
      </w:r>
    </w:p>
    <w:p w:rsidR="00735467" w:rsidRPr="000E4956" w:rsidRDefault="00735467" w:rsidP="00735467">
      <w:pPr>
        <w:numPr>
          <w:ilvl w:val="0"/>
          <w:numId w:val="6"/>
        </w:numPr>
        <w:rPr>
          <w:sz w:val="28"/>
          <w:szCs w:val="28"/>
        </w:rPr>
      </w:pPr>
      <w:r w:rsidRPr="000E4956">
        <w:rPr>
          <w:sz w:val="28"/>
          <w:szCs w:val="28"/>
        </w:rPr>
        <w:t>Положение об учебном кабинете.</w:t>
      </w:r>
    </w:p>
    <w:p w:rsidR="00735467" w:rsidRPr="000E4956" w:rsidRDefault="00735467" w:rsidP="00735467">
      <w:pPr>
        <w:numPr>
          <w:ilvl w:val="0"/>
          <w:numId w:val="6"/>
        </w:numPr>
        <w:rPr>
          <w:sz w:val="28"/>
          <w:szCs w:val="28"/>
        </w:rPr>
      </w:pPr>
      <w:r w:rsidRPr="000E4956">
        <w:rPr>
          <w:sz w:val="28"/>
          <w:szCs w:val="28"/>
        </w:rPr>
        <w:t>Правила внутреннего трудового распорядка работников.</w:t>
      </w:r>
    </w:p>
    <w:p w:rsidR="00735467" w:rsidRPr="000E4956" w:rsidRDefault="00735467" w:rsidP="00735467">
      <w:pPr>
        <w:numPr>
          <w:ilvl w:val="0"/>
          <w:numId w:val="6"/>
        </w:numPr>
        <w:rPr>
          <w:sz w:val="28"/>
          <w:szCs w:val="28"/>
        </w:rPr>
      </w:pPr>
      <w:r w:rsidRPr="000E4956">
        <w:rPr>
          <w:sz w:val="28"/>
          <w:szCs w:val="28"/>
        </w:rPr>
        <w:t>Положение об организации работы по охране труда.</w:t>
      </w:r>
    </w:p>
    <w:p w:rsidR="00735467" w:rsidRPr="000E4956" w:rsidRDefault="00735467" w:rsidP="00735467">
      <w:pPr>
        <w:numPr>
          <w:ilvl w:val="0"/>
          <w:numId w:val="6"/>
        </w:numPr>
        <w:rPr>
          <w:sz w:val="28"/>
          <w:szCs w:val="28"/>
        </w:rPr>
      </w:pPr>
      <w:r w:rsidRPr="000E4956">
        <w:rPr>
          <w:sz w:val="28"/>
          <w:szCs w:val="28"/>
        </w:rPr>
        <w:t>Положение о ведении дневников обучающихся.</w:t>
      </w:r>
    </w:p>
    <w:p w:rsidR="00735467" w:rsidRPr="000E4956" w:rsidRDefault="00735467" w:rsidP="00735467">
      <w:pPr>
        <w:numPr>
          <w:ilvl w:val="0"/>
          <w:numId w:val="6"/>
        </w:numPr>
        <w:rPr>
          <w:sz w:val="28"/>
          <w:szCs w:val="28"/>
        </w:rPr>
      </w:pPr>
      <w:r w:rsidRPr="000E4956">
        <w:rPr>
          <w:sz w:val="28"/>
          <w:szCs w:val="28"/>
        </w:rPr>
        <w:t>Учебный план, годовой календарный график, расписание занятий.</w:t>
      </w:r>
    </w:p>
    <w:p w:rsidR="00735467" w:rsidRPr="000E4956" w:rsidRDefault="00735467" w:rsidP="00735467">
      <w:pPr>
        <w:numPr>
          <w:ilvl w:val="0"/>
          <w:numId w:val="6"/>
        </w:numPr>
        <w:rPr>
          <w:sz w:val="28"/>
          <w:szCs w:val="28"/>
        </w:rPr>
      </w:pPr>
      <w:r w:rsidRPr="000E4956">
        <w:rPr>
          <w:sz w:val="28"/>
          <w:szCs w:val="28"/>
        </w:rPr>
        <w:t>Трудовые договоры с сотрудниками.</w:t>
      </w:r>
    </w:p>
    <w:p w:rsidR="00735467" w:rsidRPr="000E4956" w:rsidRDefault="00735467" w:rsidP="00735467">
      <w:pPr>
        <w:numPr>
          <w:ilvl w:val="0"/>
          <w:numId w:val="6"/>
        </w:numPr>
        <w:rPr>
          <w:sz w:val="28"/>
          <w:szCs w:val="28"/>
        </w:rPr>
      </w:pPr>
      <w:r w:rsidRPr="000E4956">
        <w:rPr>
          <w:sz w:val="28"/>
          <w:szCs w:val="28"/>
        </w:rPr>
        <w:t>Штатное расписание.</w:t>
      </w:r>
    </w:p>
    <w:p w:rsidR="00735467" w:rsidRPr="000E4956" w:rsidRDefault="00735467" w:rsidP="00735467">
      <w:pPr>
        <w:numPr>
          <w:ilvl w:val="0"/>
          <w:numId w:val="6"/>
        </w:numPr>
        <w:rPr>
          <w:sz w:val="28"/>
          <w:szCs w:val="28"/>
        </w:rPr>
      </w:pPr>
      <w:r w:rsidRPr="000E4956">
        <w:rPr>
          <w:sz w:val="28"/>
          <w:szCs w:val="28"/>
        </w:rPr>
        <w:lastRenderedPageBreak/>
        <w:t>Должностные инструкции.</w:t>
      </w:r>
    </w:p>
    <w:p w:rsidR="00735467" w:rsidRPr="000E4956" w:rsidRDefault="00735467" w:rsidP="00735467">
      <w:pPr>
        <w:numPr>
          <w:ilvl w:val="0"/>
          <w:numId w:val="6"/>
        </w:numPr>
        <w:rPr>
          <w:sz w:val="28"/>
          <w:szCs w:val="28"/>
        </w:rPr>
      </w:pPr>
      <w:r w:rsidRPr="000E4956">
        <w:rPr>
          <w:sz w:val="28"/>
          <w:szCs w:val="28"/>
        </w:rPr>
        <w:t>Инструкции по охране труда и технике безопасности.</w:t>
      </w:r>
    </w:p>
    <w:p w:rsidR="00735467" w:rsidRPr="000E4956" w:rsidRDefault="00735467" w:rsidP="00735467">
      <w:pPr>
        <w:numPr>
          <w:ilvl w:val="0"/>
          <w:numId w:val="6"/>
        </w:numPr>
        <w:rPr>
          <w:sz w:val="28"/>
          <w:szCs w:val="28"/>
        </w:rPr>
      </w:pPr>
      <w:r w:rsidRPr="000E4956">
        <w:rPr>
          <w:sz w:val="28"/>
          <w:szCs w:val="28"/>
        </w:rPr>
        <w:t>Образовательная программа ОУ.</w:t>
      </w:r>
    </w:p>
    <w:p w:rsidR="00735467" w:rsidRPr="000E4956" w:rsidRDefault="00735467" w:rsidP="00735467">
      <w:pPr>
        <w:rPr>
          <w:sz w:val="28"/>
          <w:szCs w:val="28"/>
        </w:rPr>
      </w:pP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b/>
          <w:bCs/>
          <w:sz w:val="28"/>
          <w:szCs w:val="28"/>
        </w:rPr>
        <w:t>Результаты анализа, оценка образовательной деятельности:</w:t>
      </w:r>
    </w:p>
    <w:p w:rsidR="00735467" w:rsidRPr="000E4956" w:rsidRDefault="00DF7C75" w:rsidP="0073546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1.5</w:t>
      </w:r>
      <w:r w:rsidR="00735467" w:rsidRPr="000E4956">
        <w:rPr>
          <w:b/>
          <w:bCs/>
          <w:sz w:val="28"/>
          <w:szCs w:val="28"/>
        </w:rPr>
        <w:t>. Структура образовательного учреждения и система управления.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Управление школой строится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категория</w:t>
      </w:r>
    </w:p>
    <w:p w:rsidR="00735467" w:rsidRPr="000E4956" w:rsidRDefault="00735467" w:rsidP="00735467">
      <w:pPr>
        <w:numPr>
          <w:ilvl w:val="0"/>
          <w:numId w:val="7"/>
        </w:numPr>
        <w:rPr>
          <w:sz w:val="28"/>
          <w:szCs w:val="28"/>
        </w:rPr>
      </w:pP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Заместитель директора по УВР</w:t>
      </w:r>
    </w:p>
    <w:p w:rsidR="00735467" w:rsidRPr="000E4956" w:rsidRDefault="006F64E8" w:rsidP="00735467">
      <w:pPr>
        <w:rPr>
          <w:sz w:val="28"/>
          <w:szCs w:val="28"/>
        </w:rPr>
      </w:pPr>
      <w:r>
        <w:rPr>
          <w:sz w:val="28"/>
          <w:szCs w:val="28"/>
        </w:rPr>
        <w:t>Ахмедов К.А.</w:t>
      </w:r>
    </w:p>
    <w:p w:rsidR="00735467" w:rsidRPr="000E4956" w:rsidRDefault="00735467" w:rsidP="00735467">
      <w:pPr>
        <w:rPr>
          <w:sz w:val="28"/>
          <w:szCs w:val="28"/>
        </w:rPr>
      </w:pPr>
    </w:p>
    <w:p w:rsidR="00735467" w:rsidRPr="000E4956" w:rsidRDefault="00735467" w:rsidP="00735467">
      <w:pPr>
        <w:numPr>
          <w:ilvl w:val="0"/>
          <w:numId w:val="8"/>
        </w:numPr>
        <w:rPr>
          <w:sz w:val="28"/>
          <w:szCs w:val="28"/>
        </w:rPr>
      </w:pPr>
    </w:p>
    <w:p w:rsidR="00735467" w:rsidRPr="000E4956" w:rsidRDefault="00735467" w:rsidP="00735467">
      <w:pPr>
        <w:rPr>
          <w:sz w:val="28"/>
          <w:szCs w:val="28"/>
        </w:rPr>
      </w:pP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Основной функцией заместителя директора школы является осуществление оперативного руководства деятельностью Учреждения, управление жизнедеятельностью образовательного учреждения, координация действий всех участников образовательного процесса через педагогический совет, общее собрание трудового коллектива.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  <w:u w:val="single"/>
        </w:rPr>
        <w:t>Высшие коллегиальные органы управления образовательным учреждением</w:t>
      </w:r>
      <w:r w:rsidRPr="000E4956">
        <w:rPr>
          <w:sz w:val="28"/>
          <w:szCs w:val="28"/>
        </w:rPr>
        <w:t>:</w:t>
      </w:r>
    </w:p>
    <w:p w:rsidR="00735467" w:rsidRPr="000E4956" w:rsidRDefault="00735467" w:rsidP="00735467">
      <w:pPr>
        <w:numPr>
          <w:ilvl w:val="0"/>
          <w:numId w:val="9"/>
        </w:numPr>
        <w:rPr>
          <w:sz w:val="28"/>
          <w:szCs w:val="28"/>
        </w:rPr>
      </w:pPr>
      <w:r w:rsidRPr="000E4956">
        <w:rPr>
          <w:sz w:val="28"/>
          <w:szCs w:val="28"/>
        </w:rPr>
        <w:t>Общее собрание трудового коллектива.</w:t>
      </w:r>
    </w:p>
    <w:p w:rsidR="00735467" w:rsidRPr="000E4956" w:rsidRDefault="00735467" w:rsidP="00735467">
      <w:pPr>
        <w:numPr>
          <w:ilvl w:val="0"/>
          <w:numId w:val="9"/>
        </w:numPr>
        <w:rPr>
          <w:sz w:val="28"/>
          <w:szCs w:val="28"/>
        </w:rPr>
      </w:pPr>
      <w:r w:rsidRPr="000E4956">
        <w:rPr>
          <w:sz w:val="28"/>
          <w:szCs w:val="28"/>
        </w:rPr>
        <w:t>Педагогический совет руководит педагогической деятельностью в школе.</w:t>
      </w:r>
    </w:p>
    <w:p w:rsidR="005D3A0D" w:rsidRDefault="005D3A0D" w:rsidP="00735467">
      <w:pPr>
        <w:rPr>
          <w:b/>
          <w:bCs/>
          <w:i/>
          <w:iCs/>
          <w:sz w:val="28"/>
          <w:szCs w:val="28"/>
        </w:rPr>
      </w:pP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b/>
          <w:bCs/>
          <w:i/>
          <w:iCs/>
          <w:sz w:val="28"/>
          <w:szCs w:val="28"/>
        </w:rPr>
        <w:t>Приложение № 18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lastRenderedPageBreak/>
        <w:t>Все перечисленные структуры совместными усилиями решают основные задачи образовательного учреждения и соответствуют Уставу ОУ.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Организация управления образовательного учреждения соответствует уставным требованиям.</w:t>
      </w:r>
    </w:p>
    <w:p w:rsidR="00735467" w:rsidRPr="000E4956" w:rsidRDefault="00735467" w:rsidP="00DF7C75">
      <w:pPr>
        <w:rPr>
          <w:sz w:val="28"/>
          <w:szCs w:val="28"/>
        </w:rPr>
      </w:pPr>
    </w:p>
    <w:p w:rsidR="00735467" w:rsidRPr="000E4956" w:rsidRDefault="00735467" w:rsidP="00735467">
      <w:pPr>
        <w:numPr>
          <w:ilvl w:val="1"/>
          <w:numId w:val="10"/>
        </w:numPr>
        <w:rPr>
          <w:sz w:val="28"/>
          <w:szCs w:val="28"/>
        </w:rPr>
      </w:pPr>
      <w:r w:rsidRPr="000E4956">
        <w:rPr>
          <w:b/>
          <w:bCs/>
          <w:sz w:val="28"/>
          <w:szCs w:val="28"/>
        </w:rPr>
        <w:t>. Содержание и качество подготовки обучающихся</w:t>
      </w:r>
    </w:p>
    <w:p w:rsidR="00735467" w:rsidRPr="000E4956" w:rsidRDefault="006F64E8" w:rsidP="00735467">
      <w:pPr>
        <w:rPr>
          <w:sz w:val="28"/>
          <w:szCs w:val="28"/>
        </w:rPr>
      </w:pPr>
      <w:r>
        <w:rPr>
          <w:sz w:val="28"/>
          <w:szCs w:val="28"/>
        </w:rPr>
        <w:t>МБ</w:t>
      </w:r>
      <w:r w:rsidR="001671AA"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Саситлинская</w:t>
      </w:r>
      <w:proofErr w:type="spellEnd"/>
      <w:r>
        <w:rPr>
          <w:sz w:val="28"/>
          <w:szCs w:val="28"/>
        </w:rPr>
        <w:t xml:space="preserve"> СОШ</w:t>
      </w:r>
      <w:r w:rsidR="00735467" w:rsidRPr="000E4956">
        <w:rPr>
          <w:sz w:val="28"/>
          <w:szCs w:val="28"/>
        </w:rPr>
        <w:t xml:space="preserve">»- общеобразовательное учреждение, реализующее различные общеобразовательные программы, которые включают начальное общее, основное общее </w:t>
      </w:r>
      <w:proofErr w:type="gramStart"/>
      <w:r w:rsidR="00735467" w:rsidRPr="000E4956">
        <w:rPr>
          <w:sz w:val="28"/>
          <w:szCs w:val="28"/>
        </w:rPr>
        <w:t>образование,   </w:t>
      </w:r>
      <w:proofErr w:type="gramEnd"/>
      <w:r w:rsidR="00735467" w:rsidRPr="000E4956">
        <w:rPr>
          <w:sz w:val="28"/>
          <w:szCs w:val="28"/>
        </w:rPr>
        <w:t xml:space="preserve"> программы внеурочной деятельности.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  <w:u w:val="single"/>
        </w:rPr>
        <w:t>Методическая тема ОУ</w:t>
      </w:r>
      <w:r w:rsidRPr="000E4956">
        <w:rPr>
          <w:sz w:val="28"/>
          <w:szCs w:val="28"/>
        </w:rPr>
        <w:t xml:space="preserve"> - </w:t>
      </w:r>
      <w:proofErr w:type="gramStart"/>
      <w:r w:rsidRPr="000E4956">
        <w:rPr>
          <w:sz w:val="28"/>
          <w:szCs w:val="28"/>
        </w:rPr>
        <w:t>« Использование</w:t>
      </w:r>
      <w:proofErr w:type="gramEnd"/>
      <w:r w:rsidRPr="000E4956">
        <w:rPr>
          <w:sz w:val="28"/>
          <w:szCs w:val="28"/>
        </w:rPr>
        <w:t xml:space="preserve"> ИКТ технологий при внедрении ФГОС ОО</w:t>
      </w:r>
      <w:r w:rsidR="001671AA">
        <w:rPr>
          <w:sz w:val="28"/>
          <w:szCs w:val="28"/>
        </w:rPr>
        <w:t xml:space="preserve">О в условиях </w:t>
      </w:r>
      <w:r w:rsidR="006F64E8" w:rsidRPr="006F64E8">
        <w:rPr>
          <w:sz w:val="28"/>
          <w:szCs w:val="28"/>
        </w:rPr>
        <w:t>МБОУ «</w:t>
      </w:r>
      <w:proofErr w:type="spellStart"/>
      <w:r w:rsidR="006F64E8" w:rsidRPr="006F64E8">
        <w:rPr>
          <w:sz w:val="28"/>
          <w:szCs w:val="28"/>
        </w:rPr>
        <w:t>Саситлинская</w:t>
      </w:r>
      <w:proofErr w:type="spellEnd"/>
      <w:r w:rsidR="006F64E8" w:rsidRPr="006F64E8">
        <w:rPr>
          <w:sz w:val="28"/>
          <w:szCs w:val="28"/>
        </w:rPr>
        <w:t xml:space="preserve"> </w:t>
      </w:r>
      <w:proofErr w:type="spellStart"/>
      <w:r w:rsidR="006F64E8" w:rsidRPr="006F64E8">
        <w:rPr>
          <w:sz w:val="28"/>
          <w:szCs w:val="28"/>
        </w:rPr>
        <w:t>СОШ»</w:t>
      </w:r>
      <w:r w:rsidRPr="000E4956">
        <w:rPr>
          <w:sz w:val="28"/>
          <w:szCs w:val="28"/>
        </w:rPr>
        <w:t>как</w:t>
      </w:r>
      <w:proofErr w:type="spellEnd"/>
      <w:r w:rsidRPr="000E4956">
        <w:rPr>
          <w:sz w:val="28"/>
          <w:szCs w:val="28"/>
        </w:rPr>
        <w:t xml:space="preserve"> фактор достижения качества эффективного образования».</w:t>
      </w:r>
    </w:p>
    <w:p w:rsidR="00735467" w:rsidRPr="000E4956" w:rsidRDefault="005D3A0D" w:rsidP="0073546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Цель методической работы в 2020-2021</w:t>
      </w:r>
      <w:r w:rsidR="00735467" w:rsidRPr="000E4956">
        <w:rPr>
          <w:b/>
          <w:bCs/>
          <w:sz w:val="28"/>
          <w:szCs w:val="28"/>
        </w:rPr>
        <w:t xml:space="preserve"> учебном году: </w:t>
      </w:r>
      <w:r w:rsidR="00735467" w:rsidRPr="000E4956">
        <w:rPr>
          <w:sz w:val="28"/>
          <w:szCs w:val="28"/>
        </w:rPr>
        <w:t>Совершенствовать условия для непрерывного совершенствования профес</w:t>
      </w:r>
      <w:r w:rsidR="00735467" w:rsidRPr="000E4956">
        <w:rPr>
          <w:sz w:val="28"/>
          <w:szCs w:val="28"/>
        </w:rPr>
        <w:softHyphen/>
        <w:t>сиональной компетентности учителей школы, как условие реа</w:t>
      </w:r>
      <w:r w:rsidR="00735467" w:rsidRPr="000E4956">
        <w:rPr>
          <w:sz w:val="28"/>
          <w:szCs w:val="28"/>
        </w:rPr>
        <w:softHyphen/>
        <w:t>лизации цели обеспечения изменений в структуре, содержании и организации образовательного процесса на современном этапе.  </w:t>
      </w:r>
    </w:p>
    <w:p w:rsidR="00735467" w:rsidRPr="000E4956" w:rsidRDefault="00735467" w:rsidP="00735467">
      <w:pPr>
        <w:rPr>
          <w:sz w:val="28"/>
          <w:szCs w:val="28"/>
        </w:rPr>
      </w:pPr>
    </w:p>
    <w:p w:rsidR="00735467" w:rsidRPr="000E4956" w:rsidRDefault="00735467" w:rsidP="00735467">
      <w:pPr>
        <w:rPr>
          <w:sz w:val="28"/>
          <w:szCs w:val="28"/>
        </w:rPr>
      </w:pPr>
      <w:proofErr w:type="gramStart"/>
      <w:r w:rsidRPr="000E4956">
        <w:rPr>
          <w:sz w:val="28"/>
          <w:szCs w:val="28"/>
        </w:rPr>
        <w:t>Задачи :</w:t>
      </w:r>
      <w:proofErr w:type="gramEnd"/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- Продолжить работу по формированию единого информационного пространства школы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- Повышение уровня ИКТ - компетентности педагогов преподающих в НОО, ООО реализующих ФГОС;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- Формирование информационной культуры учащихся, повышение их уровня общеобразовательной подготовки в области современных информационных технологий.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- Повышение качества обучения. Не допускать снижения качества обучения ниже уровня прошлого учебного года. Продолжить работу, нацеленную на предупреждение неуспеваемости.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lastRenderedPageBreak/>
        <w:t>- Систематизировать внедрение в учебный процесс новых образовательных технологий: метода проектов, отдельные элементы различных технологий интерактивного обучения.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- Дальше вести работу по отработке навыков тестирования как одного из видов контроля над УУД учащихся с целью подготовки уча</w:t>
      </w:r>
      <w:r w:rsidRPr="000E4956">
        <w:rPr>
          <w:sz w:val="28"/>
          <w:szCs w:val="28"/>
        </w:rPr>
        <w:softHyphen/>
        <w:t>щихся к прохождению Г</w:t>
      </w:r>
      <w:r w:rsidR="001671AA">
        <w:rPr>
          <w:sz w:val="28"/>
          <w:szCs w:val="28"/>
        </w:rPr>
        <w:t xml:space="preserve">ИА и сдаче </w:t>
      </w:r>
      <w:r w:rsidRPr="000E4956">
        <w:rPr>
          <w:sz w:val="28"/>
          <w:szCs w:val="28"/>
        </w:rPr>
        <w:t xml:space="preserve"> ОГЭ, ВПР.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- Продолжать работу по развитию исследовательской и проектной деятельности учащихся.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- Продолжить работу с мотивированными учащимися, направленную на участие в предметных олимпиадах, конкурсах.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- Систематизировать работу по созданию и внедрению, а также преемственность элективных курсов для развития склонностей и способностей учащихся.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- Продолжить работу по расширению единого образовательного пространства школы, используя новые технологии (Интернет, библиотека, интерактивные доски).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- Продолжить работу по развитию материально - технической базы школы.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 xml:space="preserve">Образовательный процесс в школе является гибким, быстро реагирующим на изменение числа классов, ориентирующимся на новые образовательные потребности, его можно </w:t>
      </w:r>
      <w:proofErr w:type="gramStart"/>
      <w:r w:rsidRPr="000E4956">
        <w:rPr>
          <w:sz w:val="28"/>
          <w:szCs w:val="28"/>
        </w:rPr>
        <w:t>представить</w:t>
      </w:r>
      <w:proofErr w:type="gramEnd"/>
      <w:r w:rsidRPr="000E4956">
        <w:rPr>
          <w:sz w:val="28"/>
          <w:szCs w:val="28"/>
        </w:rPr>
        <w:t xml:space="preserve"> как систему педагогических действий, соответствующих поставленным целям.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В соответствии с особенностями детей, пожеланиями родителей и согласно профессиональной квалификации учителей осуществляется освоение образовательных программ на всех уровнях.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Уровень образовательных программ отвечает государственным требованиям, предъявляемым к образовательным учреждениям, деятельность которых регламентируется Типовым положением об общеобразовательном учреждении.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В 2018-2019 учебном году о</w:t>
      </w:r>
      <w:r w:rsidR="005D3A0D">
        <w:rPr>
          <w:sz w:val="28"/>
          <w:szCs w:val="28"/>
        </w:rPr>
        <w:t>бучение в школе I ступени (1 - 3</w:t>
      </w:r>
      <w:r w:rsidRPr="000E4956">
        <w:rPr>
          <w:sz w:val="28"/>
          <w:szCs w:val="28"/>
        </w:rPr>
        <w:t xml:space="preserve"> классы) осуществлялось соответственно Федеральным государственным образовательным стандартам начального общего образования.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lastRenderedPageBreak/>
        <w:t>Переход на ФГОС НОО осуществлен через: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 Изучение нормативно-правовой базы федерального, регионального уровней по внедрению ФГОС НОО.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2. Составление основной образовательной программы ОУ.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3. Подготовке педагогического персонала школы (курсовая подготовка, самообразование и др.).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4. Анализ условий на соответствие требованиям ФГОС.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Информирование родителей о введении ФГОС НОО обеспечивается через проведение классных и общешкольных родительских собраний, где родителям была дана информация о переходе школы на новые ФГОС, представлена программа действий по реализации стандартов, а также размещение информации на информационном сайте ОУ.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Аналогичная работа ведется по введению ФГОС ООО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С целью учета качественных образовательны</w:t>
      </w:r>
      <w:r w:rsidR="005D3A0D">
        <w:rPr>
          <w:sz w:val="28"/>
          <w:szCs w:val="28"/>
        </w:rPr>
        <w:t>х изменений у обучающихся в 2020-</w:t>
      </w:r>
      <w:proofErr w:type="gramStart"/>
      <w:r w:rsidR="005D3A0D">
        <w:rPr>
          <w:sz w:val="28"/>
          <w:szCs w:val="28"/>
        </w:rPr>
        <w:t xml:space="preserve">2021 </w:t>
      </w:r>
      <w:r w:rsidRPr="000E4956">
        <w:rPr>
          <w:sz w:val="28"/>
          <w:szCs w:val="28"/>
        </w:rPr>
        <w:t xml:space="preserve"> учебном</w:t>
      </w:r>
      <w:proofErr w:type="gramEnd"/>
      <w:r w:rsidRPr="000E4956">
        <w:rPr>
          <w:sz w:val="28"/>
          <w:szCs w:val="28"/>
        </w:rPr>
        <w:t xml:space="preserve"> году педагогами школы проводился мониторинг знаний и умений учащихся. Результаты мониторинга учитывались в организации работы с детьми, в частности при подготовке к промежуточной и итоговой аттестации.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В конце каждой четверти отслеживалось выполнение практической и теоретической части программ. Благодаря эффективному контролю прохождение программного материала по предметам учебного плана за год соответствует графику, утвержденному на начало 2018-2019 учебного года. Все учителя не имеют отставания от графика изучения программного материала и выдерживают в соответствии с календарно-тематическим планированием выполнение практической части программ и запланированные виды контроля.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Отступления от графика прохождения материала нет.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Запланированное количество практических часов выполнено в полном объеме.</w:t>
      </w:r>
    </w:p>
    <w:p w:rsidR="00735467" w:rsidRPr="000E4956" w:rsidRDefault="00735467" w:rsidP="00735467">
      <w:pPr>
        <w:rPr>
          <w:sz w:val="28"/>
          <w:szCs w:val="28"/>
        </w:rPr>
      </w:pP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b/>
          <w:bCs/>
          <w:sz w:val="28"/>
          <w:szCs w:val="28"/>
        </w:rPr>
        <w:t>2.3.Организация учебного процесса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lastRenderedPageBreak/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i/>
          <w:iCs/>
          <w:sz w:val="28"/>
          <w:szCs w:val="28"/>
        </w:rPr>
        <w:t>Режим работы. </w:t>
      </w:r>
      <w:r w:rsidRPr="000E4956">
        <w:rPr>
          <w:sz w:val="28"/>
          <w:szCs w:val="28"/>
        </w:rPr>
        <w:t>Учебные занятия проходят в одну смен</w:t>
      </w:r>
      <w:r w:rsidR="00325046" w:rsidRPr="000E4956">
        <w:rPr>
          <w:sz w:val="28"/>
          <w:szCs w:val="28"/>
        </w:rPr>
        <w:t>у. Начало учебных занятий в 8:00</w:t>
      </w:r>
      <w:r w:rsidRPr="000E4956">
        <w:rPr>
          <w:sz w:val="28"/>
          <w:szCs w:val="28"/>
        </w:rPr>
        <w:t>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Число уроков в расписании в течение дня не прев</w:t>
      </w:r>
      <w:r w:rsidR="005D3A0D">
        <w:rPr>
          <w:sz w:val="28"/>
          <w:szCs w:val="28"/>
        </w:rPr>
        <w:t>ышает 5-ти для обучающихся 1 – 3</w:t>
      </w:r>
      <w:r w:rsidRPr="000E4956">
        <w:rPr>
          <w:sz w:val="28"/>
          <w:szCs w:val="28"/>
        </w:rPr>
        <w:t xml:space="preserve"> классов, 6-ти – ми для обучающихся 5 – 9</w:t>
      </w:r>
      <w:r w:rsidR="00325046" w:rsidRPr="000E4956">
        <w:rPr>
          <w:sz w:val="28"/>
          <w:szCs w:val="28"/>
        </w:rPr>
        <w:t xml:space="preserve"> классов</w:t>
      </w:r>
      <w:r w:rsidRPr="000E4956">
        <w:rPr>
          <w:sz w:val="28"/>
          <w:szCs w:val="28"/>
        </w:rPr>
        <w:t>. При составлении расписания чередуются в течение дня и недели предметы естественно-математического и гуманитарного циклов с уроками музыки, ИЗО, технологии и физкультуры. Учитываетс</w:t>
      </w:r>
      <w:r w:rsidR="00DF7C75">
        <w:rPr>
          <w:sz w:val="28"/>
          <w:szCs w:val="28"/>
        </w:rPr>
        <w:t>я ход дневной и </w:t>
      </w:r>
      <w:proofErr w:type="gramStart"/>
      <w:r w:rsidR="00DF7C75">
        <w:rPr>
          <w:sz w:val="28"/>
          <w:szCs w:val="28"/>
        </w:rPr>
        <w:t xml:space="preserve">недельной </w:t>
      </w:r>
      <w:r w:rsidRPr="000E4956">
        <w:rPr>
          <w:sz w:val="28"/>
          <w:szCs w:val="28"/>
        </w:rPr>
        <w:t xml:space="preserve"> умственной</w:t>
      </w:r>
      <w:proofErr w:type="gramEnd"/>
      <w:r w:rsidRPr="000E4956">
        <w:rPr>
          <w:sz w:val="28"/>
          <w:szCs w:val="28"/>
        </w:rPr>
        <w:t xml:space="preserve"> работоспособности обучающихся.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Проводится комплекс упражнений физкультурных минуток, гимнастика для глаз. Продолжительность перемен соответствует требованиям. В 1-х классах применяется "ступенчатый" метод постепенного наращивания учебной нагрузки. Режим работы школы соответствовал требованиям СанПиНа.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В школе установлена шестидневная рабочая неделя.</w:t>
      </w:r>
    </w:p>
    <w:p w:rsidR="00735467" w:rsidRPr="000E4956" w:rsidRDefault="005D3A0D" w:rsidP="00735467">
      <w:pPr>
        <w:rPr>
          <w:sz w:val="28"/>
          <w:szCs w:val="28"/>
        </w:rPr>
      </w:pPr>
      <w:r>
        <w:rPr>
          <w:sz w:val="28"/>
          <w:szCs w:val="28"/>
        </w:rPr>
        <w:t>Учебный план на 2020-2021</w:t>
      </w:r>
      <w:r w:rsidR="00735467" w:rsidRPr="000E4956">
        <w:rPr>
          <w:sz w:val="28"/>
          <w:szCs w:val="28"/>
        </w:rPr>
        <w:t xml:space="preserve"> учебный год был разработан на основе федерального, регионального учебных планов. Учебный план для 1 </w:t>
      </w:r>
      <w:r>
        <w:rPr>
          <w:sz w:val="28"/>
          <w:szCs w:val="28"/>
        </w:rPr>
        <w:t>– 3</w:t>
      </w:r>
      <w:r w:rsidR="00325046" w:rsidRPr="000E4956">
        <w:rPr>
          <w:sz w:val="28"/>
          <w:szCs w:val="28"/>
        </w:rPr>
        <w:t xml:space="preserve"> классов, а также д</w:t>
      </w:r>
      <w:r>
        <w:rPr>
          <w:sz w:val="28"/>
          <w:szCs w:val="28"/>
        </w:rPr>
        <w:t>ля 5 - 9 классов на 2020-</w:t>
      </w:r>
      <w:proofErr w:type="gramStart"/>
      <w:r>
        <w:rPr>
          <w:sz w:val="28"/>
          <w:szCs w:val="28"/>
        </w:rPr>
        <w:t xml:space="preserve">2021 </w:t>
      </w:r>
      <w:r w:rsidR="00735467" w:rsidRPr="000E4956">
        <w:rPr>
          <w:sz w:val="28"/>
          <w:szCs w:val="28"/>
        </w:rPr>
        <w:t xml:space="preserve"> учебный</w:t>
      </w:r>
      <w:proofErr w:type="gramEnd"/>
      <w:r w:rsidR="00735467" w:rsidRPr="000E4956">
        <w:rPr>
          <w:sz w:val="28"/>
          <w:szCs w:val="28"/>
        </w:rPr>
        <w:t xml:space="preserve"> год был разработан с учётом реализации ФГОС НОО,ООО от 2009 г. на основе нормативных и инструктивно-методических документов федерального, регионального и школьного у</w:t>
      </w:r>
      <w:r w:rsidR="00325046" w:rsidRPr="000E4956">
        <w:rPr>
          <w:sz w:val="28"/>
          <w:szCs w:val="28"/>
        </w:rPr>
        <w:t xml:space="preserve">ровней. 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Велись все предметы. Согласно СанПиН 2.4.2. 2821 – 10 «Санитарно – эпидемиологические требования к условиям и организации обучения в общеобразовательных учреждениях» в учебный план включены 3 часа физической культуры в неделю, предусмотренных в объёме максимально допустимой недельной нагрузки.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Учебный план разработан на основе:</w:t>
      </w:r>
    </w:p>
    <w:p w:rsidR="00735467" w:rsidRPr="000E4956" w:rsidRDefault="00735467" w:rsidP="00735467">
      <w:pPr>
        <w:numPr>
          <w:ilvl w:val="0"/>
          <w:numId w:val="11"/>
        </w:numPr>
        <w:rPr>
          <w:sz w:val="28"/>
          <w:szCs w:val="28"/>
        </w:rPr>
      </w:pPr>
      <w:r w:rsidRPr="000E4956">
        <w:rPr>
          <w:i/>
          <w:iCs/>
          <w:sz w:val="28"/>
          <w:szCs w:val="28"/>
          <w:u w:val="single"/>
        </w:rPr>
        <w:t>Нормативно-правовых документов федерального уровня: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- закон Российской Федерации "Об образовании" (в действующей редакции);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lastRenderedPageBreak/>
        <w:t>- типовое положение об общеобразовательном учреждении (утверждено постановлением Правительства Российской Федерации от 19 марта 2001 г. № 196);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- федеральный базисный учебный план для образовательных учреждений Российской Федерации, реализующих программы общего образования (приложение к Приказу Минобразования России от 9 марта 2004 года №1312);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 xml:space="preserve">- Сан </w:t>
      </w:r>
      <w:proofErr w:type="spellStart"/>
      <w:r w:rsidRPr="000E4956">
        <w:rPr>
          <w:sz w:val="28"/>
          <w:szCs w:val="28"/>
        </w:rPr>
        <w:t>ПиН</w:t>
      </w:r>
      <w:proofErr w:type="spellEnd"/>
      <w:r w:rsidRPr="000E4956">
        <w:rPr>
          <w:sz w:val="28"/>
          <w:szCs w:val="28"/>
        </w:rPr>
        <w:t xml:space="preserve"> 2.4.2.2821 - 10 «Санитарно – 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</w:t>
      </w:r>
    </w:p>
    <w:p w:rsidR="00735467" w:rsidRPr="000E4956" w:rsidRDefault="00735467" w:rsidP="00735467">
      <w:pPr>
        <w:numPr>
          <w:ilvl w:val="0"/>
          <w:numId w:val="12"/>
        </w:numPr>
        <w:rPr>
          <w:sz w:val="28"/>
          <w:szCs w:val="28"/>
        </w:rPr>
      </w:pPr>
      <w:r w:rsidRPr="000E4956">
        <w:rPr>
          <w:i/>
          <w:iCs/>
          <w:sz w:val="28"/>
          <w:szCs w:val="28"/>
          <w:u w:val="single"/>
        </w:rPr>
        <w:t>Нормативных документов Министерства образования и науки РФ: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-приказ Министерства образования и науки РФ от 03.06.2011 (о внесении изменений в федеральный БУП и примерные учебные планы);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- федеральный государственный образовательный стандарт начального общего образования (утвержден приказом Министерства образования и науки России от 6 октября 2009 г. № 373, зарегистрирован в Минюсте России 22 декабря 2009 г., регистрационный номер 17785);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- Приказ Министерства образования и науки РФ от 22 сентября 2011 г. №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373" (зарегистрирован в Минюсте России 12 декабря 2011 г., регистрационный номер 22540);</w:t>
      </w:r>
    </w:p>
    <w:p w:rsidR="00735467" w:rsidRPr="000E4956" w:rsidRDefault="00735467" w:rsidP="00735467">
      <w:pPr>
        <w:numPr>
          <w:ilvl w:val="0"/>
          <w:numId w:val="13"/>
        </w:numPr>
        <w:rPr>
          <w:sz w:val="28"/>
          <w:szCs w:val="28"/>
        </w:rPr>
      </w:pPr>
    </w:p>
    <w:p w:rsidR="00735467" w:rsidRPr="000E4956" w:rsidRDefault="00735467" w:rsidP="00735467">
      <w:pPr>
        <w:numPr>
          <w:ilvl w:val="1"/>
          <w:numId w:val="13"/>
        </w:numPr>
        <w:rPr>
          <w:sz w:val="28"/>
          <w:szCs w:val="28"/>
        </w:rPr>
      </w:pPr>
      <w:r w:rsidRPr="000E4956">
        <w:rPr>
          <w:b/>
          <w:bCs/>
          <w:sz w:val="28"/>
          <w:szCs w:val="28"/>
        </w:rPr>
        <w:t>Качество кадрового обеспечения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Кадровый состав педагогов по состоянию на нача</w:t>
      </w:r>
      <w:r w:rsidR="005D3A0D">
        <w:rPr>
          <w:sz w:val="28"/>
          <w:szCs w:val="28"/>
        </w:rPr>
        <w:t>ло учебного года 1 сентября 2020</w:t>
      </w:r>
      <w:r w:rsidRPr="000E4956">
        <w:rPr>
          <w:sz w:val="28"/>
          <w:szCs w:val="28"/>
        </w:rPr>
        <w:t xml:space="preserve"> года представлен следующим образом: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Количественный и качественный состав:</w:t>
      </w:r>
    </w:p>
    <w:p w:rsidR="00735467" w:rsidRPr="000E4956" w:rsidRDefault="00735467" w:rsidP="00735467">
      <w:pPr>
        <w:rPr>
          <w:sz w:val="28"/>
          <w:szCs w:val="28"/>
        </w:rPr>
      </w:pP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lastRenderedPageBreak/>
        <w:t>2-5 лет</w:t>
      </w:r>
      <w:r w:rsidR="006F64E8">
        <w:rPr>
          <w:sz w:val="28"/>
          <w:szCs w:val="28"/>
        </w:rPr>
        <w:t xml:space="preserve"> - 1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5-10 лет</w:t>
      </w:r>
      <w:r w:rsidR="005D3A0D">
        <w:rPr>
          <w:sz w:val="28"/>
          <w:szCs w:val="28"/>
        </w:rPr>
        <w:t xml:space="preserve"> - 1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10-20 лет</w:t>
      </w:r>
      <w:r w:rsidR="005D3A0D">
        <w:rPr>
          <w:sz w:val="28"/>
          <w:szCs w:val="28"/>
        </w:rPr>
        <w:t xml:space="preserve"> - </w:t>
      </w:r>
      <w:r w:rsidR="006F64E8">
        <w:rPr>
          <w:sz w:val="28"/>
          <w:szCs w:val="28"/>
        </w:rPr>
        <w:t>4</w:t>
      </w:r>
    </w:p>
    <w:p w:rsidR="00735467" w:rsidRPr="000E4956" w:rsidRDefault="00DF7C75" w:rsidP="00735467">
      <w:pPr>
        <w:rPr>
          <w:sz w:val="28"/>
          <w:szCs w:val="28"/>
        </w:rPr>
      </w:pPr>
      <w:r>
        <w:rPr>
          <w:sz w:val="28"/>
          <w:szCs w:val="28"/>
        </w:rPr>
        <w:t>Свы</w:t>
      </w:r>
      <w:r w:rsidR="00735467" w:rsidRPr="000E4956">
        <w:rPr>
          <w:sz w:val="28"/>
          <w:szCs w:val="28"/>
        </w:rPr>
        <w:t>ше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20 лет</w:t>
      </w:r>
      <w:r w:rsidR="006F64E8">
        <w:rPr>
          <w:sz w:val="28"/>
          <w:szCs w:val="28"/>
        </w:rPr>
        <w:t xml:space="preserve"> - 6</w:t>
      </w:r>
    </w:p>
    <w:p w:rsidR="00735467" w:rsidRPr="000E4956" w:rsidRDefault="00DF7C75" w:rsidP="00735467">
      <w:pPr>
        <w:rPr>
          <w:sz w:val="28"/>
          <w:szCs w:val="28"/>
        </w:rPr>
      </w:pPr>
      <w:r>
        <w:rPr>
          <w:sz w:val="28"/>
          <w:szCs w:val="28"/>
        </w:rPr>
        <w:t>Выс</w:t>
      </w:r>
      <w:r w:rsidR="00735467" w:rsidRPr="000E4956">
        <w:rPr>
          <w:sz w:val="28"/>
          <w:szCs w:val="28"/>
        </w:rPr>
        <w:t>шая</w:t>
      </w:r>
      <w:r w:rsidR="006F64E8">
        <w:rPr>
          <w:sz w:val="28"/>
          <w:szCs w:val="28"/>
        </w:rPr>
        <w:t xml:space="preserve"> - 0</w:t>
      </w:r>
    </w:p>
    <w:p w:rsidR="00735467" w:rsidRPr="000E4956" w:rsidRDefault="00DF7C75" w:rsidP="00735467">
      <w:pPr>
        <w:rPr>
          <w:sz w:val="28"/>
          <w:szCs w:val="28"/>
        </w:rPr>
      </w:pPr>
      <w:r>
        <w:rPr>
          <w:sz w:val="28"/>
          <w:szCs w:val="28"/>
        </w:rPr>
        <w:t>Пер</w:t>
      </w:r>
      <w:r w:rsidR="00735467" w:rsidRPr="000E4956">
        <w:rPr>
          <w:sz w:val="28"/>
          <w:szCs w:val="28"/>
        </w:rPr>
        <w:t>вая</w:t>
      </w:r>
      <w:r w:rsidR="006F64E8">
        <w:rPr>
          <w:sz w:val="28"/>
          <w:szCs w:val="28"/>
        </w:rPr>
        <w:t xml:space="preserve"> - 4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Базовая</w:t>
      </w:r>
      <w:r w:rsidR="006F64E8">
        <w:rPr>
          <w:sz w:val="28"/>
          <w:szCs w:val="28"/>
        </w:rPr>
        <w:t xml:space="preserve"> - 8</w:t>
      </w:r>
    </w:p>
    <w:p w:rsidR="00735467" w:rsidRPr="000E4956" w:rsidRDefault="00DF7C75" w:rsidP="00735467">
      <w:pPr>
        <w:rPr>
          <w:sz w:val="28"/>
          <w:szCs w:val="28"/>
        </w:rPr>
      </w:pPr>
      <w:r>
        <w:rPr>
          <w:sz w:val="28"/>
          <w:szCs w:val="28"/>
        </w:rPr>
        <w:t>Руководящие работ</w:t>
      </w:r>
      <w:r w:rsidR="00735467" w:rsidRPr="000E4956">
        <w:rPr>
          <w:sz w:val="28"/>
          <w:szCs w:val="28"/>
        </w:rPr>
        <w:t>ники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2</w:t>
      </w:r>
    </w:p>
    <w:p w:rsidR="003C77A9" w:rsidRPr="000E4956" w:rsidRDefault="003C77A9" w:rsidP="00735467">
      <w:pPr>
        <w:rPr>
          <w:sz w:val="28"/>
          <w:szCs w:val="28"/>
        </w:rPr>
      </w:pP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В школе имеется план повышения квалификации руководящих и педагогических кадров. Формы повышения квалификации руководящих и педагогических кадров: очная, дистанционная, очно-дистанционная.</w:t>
      </w:r>
    </w:p>
    <w:p w:rsidR="00735467" w:rsidRPr="000E4956" w:rsidRDefault="00725821" w:rsidP="00735467">
      <w:pPr>
        <w:rPr>
          <w:sz w:val="28"/>
          <w:szCs w:val="28"/>
        </w:rPr>
      </w:pPr>
      <w:r>
        <w:rPr>
          <w:sz w:val="28"/>
          <w:szCs w:val="28"/>
        </w:rPr>
        <w:t xml:space="preserve">В 2020– </w:t>
      </w:r>
      <w:proofErr w:type="gramStart"/>
      <w:r>
        <w:rPr>
          <w:sz w:val="28"/>
          <w:szCs w:val="28"/>
        </w:rPr>
        <w:t xml:space="preserve">2021 </w:t>
      </w:r>
      <w:r w:rsidR="00735467" w:rsidRPr="000E4956">
        <w:rPr>
          <w:sz w:val="28"/>
          <w:szCs w:val="28"/>
        </w:rPr>
        <w:t xml:space="preserve"> учебном</w:t>
      </w:r>
      <w:proofErr w:type="gramEnd"/>
      <w:r w:rsidR="00735467" w:rsidRPr="000E4956">
        <w:rPr>
          <w:sz w:val="28"/>
          <w:szCs w:val="28"/>
        </w:rPr>
        <w:t xml:space="preserve"> году аттестованы по должности «Учитель»:</w:t>
      </w:r>
    </w:p>
    <w:p w:rsidR="00735467" w:rsidRPr="000E4956" w:rsidRDefault="009F54A2" w:rsidP="009F54A2">
      <w:pPr>
        <w:rPr>
          <w:sz w:val="28"/>
          <w:szCs w:val="28"/>
        </w:rPr>
      </w:pPr>
      <w:r>
        <w:rPr>
          <w:sz w:val="28"/>
          <w:szCs w:val="28"/>
        </w:rPr>
        <w:t>6 учителей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Повышение педагогического мастерства осуществляется в школе и через работу по индивидуальным темам по самообразованию.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b/>
          <w:bCs/>
          <w:sz w:val="28"/>
          <w:szCs w:val="28"/>
        </w:rPr>
        <w:t>2.5. Качество учебно-методического обеспечения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Образовательное учреждение подклю</w:t>
      </w:r>
      <w:r w:rsidR="00325046" w:rsidRPr="000E4956">
        <w:rPr>
          <w:sz w:val="28"/>
          <w:szCs w:val="28"/>
        </w:rPr>
        <w:t xml:space="preserve">чено к сети Интернет. Имеется </w:t>
      </w:r>
      <w:r w:rsidR="00AA29C7" w:rsidRPr="000E4956">
        <w:rPr>
          <w:sz w:val="28"/>
          <w:szCs w:val="28"/>
        </w:rPr>
        <w:t>9</w:t>
      </w:r>
      <w:r w:rsidR="00325046" w:rsidRPr="000E4956">
        <w:rPr>
          <w:sz w:val="28"/>
          <w:szCs w:val="28"/>
        </w:rPr>
        <w:t xml:space="preserve"> компьютеров, и 1</w:t>
      </w:r>
      <w:r w:rsidR="00AA29C7" w:rsidRPr="000E4956">
        <w:rPr>
          <w:sz w:val="28"/>
          <w:szCs w:val="28"/>
        </w:rPr>
        <w:t xml:space="preserve"> ноутбуков, 1 мультимедийный проектор,  1 интерактивная  доска</w:t>
      </w:r>
      <w:r w:rsidRPr="000E4956">
        <w:rPr>
          <w:sz w:val="28"/>
          <w:szCs w:val="28"/>
        </w:rPr>
        <w:t>, которые регулярно используются в образовательном и воспитательном процессе.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b/>
          <w:bCs/>
          <w:sz w:val="28"/>
          <w:szCs w:val="28"/>
        </w:rPr>
        <w:t>2.6. Материально-техническая база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1-этажное здание.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i/>
          <w:iCs/>
          <w:sz w:val="28"/>
          <w:szCs w:val="28"/>
        </w:rPr>
        <w:t>Территория образовательного учреждения.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Земе</w:t>
      </w:r>
      <w:r w:rsidR="00DF7C75">
        <w:rPr>
          <w:sz w:val="28"/>
          <w:szCs w:val="28"/>
        </w:rPr>
        <w:t>льный участок общая площадь 381</w:t>
      </w:r>
      <w:r w:rsidRPr="000E4956">
        <w:rPr>
          <w:sz w:val="28"/>
          <w:szCs w:val="28"/>
        </w:rPr>
        <w:t xml:space="preserve"> </w:t>
      </w:r>
      <w:proofErr w:type="spellStart"/>
      <w:r w:rsidRPr="000E4956">
        <w:rPr>
          <w:sz w:val="28"/>
          <w:szCs w:val="28"/>
        </w:rPr>
        <w:t>кв.м</w:t>
      </w:r>
      <w:proofErr w:type="spellEnd"/>
      <w:r w:rsidRPr="000E4956">
        <w:rPr>
          <w:sz w:val="28"/>
          <w:szCs w:val="28"/>
        </w:rPr>
        <w:t>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lastRenderedPageBreak/>
        <w:t>Вид права: постоянное (бессрочное) пользование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i/>
          <w:iCs/>
          <w:sz w:val="28"/>
          <w:szCs w:val="28"/>
        </w:rPr>
        <w:t>Требования к зданию образовательного учреждения.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Наличие заключений санитарно-эпидемиологической службы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Особенности проекта здания ОУ. Нетиповое строение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Технические ресурсы, которым на сегодня обладает школа:</w:t>
      </w:r>
    </w:p>
    <w:p w:rsidR="00735467" w:rsidRPr="000E4956" w:rsidRDefault="00DF7C75" w:rsidP="0073546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35467" w:rsidRPr="000E4956">
        <w:rPr>
          <w:sz w:val="28"/>
          <w:szCs w:val="28"/>
        </w:rPr>
        <w:t>бщее количество оборудованных учебных кабинетов -</w:t>
      </w:r>
      <w:r>
        <w:rPr>
          <w:sz w:val="28"/>
          <w:szCs w:val="28"/>
        </w:rPr>
        <w:t>5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учебные кабинеты оснащены средствами обучения и воспитания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имеется библиотечный фонд, состоящий из учебной, учебно-методической, художественной, справочной литературы,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о</w:t>
      </w:r>
      <w:r w:rsidR="009F54A2">
        <w:rPr>
          <w:sz w:val="28"/>
          <w:szCs w:val="28"/>
        </w:rPr>
        <w:t>бщее количество компьютеров – 3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количество мультимедийных пр</w:t>
      </w:r>
      <w:r w:rsidR="00AA29C7" w:rsidRPr="000E4956">
        <w:rPr>
          <w:sz w:val="28"/>
          <w:szCs w:val="28"/>
        </w:rPr>
        <w:t>оекторов – 1</w:t>
      </w:r>
    </w:p>
    <w:p w:rsidR="00735467" w:rsidRPr="000E4956" w:rsidRDefault="00AA29C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количество принтеров – 3</w:t>
      </w:r>
      <w:r w:rsidR="00735467" w:rsidRPr="000E4956">
        <w:rPr>
          <w:sz w:val="28"/>
          <w:szCs w:val="28"/>
        </w:rPr>
        <w:t xml:space="preserve"> (лазерных),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 xml:space="preserve">наличие </w:t>
      </w:r>
      <w:proofErr w:type="spellStart"/>
      <w:r w:rsidRPr="000E4956">
        <w:rPr>
          <w:sz w:val="28"/>
          <w:szCs w:val="28"/>
        </w:rPr>
        <w:t>Internet</w:t>
      </w:r>
      <w:proofErr w:type="spellEnd"/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количест</w:t>
      </w:r>
      <w:r w:rsidR="00DF7C75">
        <w:rPr>
          <w:sz w:val="28"/>
          <w:szCs w:val="28"/>
        </w:rPr>
        <w:t>во экранов для проецирования – 1</w:t>
      </w:r>
    </w:p>
    <w:p w:rsidR="00735467" w:rsidRPr="000E4956" w:rsidRDefault="00AA29C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телевизор - 0</w:t>
      </w:r>
    </w:p>
    <w:p w:rsidR="00735467" w:rsidRPr="000E4956" w:rsidRDefault="00AA29C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видеомагнитофон - 0</w:t>
      </w:r>
    </w:p>
    <w:p w:rsidR="00735467" w:rsidRPr="000E4956" w:rsidRDefault="00AA29C7" w:rsidP="00735467">
      <w:pPr>
        <w:rPr>
          <w:sz w:val="28"/>
          <w:szCs w:val="28"/>
        </w:rPr>
      </w:pPr>
      <w:proofErr w:type="spellStart"/>
      <w:r w:rsidRPr="000E4956">
        <w:rPr>
          <w:sz w:val="28"/>
          <w:szCs w:val="28"/>
        </w:rPr>
        <w:t>аудиомагнитофон</w:t>
      </w:r>
      <w:proofErr w:type="spellEnd"/>
      <w:r w:rsidRPr="000E4956">
        <w:rPr>
          <w:sz w:val="28"/>
          <w:szCs w:val="28"/>
        </w:rPr>
        <w:t xml:space="preserve"> - 0</w:t>
      </w:r>
    </w:p>
    <w:p w:rsidR="00735467" w:rsidRPr="000E4956" w:rsidRDefault="00AA29C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музыкальный центр – 1</w:t>
      </w:r>
    </w:p>
    <w:p w:rsidR="00735467" w:rsidRPr="000E4956" w:rsidRDefault="009F54A2" w:rsidP="00735467">
      <w:pPr>
        <w:rPr>
          <w:sz w:val="28"/>
          <w:szCs w:val="28"/>
        </w:rPr>
      </w:pPr>
      <w:r>
        <w:rPr>
          <w:sz w:val="28"/>
          <w:szCs w:val="28"/>
        </w:rPr>
        <w:t>интерактивная доска -0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 xml:space="preserve">Соблюдение требований к помещениям и оборудованию, в части: · питьевого </w:t>
      </w:r>
      <w:proofErr w:type="gramStart"/>
      <w:r w:rsidRPr="000E4956">
        <w:rPr>
          <w:sz w:val="28"/>
          <w:szCs w:val="28"/>
        </w:rPr>
        <w:t>режима :</w:t>
      </w:r>
      <w:proofErr w:type="gramEnd"/>
      <w:r w:rsidRPr="000E4956">
        <w:rPr>
          <w:sz w:val="28"/>
          <w:szCs w:val="28"/>
        </w:rPr>
        <w:t xml:space="preserve"> вода – локальное водоснабжение ·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воз</w:t>
      </w:r>
      <w:r w:rsidR="00AA29C7" w:rsidRPr="000E4956">
        <w:rPr>
          <w:sz w:val="28"/>
          <w:szCs w:val="28"/>
        </w:rPr>
        <w:t xml:space="preserve">душно-теплового </w:t>
      </w:r>
      <w:proofErr w:type="gramStart"/>
      <w:r w:rsidR="00AA29C7" w:rsidRPr="000E4956">
        <w:rPr>
          <w:sz w:val="28"/>
          <w:szCs w:val="28"/>
        </w:rPr>
        <w:t>режима :</w:t>
      </w:r>
      <w:proofErr w:type="gramEnd"/>
      <w:r w:rsidR="00AA29C7" w:rsidRPr="000E4956">
        <w:rPr>
          <w:sz w:val="28"/>
          <w:szCs w:val="28"/>
        </w:rPr>
        <w:t> </w:t>
      </w:r>
      <w:r w:rsidR="009F54A2">
        <w:rPr>
          <w:sz w:val="28"/>
          <w:szCs w:val="28"/>
        </w:rPr>
        <w:t>угольно-древесное</w:t>
      </w:r>
      <w:r w:rsidRPr="000E4956">
        <w:rPr>
          <w:sz w:val="28"/>
          <w:szCs w:val="28"/>
        </w:rPr>
        <w:t xml:space="preserve"> ·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размеров и маркировки мебели для обучающихся (воспитанников) - мебель промаркирована в соответствии с нормами Сан-</w:t>
      </w:r>
      <w:proofErr w:type="spellStart"/>
      <w:r w:rsidRPr="000E4956">
        <w:rPr>
          <w:sz w:val="28"/>
          <w:szCs w:val="28"/>
        </w:rPr>
        <w:t>Пин</w:t>
      </w:r>
      <w:proofErr w:type="spellEnd"/>
      <w:r w:rsidRPr="000E4956">
        <w:rPr>
          <w:sz w:val="28"/>
          <w:szCs w:val="28"/>
        </w:rPr>
        <w:t xml:space="preserve"> ·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 xml:space="preserve">освещенности </w:t>
      </w:r>
      <w:proofErr w:type="gramStart"/>
      <w:r w:rsidRPr="000E4956">
        <w:rPr>
          <w:sz w:val="28"/>
          <w:szCs w:val="28"/>
        </w:rPr>
        <w:t>( с</w:t>
      </w:r>
      <w:proofErr w:type="gramEnd"/>
      <w:r w:rsidRPr="000E4956">
        <w:rPr>
          <w:sz w:val="28"/>
          <w:szCs w:val="28"/>
        </w:rPr>
        <w:t xml:space="preserve"> указанием типа освещения в ОУ): лампы </w:t>
      </w:r>
      <w:proofErr w:type="spellStart"/>
      <w:r w:rsidRPr="000E4956">
        <w:rPr>
          <w:sz w:val="28"/>
          <w:szCs w:val="28"/>
        </w:rPr>
        <w:t>люменицентные</w:t>
      </w:r>
      <w:proofErr w:type="spellEnd"/>
    </w:p>
    <w:p w:rsidR="00735467" w:rsidRPr="000E4956" w:rsidRDefault="00AA29C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Питание: школьная столовая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lastRenderedPageBreak/>
        <w:t>Наличие и состояние противопожарного оборудования: огнетушите</w:t>
      </w:r>
      <w:r w:rsidR="003C77A9">
        <w:rPr>
          <w:sz w:val="28"/>
          <w:szCs w:val="28"/>
        </w:rPr>
        <w:t>ли (новые или перезаряженные): 3</w:t>
      </w:r>
      <w:r w:rsidRPr="000E4956">
        <w:rPr>
          <w:sz w:val="28"/>
          <w:szCs w:val="28"/>
        </w:rPr>
        <w:t xml:space="preserve"> шт. – новые. · огнезащитная обработка чердаков: </w:t>
      </w:r>
      <w:proofErr w:type="spellStart"/>
      <w:r w:rsidRPr="000E4956">
        <w:rPr>
          <w:sz w:val="28"/>
          <w:szCs w:val="28"/>
        </w:rPr>
        <w:t>неосуществлена</w:t>
      </w:r>
      <w:proofErr w:type="spellEnd"/>
      <w:r w:rsidRPr="000E4956">
        <w:rPr>
          <w:sz w:val="28"/>
          <w:szCs w:val="28"/>
        </w:rPr>
        <w:t>·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 xml:space="preserve"> автоматическая противопожарная </w:t>
      </w:r>
      <w:proofErr w:type="gramStart"/>
      <w:r w:rsidRPr="000E4956">
        <w:rPr>
          <w:sz w:val="28"/>
          <w:szCs w:val="28"/>
        </w:rPr>
        <w:t>сигнализация :</w:t>
      </w:r>
      <w:proofErr w:type="gramEnd"/>
      <w:r w:rsidRPr="000E4956">
        <w:rPr>
          <w:sz w:val="28"/>
          <w:szCs w:val="28"/>
        </w:rPr>
        <w:t> установлена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 xml:space="preserve">пожарный водоем – </w:t>
      </w:r>
      <w:r w:rsidR="00AA29C7" w:rsidRPr="000E4956">
        <w:rPr>
          <w:sz w:val="28"/>
          <w:szCs w:val="28"/>
        </w:rPr>
        <w:t xml:space="preserve"> не </w:t>
      </w:r>
      <w:r w:rsidRPr="000E4956">
        <w:rPr>
          <w:sz w:val="28"/>
          <w:szCs w:val="28"/>
        </w:rPr>
        <w:t>имеется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b/>
          <w:bCs/>
          <w:sz w:val="28"/>
          <w:szCs w:val="28"/>
        </w:rPr>
        <w:t>2.7. Функционирование внутренней системы оценки качества образования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 xml:space="preserve">Система </w:t>
      </w:r>
      <w:proofErr w:type="spellStart"/>
      <w:r w:rsidRPr="000E4956">
        <w:rPr>
          <w:sz w:val="28"/>
          <w:szCs w:val="28"/>
        </w:rPr>
        <w:t>внутришкольного</w:t>
      </w:r>
      <w:proofErr w:type="spellEnd"/>
      <w:r w:rsidRPr="000E4956">
        <w:rPr>
          <w:sz w:val="28"/>
          <w:szCs w:val="28"/>
        </w:rPr>
        <w:t xml:space="preserve"> контроля направлена на следующие объекты: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Система воспитательной работы – реализация проекта развития школы, проведение внеклассных мероприятий, планирование и реализация воспитательных планов, индивидуальных образовательно-воспитательных маршрутов.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Учебная работа – переводная аттестация, к/р за полугодие, ведение школьной документации, тематическое планирование и программы,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Предупреждение пожаров и ЧС – тренировки по эвакуации, выполнение плана мероприятий;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Спортивно-оздоровительная работа – выполнение плана спортивно-оздоровительных мероприятий;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Информатизация – состояние работы в данном направлении, учет выходов в Интернет, различного рода мониторинги и многое другое. Справки по контролю озвучиваются на МО, педсоветах, совещании при директоре. В случае замечаний и рекомендаций устанавливаются сроки повторной проверки.</w:t>
      </w:r>
    </w:p>
    <w:p w:rsidR="00735467" w:rsidRPr="000E4956" w:rsidRDefault="00735467" w:rsidP="00735467">
      <w:pPr>
        <w:rPr>
          <w:sz w:val="28"/>
          <w:szCs w:val="28"/>
        </w:rPr>
      </w:pP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b/>
          <w:bCs/>
          <w:sz w:val="28"/>
          <w:szCs w:val="28"/>
        </w:rPr>
        <w:t>2.8. Анализ показателей деятельности школы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lastRenderedPageBreak/>
        <w:t>Анализ жизнедеятельности школы позволил определить её основные конкурентные преимущества, а именно: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- в школе работает квалифицированный педагогический коллектив, мотивированный на деятельность по развитию образовательного учреждения;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- разработана система морального и материального стимулирования педагогических работников, работников службы сопровождения и технического персонала;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- существует система поощрения обучающихся; (спонсорство)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 xml:space="preserve">- обеспечивается повышение уровня информированности и технологической грамотности педагогов в вопросах </w:t>
      </w:r>
      <w:proofErr w:type="spellStart"/>
      <w:r w:rsidRPr="000E4956">
        <w:rPr>
          <w:sz w:val="28"/>
          <w:szCs w:val="28"/>
        </w:rPr>
        <w:t>здоровьесбережения</w:t>
      </w:r>
      <w:proofErr w:type="spellEnd"/>
      <w:r w:rsidRPr="000E4956">
        <w:rPr>
          <w:sz w:val="28"/>
          <w:szCs w:val="28"/>
        </w:rPr>
        <w:t>;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- уровень подготовки выпускников позволяет им продолжать получать образование в других образовательных организациях.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- использование современных педагогических технологий (в том числе – информационно-коммуникационных технологий) способствует повышению качества образовательного процесса.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Всё это обеспечивает достаточно высокий авторитет школы в социуме.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В заключении надо отметить, что при планировании работы ОУ на следующий учебный год надо учесть следующее: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- продолжать работу по повышению качества обучения и социальной адаптации.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- стремиться обеспечить участие ребят в олимпиадах различного уровня.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b/>
          <w:bCs/>
          <w:sz w:val="28"/>
          <w:szCs w:val="28"/>
        </w:rPr>
        <w:t>2.9. Безопасность обучающихся в школе</w:t>
      </w:r>
    </w:p>
    <w:p w:rsidR="00735467" w:rsidRPr="000E4956" w:rsidRDefault="00735467" w:rsidP="00735467">
      <w:pPr>
        <w:rPr>
          <w:sz w:val="28"/>
          <w:szCs w:val="28"/>
        </w:rPr>
      </w:pP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Комплексная безопасность школы – это состояние защищенности школы от реальных и прогнозируемых угроз социального, техногенного и природного характера, обеспечивающее ее безопасное функционирование. В школе разработан паспорт комплексной безопасности школьного здания.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 xml:space="preserve">Для обеспечения безопасности в школе установлены: охранно-пожарная сигнализация, тревожная кнопка, система видеонаблюдения по главному </w:t>
      </w:r>
      <w:r w:rsidRPr="000E4956">
        <w:rPr>
          <w:sz w:val="28"/>
          <w:szCs w:val="28"/>
        </w:rPr>
        <w:lastRenderedPageBreak/>
        <w:t>входу здания и внутренних помещений школы, но как показывает практика нужно еще добавить видеокамеры: и внутренние, и наружные.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Одним из основных направлений деятельности школы на протяжении последних лет является работа по сохранению здоровья детей в ходе учебного процесса. Основной целью данной работы является воспитание у детей потребности быть здоровыми, научить их этому, организованно помочь в формировании и сохранении здоровья.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Своевременно и в полном объеме обучающиеся проходят углубленный медицинский осмотр. Администрация школы заботится о здоровье учителей, обеспечивая своевременное прохождение ими периодических и диспансерных медицинских осмотров. Медицинские работники ежегодно анализируют состояние здоровья и данные заболеваемости обучающихся.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Важно предупредить травму, а тем более несчастный случай во время образовательного процесса, поэтому исходя из причин школьного травматизма, в новом учебном году первоочередной задачей остаётся улучшение дисциплины обучающихся во время перемен, ответственное отношение классных руководителей, учителей и старшеклассников к дежурству по школе.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Для полной б</w:t>
      </w:r>
      <w:r w:rsidR="00AA29C7" w:rsidRPr="000E4956">
        <w:rPr>
          <w:sz w:val="28"/>
          <w:szCs w:val="28"/>
        </w:rPr>
        <w:t>езопасности  приобрели</w:t>
      </w:r>
      <w:r w:rsidR="000E4956" w:rsidRPr="000E4956">
        <w:rPr>
          <w:sz w:val="28"/>
          <w:szCs w:val="28"/>
        </w:rPr>
        <w:t xml:space="preserve"> видеонаблюдение и разместили </w:t>
      </w:r>
      <w:r w:rsidRPr="000E4956">
        <w:rPr>
          <w:sz w:val="28"/>
          <w:szCs w:val="28"/>
        </w:rPr>
        <w:t xml:space="preserve"> по</w:t>
      </w:r>
      <w:r w:rsidR="000E4956" w:rsidRPr="000E4956">
        <w:rPr>
          <w:sz w:val="28"/>
          <w:szCs w:val="28"/>
        </w:rPr>
        <w:t xml:space="preserve"> периметру здания, сделать </w:t>
      </w:r>
      <w:r w:rsidRPr="000E4956">
        <w:rPr>
          <w:sz w:val="28"/>
          <w:szCs w:val="28"/>
        </w:rPr>
        <w:t xml:space="preserve"> забор.</w:t>
      </w:r>
    </w:p>
    <w:p w:rsidR="00735467" w:rsidRPr="000E4956" w:rsidRDefault="00735467" w:rsidP="00735467">
      <w:pPr>
        <w:numPr>
          <w:ilvl w:val="0"/>
          <w:numId w:val="14"/>
        </w:numPr>
        <w:rPr>
          <w:sz w:val="28"/>
          <w:szCs w:val="28"/>
        </w:rPr>
      </w:pPr>
      <w:r w:rsidRPr="000E4956">
        <w:rPr>
          <w:b/>
          <w:bCs/>
          <w:sz w:val="28"/>
          <w:szCs w:val="28"/>
        </w:rPr>
        <w:t>Показатели</w:t>
      </w:r>
      <w:r w:rsidRPr="000E4956">
        <w:rPr>
          <w:b/>
          <w:bCs/>
          <w:sz w:val="28"/>
          <w:szCs w:val="28"/>
        </w:rPr>
        <w:br/>
        <w:t xml:space="preserve">деятельности общеобразовательной организации, подлежащей </w:t>
      </w:r>
      <w:proofErr w:type="spellStart"/>
      <w:r w:rsidRPr="000E4956">
        <w:rPr>
          <w:b/>
          <w:bCs/>
          <w:sz w:val="28"/>
          <w:szCs w:val="28"/>
        </w:rPr>
        <w:t>самообследованию</w:t>
      </w:r>
      <w:proofErr w:type="spellEnd"/>
      <w:r w:rsidRPr="000E4956">
        <w:rPr>
          <w:b/>
          <w:bCs/>
          <w:sz w:val="28"/>
          <w:szCs w:val="28"/>
        </w:rPr>
        <w:br/>
        <w:t>(утв. </w:t>
      </w:r>
      <w:hyperlink r:id="rId6" w:history="1">
        <w:r w:rsidRPr="000E4956">
          <w:rPr>
            <w:rStyle w:val="a5"/>
            <w:b/>
            <w:bCs/>
            <w:sz w:val="28"/>
            <w:szCs w:val="28"/>
          </w:rPr>
          <w:t>приказом</w:t>
        </w:r>
      </w:hyperlink>
      <w:r w:rsidRPr="000E4956">
        <w:rPr>
          <w:b/>
          <w:bCs/>
          <w:sz w:val="28"/>
          <w:szCs w:val="28"/>
        </w:rPr>
        <w:t> Министерства образования и науки РФ от 10 декабря 2013 г. N 1324)</w:t>
      </w:r>
    </w:p>
    <w:p w:rsidR="00735467" w:rsidRDefault="00735467" w:rsidP="00735467">
      <w:pPr>
        <w:rPr>
          <w:sz w:val="28"/>
          <w:szCs w:val="28"/>
        </w:rPr>
      </w:pPr>
    </w:p>
    <w:p w:rsidR="009F54A2" w:rsidRDefault="009F54A2" w:rsidP="00735467">
      <w:pPr>
        <w:rPr>
          <w:sz w:val="28"/>
          <w:szCs w:val="28"/>
        </w:rPr>
      </w:pPr>
    </w:p>
    <w:p w:rsidR="009F54A2" w:rsidRDefault="009F54A2" w:rsidP="00735467">
      <w:pPr>
        <w:rPr>
          <w:sz w:val="28"/>
          <w:szCs w:val="28"/>
        </w:rPr>
      </w:pPr>
    </w:p>
    <w:p w:rsidR="009F54A2" w:rsidRDefault="009F54A2" w:rsidP="00735467">
      <w:pPr>
        <w:rPr>
          <w:sz w:val="28"/>
          <w:szCs w:val="28"/>
        </w:rPr>
      </w:pPr>
    </w:p>
    <w:p w:rsidR="009F54A2" w:rsidRDefault="009F54A2" w:rsidP="00735467">
      <w:pPr>
        <w:rPr>
          <w:sz w:val="28"/>
          <w:szCs w:val="28"/>
        </w:rPr>
      </w:pPr>
    </w:p>
    <w:p w:rsidR="009F54A2" w:rsidRPr="000E4956" w:rsidRDefault="009F54A2" w:rsidP="00735467">
      <w:pPr>
        <w:rPr>
          <w:sz w:val="28"/>
          <w:szCs w:val="28"/>
        </w:rPr>
      </w:pPr>
    </w:p>
    <w:p w:rsidR="00735467" w:rsidRPr="000E4956" w:rsidRDefault="00725821" w:rsidP="007354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735467" w:rsidRPr="000E4956">
        <w:rPr>
          <w:sz w:val="28"/>
          <w:szCs w:val="28"/>
        </w:rPr>
        <w:t>N п/п</w:t>
      </w:r>
    </w:p>
    <w:p w:rsidR="00735467" w:rsidRPr="000E4956" w:rsidRDefault="00725821" w:rsidP="00735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35467" w:rsidRPr="000E4956">
        <w:rPr>
          <w:sz w:val="28"/>
          <w:szCs w:val="28"/>
        </w:rPr>
        <w:t>Показатели</w:t>
      </w:r>
    </w:p>
    <w:p w:rsidR="00735467" w:rsidRPr="000E4956" w:rsidRDefault="00725821" w:rsidP="00735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35467" w:rsidRPr="000E4956">
        <w:rPr>
          <w:sz w:val="28"/>
          <w:szCs w:val="28"/>
        </w:rPr>
        <w:t>Единица измерения</w:t>
      </w:r>
    </w:p>
    <w:p w:rsidR="00735467" w:rsidRPr="000E4956" w:rsidRDefault="00725821" w:rsidP="0073546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735467" w:rsidRPr="000E4956">
        <w:rPr>
          <w:b/>
          <w:bCs/>
          <w:sz w:val="28"/>
          <w:szCs w:val="28"/>
        </w:rPr>
        <w:t>1.</w:t>
      </w:r>
    </w:p>
    <w:p w:rsidR="00735467" w:rsidRPr="000E4956" w:rsidRDefault="00725821" w:rsidP="0073546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735467" w:rsidRPr="000E4956">
        <w:rPr>
          <w:b/>
          <w:bCs/>
          <w:sz w:val="28"/>
          <w:szCs w:val="28"/>
        </w:rPr>
        <w:t>Образовательная деятельность</w:t>
      </w:r>
    </w:p>
    <w:p w:rsidR="00735467" w:rsidRPr="000E4956" w:rsidRDefault="00735467" w:rsidP="00735467">
      <w:pPr>
        <w:rPr>
          <w:sz w:val="28"/>
          <w:szCs w:val="28"/>
        </w:rPr>
      </w:pPr>
    </w:p>
    <w:p w:rsidR="00735467" w:rsidRPr="000E4956" w:rsidRDefault="00725821" w:rsidP="00735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35467" w:rsidRPr="000E4956">
        <w:rPr>
          <w:sz w:val="28"/>
          <w:szCs w:val="28"/>
        </w:rPr>
        <w:t>1.1</w:t>
      </w:r>
    </w:p>
    <w:p w:rsidR="00735467" w:rsidRPr="000E4956" w:rsidRDefault="00725821" w:rsidP="00735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35467" w:rsidRPr="000E4956">
        <w:rPr>
          <w:sz w:val="28"/>
          <w:szCs w:val="28"/>
        </w:rPr>
        <w:t>Общая численность учащихся</w:t>
      </w:r>
    </w:p>
    <w:p w:rsidR="00735467" w:rsidRPr="000E4956" w:rsidRDefault="00725821" w:rsidP="00735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F54A2">
        <w:rPr>
          <w:sz w:val="28"/>
          <w:szCs w:val="28"/>
        </w:rPr>
        <w:t>39</w:t>
      </w:r>
      <w:r w:rsidR="00735467" w:rsidRPr="000E4956">
        <w:rPr>
          <w:sz w:val="28"/>
          <w:szCs w:val="28"/>
        </w:rPr>
        <w:t xml:space="preserve"> человек</w:t>
      </w:r>
    </w:p>
    <w:p w:rsidR="00735467" w:rsidRPr="000E4956" w:rsidRDefault="00725821" w:rsidP="00735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35467" w:rsidRPr="000E4956">
        <w:rPr>
          <w:sz w:val="28"/>
          <w:szCs w:val="28"/>
        </w:rPr>
        <w:t>1.2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Численность учащихся по образовательной программе начального общего образования</w:t>
      </w:r>
    </w:p>
    <w:p w:rsidR="00735467" w:rsidRPr="000E4956" w:rsidRDefault="009F54A2" w:rsidP="00735467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735467" w:rsidRPr="000E4956">
        <w:rPr>
          <w:sz w:val="28"/>
          <w:szCs w:val="28"/>
        </w:rPr>
        <w:t xml:space="preserve"> человек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1.3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Численность учащихся по образовательной программе основного общего образования</w:t>
      </w:r>
    </w:p>
    <w:p w:rsidR="00735467" w:rsidRPr="000E4956" w:rsidRDefault="009F54A2" w:rsidP="00735467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735467" w:rsidRPr="000E4956">
        <w:rPr>
          <w:sz w:val="28"/>
          <w:szCs w:val="28"/>
        </w:rPr>
        <w:t xml:space="preserve"> человек</w:t>
      </w:r>
    </w:p>
    <w:p w:rsidR="00735467" w:rsidRPr="000E4956" w:rsidRDefault="00DD0302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1.4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23 человек/ 51,1%</w:t>
      </w:r>
    </w:p>
    <w:p w:rsidR="00735467" w:rsidRPr="000E4956" w:rsidRDefault="00735467" w:rsidP="00735467">
      <w:pPr>
        <w:rPr>
          <w:sz w:val="28"/>
          <w:szCs w:val="28"/>
        </w:rPr>
      </w:pP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1.6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Средний балл государственной итоговой аттестации выпускников 9 класса по русскому языку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25 балл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lastRenderedPageBreak/>
        <w:t>1.7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Средний балл государственной итоговой аттестации выпускников 9 класса по математике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10 балл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1.10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0 человек/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1.11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0 человек/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1.14</w:t>
      </w:r>
    </w:p>
    <w:p w:rsidR="00735467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</w:r>
    </w:p>
    <w:p w:rsidR="00725821" w:rsidRPr="000E4956" w:rsidRDefault="00725821" w:rsidP="00735467">
      <w:pPr>
        <w:rPr>
          <w:sz w:val="28"/>
          <w:szCs w:val="28"/>
        </w:rPr>
      </w:pPr>
      <w:r>
        <w:rPr>
          <w:sz w:val="28"/>
          <w:szCs w:val="28"/>
        </w:rPr>
        <w:t xml:space="preserve"> 0 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1.16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0 человек/%</w:t>
      </w:r>
    </w:p>
    <w:p w:rsidR="00735467" w:rsidRPr="000E4956" w:rsidRDefault="00735467" w:rsidP="00735467">
      <w:pPr>
        <w:rPr>
          <w:sz w:val="28"/>
          <w:szCs w:val="28"/>
        </w:rPr>
      </w:pP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1.18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</w:r>
    </w:p>
    <w:p w:rsidR="00735467" w:rsidRPr="000E4956" w:rsidRDefault="00725821" w:rsidP="007354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35</w:t>
      </w:r>
      <w:r w:rsidR="00735467" w:rsidRPr="000E4956">
        <w:rPr>
          <w:sz w:val="28"/>
          <w:szCs w:val="28"/>
        </w:rPr>
        <w:t xml:space="preserve"> человек/</w:t>
      </w:r>
    </w:p>
    <w:p w:rsidR="00735467" w:rsidRPr="000E4956" w:rsidRDefault="00735467" w:rsidP="00735467">
      <w:pPr>
        <w:rPr>
          <w:sz w:val="28"/>
          <w:szCs w:val="28"/>
        </w:rPr>
      </w:pP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1.19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</w:r>
    </w:p>
    <w:p w:rsidR="00735467" w:rsidRPr="000E4956" w:rsidRDefault="00725821" w:rsidP="00735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20 </w:t>
      </w:r>
      <w:r w:rsidR="00735467" w:rsidRPr="000E4956">
        <w:rPr>
          <w:sz w:val="28"/>
          <w:szCs w:val="28"/>
        </w:rPr>
        <w:t>человек/</w:t>
      </w:r>
    </w:p>
    <w:p w:rsidR="00735467" w:rsidRPr="000E4956" w:rsidRDefault="009B4DCF" w:rsidP="00735467">
      <w:pPr>
        <w:rPr>
          <w:sz w:val="28"/>
          <w:szCs w:val="28"/>
        </w:rPr>
      </w:pPr>
      <w:r>
        <w:rPr>
          <w:sz w:val="28"/>
          <w:szCs w:val="28"/>
        </w:rPr>
        <w:t>50</w:t>
      </w:r>
      <w:r w:rsidR="00735467" w:rsidRPr="000E4956">
        <w:rPr>
          <w:sz w:val="28"/>
          <w:szCs w:val="28"/>
        </w:rPr>
        <w:t xml:space="preserve"> %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1.19.1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 xml:space="preserve">Муниципального </w:t>
      </w:r>
      <w:r w:rsidR="00735467" w:rsidRPr="000E4956">
        <w:rPr>
          <w:sz w:val="28"/>
          <w:szCs w:val="28"/>
        </w:rPr>
        <w:t>уровня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 xml:space="preserve"> 5</w:t>
      </w:r>
      <w:r w:rsidR="00735467" w:rsidRPr="000E4956">
        <w:rPr>
          <w:sz w:val="28"/>
          <w:szCs w:val="28"/>
        </w:rPr>
        <w:t xml:space="preserve"> человек/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 xml:space="preserve">12 </w:t>
      </w:r>
      <w:r w:rsidR="00735467" w:rsidRPr="000E4956">
        <w:rPr>
          <w:sz w:val="28"/>
          <w:szCs w:val="28"/>
        </w:rPr>
        <w:t xml:space="preserve"> %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1.19.2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 xml:space="preserve">Республиканского </w:t>
      </w:r>
      <w:r w:rsidR="00735467" w:rsidRPr="000E4956">
        <w:rPr>
          <w:sz w:val="28"/>
          <w:szCs w:val="28"/>
        </w:rPr>
        <w:t xml:space="preserve"> уровня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0</w:t>
      </w:r>
      <w:r w:rsidR="00735467" w:rsidRPr="000E4956">
        <w:rPr>
          <w:sz w:val="28"/>
          <w:szCs w:val="28"/>
        </w:rPr>
        <w:t xml:space="preserve"> человек/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0</w:t>
      </w:r>
      <w:r w:rsidR="00735467" w:rsidRPr="000E4956">
        <w:rPr>
          <w:sz w:val="28"/>
          <w:szCs w:val="28"/>
        </w:rPr>
        <w:t xml:space="preserve"> %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1.20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0 человек/%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1.21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Численность/удельный вес численности учащихся, получающих образование в рамках профильного обучения, в общей численности учащихся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0 человек/%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1.22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lastRenderedPageBreak/>
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0</w:t>
      </w:r>
      <w:r w:rsidR="00735467" w:rsidRPr="000E4956">
        <w:rPr>
          <w:sz w:val="28"/>
          <w:szCs w:val="28"/>
        </w:rPr>
        <w:t xml:space="preserve"> человек/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0%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1.23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Численность/удельный вес численности учащихся в рамках сетевой формы реализации образовательных программ, в общей численности учащихся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0 человек/%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1.24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Общая численность педагогических работников, в том числе: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13</w:t>
      </w:r>
      <w:r w:rsidR="00735467" w:rsidRPr="000E4956">
        <w:rPr>
          <w:sz w:val="28"/>
          <w:szCs w:val="28"/>
        </w:rPr>
        <w:t xml:space="preserve"> человек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1.25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8</w:t>
      </w:r>
      <w:r w:rsidR="00735467" w:rsidRPr="000E4956">
        <w:rPr>
          <w:sz w:val="28"/>
          <w:szCs w:val="28"/>
        </w:rPr>
        <w:t xml:space="preserve"> человек/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68,7%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1.26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8</w:t>
      </w:r>
      <w:r w:rsidR="00735467" w:rsidRPr="000E4956">
        <w:rPr>
          <w:sz w:val="28"/>
          <w:szCs w:val="28"/>
        </w:rPr>
        <w:t xml:space="preserve"> человек/ 64,7%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1.27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5</w:t>
      </w:r>
      <w:r w:rsidR="00735467" w:rsidRPr="000E4956">
        <w:rPr>
          <w:sz w:val="28"/>
          <w:szCs w:val="28"/>
        </w:rPr>
        <w:t xml:space="preserve"> человек/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lastRenderedPageBreak/>
        <w:t>37,5%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1.28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5 человек/ 31,3%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1.29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</w:r>
    </w:p>
    <w:p w:rsidR="00735467" w:rsidRPr="000E4956" w:rsidRDefault="00735467" w:rsidP="00735467">
      <w:pPr>
        <w:rPr>
          <w:sz w:val="28"/>
          <w:szCs w:val="28"/>
        </w:rPr>
      </w:pP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1.29.1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Высшая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 человек/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6,3%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1.29.2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Первая</w:t>
      </w:r>
    </w:p>
    <w:p w:rsidR="00735467" w:rsidRPr="000E4956" w:rsidRDefault="003A6DED" w:rsidP="0073546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35467" w:rsidRPr="000E4956">
        <w:rPr>
          <w:sz w:val="28"/>
          <w:szCs w:val="28"/>
        </w:rPr>
        <w:t xml:space="preserve"> человек/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20</w:t>
      </w:r>
      <w:r w:rsidR="00735467" w:rsidRPr="000E4956">
        <w:rPr>
          <w:sz w:val="28"/>
          <w:szCs w:val="28"/>
        </w:rPr>
        <w:t>%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1.30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</w:r>
    </w:p>
    <w:p w:rsidR="00735467" w:rsidRPr="000E4956" w:rsidRDefault="00735467" w:rsidP="00735467">
      <w:pPr>
        <w:rPr>
          <w:sz w:val="28"/>
          <w:szCs w:val="28"/>
        </w:rPr>
      </w:pP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1.30.1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До 5 лет</w:t>
      </w:r>
    </w:p>
    <w:p w:rsidR="00735467" w:rsidRPr="000E4956" w:rsidRDefault="003C19BE" w:rsidP="003C19BE">
      <w:pPr>
        <w:ind w:left="360"/>
        <w:rPr>
          <w:sz w:val="28"/>
          <w:szCs w:val="28"/>
        </w:rPr>
      </w:pPr>
      <w:r w:rsidRPr="000E4956">
        <w:rPr>
          <w:sz w:val="28"/>
          <w:szCs w:val="28"/>
        </w:rPr>
        <w:t xml:space="preserve">0 </w:t>
      </w:r>
      <w:r w:rsidR="00735467" w:rsidRPr="000E4956">
        <w:rPr>
          <w:sz w:val="28"/>
          <w:szCs w:val="28"/>
        </w:rPr>
        <w:t>человек/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lastRenderedPageBreak/>
        <w:t xml:space="preserve">0 </w:t>
      </w:r>
      <w:r w:rsidR="00735467" w:rsidRPr="000E4956">
        <w:rPr>
          <w:sz w:val="28"/>
          <w:szCs w:val="28"/>
        </w:rPr>
        <w:t>%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1.30.2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Свыше 30 лет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2</w:t>
      </w:r>
      <w:r w:rsidR="00735467" w:rsidRPr="000E4956">
        <w:rPr>
          <w:sz w:val="28"/>
          <w:szCs w:val="28"/>
        </w:rPr>
        <w:t xml:space="preserve"> человек/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18</w:t>
      </w:r>
      <w:r w:rsidR="00735467" w:rsidRPr="000E4956">
        <w:rPr>
          <w:sz w:val="28"/>
          <w:szCs w:val="28"/>
        </w:rPr>
        <w:t>,3%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1.31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Численность/удельный вес численности педагогических работников в общей численности педагогических работников в возрасте до 30 лет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</w:t>
      </w:r>
      <w:r w:rsidR="00735467" w:rsidRPr="000E4956">
        <w:rPr>
          <w:sz w:val="28"/>
          <w:szCs w:val="28"/>
        </w:rPr>
        <w:t xml:space="preserve"> человек/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8</w:t>
      </w:r>
      <w:r w:rsidR="00735467" w:rsidRPr="000E4956">
        <w:rPr>
          <w:sz w:val="28"/>
          <w:szCs w:val="28"/>
        </w:rPr>
        <w:t xml:space="preserve"> %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1.32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Численность/удельный вес численности педагогических работников в общей численности педагогических работников в возрасте от 55 лет</w:t>
      </w:r>
    </w:p>
    <w:p w:rsidR="00735467" w:rsidRPr="000E4956" w:rsidRDefault="003A6DED" w:rsidP="0073546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35467" w:rsidRPr="000E4956">
        <w:rPr>
          <w:sz w:val="28"/>
          <w:szCs w:val="28"/>
        </w:rPr>
        <w:t xml:space="preserve"> человек/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16</w:t>
      </w:r>
      <w:r w:rsidR="00735467" w:rsidRPr="000E4956">
        <w:rPr>
          <w:sz w:val="28"/>
          <w:szCs w:val="28"/>
        </w:rPr>
        <w:t>,7%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1.33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13</w:t>
      </w:r>
      <w:r w:rsidR="00735467" w:rsidRPr="000E4956">
        <w:rPr>
          <w:sz w:val="28"/>
          <w:szCs w:val="28"/>
        </w:rPr>
        <w:t xml:space="preserve"> человек/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100</w:t>
      </w:r>
      <w:r w:rsidR="00735467" w:rsidRPr="000E4956">
        <w:rPr>
          <w:sz w:val="28"/>
          <w:szCs w:val="28"/>
        </w:rPr>
        <w:t xml:space="preserve"> %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1.34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</w:t>
      </w:r>
      <w:r w:rsidRPr="000E4956">
        <w:rPr>
          <w:sz w:val="28"/>
          <w:szCs w:val="28"/>
        </w:rPr>
        <w:lastRenderedPageBreak/>
        <w:t>образовательных стандартов в общей численности педагогических и административно-хозяйственных работников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13</w:t>
      </w:r>
      <w:r w:rsidR="00735467" w:rsidRPr="000E4956">
        <w:rPr>
          <w:sz w:val="28"/>
          <w:szCs w:val="28"/>
        </w:rPr>
        <w:t xml:space="preserve"> человек/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100</w:t>
      </w:r>
      <w:r w:rsidR="00735467" w:rsidRPr="000E4956">
        <w:rPr>
          <w:sz w:val="28"/>
          <w:szCs w:val="28"/>
        </w:rPr>
        <w:t xml:space="preserve"> %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b/>
          <w:bCs/>
          <w:sz w:val="28"/>
          <w:szCs w:val="28"/>
        </w:rPr>
        <w:t>2.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b/>
          <w:bCs/>
          <w:sz w:val="28"/>
          <w:szCs w:val="28"/>
        </w:rPr>
        <w:t>Инфраструктура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2.1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Количество компьютеров в расчете на одного учащегося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0, 3 единиц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2.2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</w:r>
    </w:p>
    <w:p w:rsidR="00735467" w:rsidRPr="000E4956" w:rsidRDefault="009B4DCF" w:rsidP="00735467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735467" w:rsidRPr="000E4956">
        <w:rPr>
          <w:sz w:val="28"/>
          <w:szCs w:val="28"/>
        </w:rPr>
        <w:t xml:space="preserve"> единиц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2.3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Наличие в образовательной организации системы электронного документооборота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нет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2.4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Наличие читального зала библиотеки, в том числе:</w:t>
      </w:r>
    </w:p>
    <w:p w:rsidR="00735467" w:rsidRPr="000E4956" w:rsidRDefault="009B4DCF" w:rsidP="00735467">
      <w:p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2.4.1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С обеспечением возможности работы на стационарных компьютерах или использования переносных компьютеров</w:t>
      </w:r>
    </w:p>
    <w:p w:rsidR="00735467" w:rsidRPr="000E4956" w:rsidRDefault="009B4DCF" w:rsidP="00735467">
      <w:p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2.4.2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lastRenderedPageBreak/>
        <w:t>нет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2.4.3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Оснащенного средствами сканирования и распознавания текстов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нет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2.4.4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С выходом в Интернет с компьютеров, расположенных в помещении библиотеки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нет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2.4.5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С контролируемой распечаткой бумажных материалов</w:t>
      </w:r>
    </w:p>
    <w:p w:rsidR="00735467" w:rsidRPr="000E4956" w:rsidRDefault="003C19BE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нет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2.5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22 человек/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48,8%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2.6</w:t>
      </w:r>
    </w:p>
    <w:p w:rsidR="00735467" w:rsidRPr="000E4956" w:rsidRDefault="00735467" w:rsidP="00735467">
      <w:pPr>
        <w:rPr>
          <w:sz w:val="28"/>
          <w:szCs w:val="28"/>
        </w:rPr>
      </w:pPr>
      <w:r w:rsidRPr="000E4956">
        <w:rPr>
          <w:sz w:val="28"/>
          <w:szCs w:val="28"/>
        </w:rPr>
        <w:t>Общая площадь помещений, в которых осуществляется образовательная деятельность, в расчете на одного учащегося</w:t>
      </w:r>
    </w:p>
    <w:p w:rsidR="00735467" w:rsidRPr="000E4956" w:rsidRDefault="009F54A2" w:rsidP="0073546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14</w:t>
      </w:r>
      <w:r w:rsidR="003A6DED">
        <w:rPr>
          <w:sz w:val="28"/>
          <w:szCs w:val="28"/>
        </w:rPr>
        <w:t>0</w:t>
      </w:r>
      <w:r w:rsidR="00735467" w:rsidRPr="000E4956">
        <w:rPr>
          <w:sz w:val="28"/>
          <w:szCs w:val="28"/>
        </w:rPr>
        <w:t xml:space="preserve"> </w:t>
      </w:r>
      <w:r w:rsidR="003A6DED">
        <w:rPr>
          <w:sz w:val="28"/>
          <w:szCs w:val="28"/>
        </w:rPr>
        <w:t xml:space="preserve"> </w:t>
      </w:r>
      <w:proofErr w:type="spellStart"/>
      <w:r w:rsidR="00735467" w:rsidRPr="000E4956">
        <w:rPr>
          <w:sz w:val="28"/>
          <w:szCs w:val="28"/>
        </w:rPr>
        <w:t>кв</w:t>
      </w:r>
      <w:proofErr w:type="gramEnd"/>
      <w:r w:rsidR="00735467" w:rsidRPr="000E4956">
        <w:rPr>
          <w:sz w:val="28"/>
          <w:szCs w:val="28"/>
        </w:rPr>
        <w:t>.м</w:t>
      </w:r>
      <w:proofErr w:type="spellEnd"/>
    </w:p>
    <w:p w:rsidR="00735467" w:rsidRPr="000E4956" w:rsidRDefault="003A6DED" w:rsidP="0073546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19BE" w:rsidRPr="000E4956">
        <w:rPr>
          <w:sz w:val="28"/>
          <w:szCs w:val="28"/>
        </w:rPr>
        <w:t xml:space="preserve">Директор </w:t>
      </w:r>
      <w:proofErr w:type="gramStart"/>
      <w:r w:rsidR="003C19BE" w:rsidRPr="000E4956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="003C19BE" w:rsidRPr="000E4956">
        <w:rPr>
          <w:sz w:val="28"/>
          <w:szCs w:val="28"/>
        </w:rPr>
        <w:t>:</w:t>
      </w:r>
      <w:proofErr w:type="gramEnd"/>
      <w:r w:rsidR="003C19BE" w:rsidRPr="000E4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F54A2">
        <w:rPr>
          <w:sz w:val="28"/>
          <w:szCs w:val="28"/>
        </w:rPr>
        <w:t>Ильясов А.Х</w:t>
      </w:r>
      <w:r w:rsidR="003C19BE" w:rsidRPr="000E4956">
        <w:rPr>
          <w:sz w:val="28"/>
          <w:szCs w:val="28"/>
        </w:rPr>
        <w:t>.</w:t>
      </w:r>
    </w:p>
    <w:p w:rsidR="007861D2" w:rsidRDefault="007861D2"/>
    <w:sectPr w:rsidR="007861D2" w:rsidSect="009F54A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8BD"/>
    <w:multiLevelType w:val="multilevel"/>
    <w:tmpl w:val="42A29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8469F"/>
    <w:multiLevelType w:val="multilevel"/>
    <w:tmpl w:val="FA14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C0408"/>
    <w:multiLevelType w:val="multilevel"/>
    <w:tmpl w:val="9FF60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141ED"/>
    <w:multiLevelType w:val="multilevel"/>
    <w:tmpl w:val="E75E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45CB1"/>
    <w:multiLevelType w:val="multilevel"/>
    <w:tmpl w:val="54C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C3C8D"/>
    <w:multiLevelType w:val="multilevel"/>
    <w:tmpl w:val="63E49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70A6A"/>
    <w:multiLevelType w:val="multilevel"/>
    <w:tmpl w:val="78AC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14AC0"/>
    <w:multiLevelType w:val="multilevel"/>
    <w:tmpl w:val="B5D4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5152B"/>
    <w:multiLevelType w:val="multilevel"/>
    <w:tmpl w:val="9C20E1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1A1338"/>
    <w:multiLevelType w:val="multilevel"/>
    <w:tmpl w:val="1E224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F7620"/>
    <w:multiLevelType w:val="multilevel"/>
    <w:tmpl w:val="F8DC9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14485D"/>
    <w:multiLevelType w:val="multilevel"/>
    <w:tmpl w:val="B094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7D581B"/>
    <w:multiLevelType w:val="multilevel"/>
    <w:tmpl w:val="BED6B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14808"/>
    <w:multiLevelType w:val="multilevel"/>
    <w:tmpl w:val="1FFC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F70BDC"/>
    <w:multiLevelType w:val="multilevel"/>
    <w:tmpl w:val="6644C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3016D5"/>
    <w:multiLevelType w:val="multilevel"/>
    <w:tmpl w:val="5E72A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5F696D"/>
    <w:multiLevelType w:val="multilevel"/>
    <w:tmpl w:val="81EA9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13"/>
  </w:num>
  <w:num w:numId="10">
    <w:abstractNumId w:val="12"/>
  </w:num>
  <w:num w:numId="11">
    <w:abstractNumId w:val="1"/>
  </w:num>
  <w:num w:numId="12">
    <w:abstractNumId w:val="8"/>
  </w:num>
  <w:num w:numId="13">
    <w:abstractNumId w:val="14"/>
  </w:num>
  <w:num w:numId="14">
    <w:abstractNumId w:val="2"/>
  </w:num>
  <w:num w:numId="15">
    <w:abstractNumId w:val="15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22"/>
    <w:rsid w:val="00025AA3"/>
    <w:rsid w:val="000E4956"/>
    <w:rsid w:val="001671AA"/>
    <w:rsid w:val="001E6E22"/>
    <w:rsid w:val="00325046"/>
    <w:rsid w:val="003A6DED"/>
    <w:rsid w:val="003C19BE"/>
    <w:rsid w:val="003C77A9"/>
    <w:rsid w:val="005D3A0D"/>
    <w:rsid w:val="006F4B57"/>
    <w:rsid w:val="006F64E8"/>
    <w:rsid w:val="00725821"/>
    <w:rsid w:val="00735467"/>
    <w:rsid w:val="00736A20"/>
    <w:rsid w:val="007861D2"/>
    <w:rsid w:val="007C600B"/>
    <w:rsid w:val="009155BD"/>
    <w:rsid w:val="009B4DCF"/>
    <w:rsid w:val="009F54A2"/>
    <w:rsid w:val="00AA29C7"/>
    <w:rsid w:val="00DD0302"/>
    <w:rsid w:val="00D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2398"/>
  <w15:docId w15:val="{428DCFB3-BC6F-420C-AA0B-E7D94FB0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55BD"/>
    <w:rPr>
      <w:b/>
      <w:bCs/>
    </w:rPr>
  </w:style>
  <w:style w:type="character" w:styleId="a4">
    <w:name w:val="Emphasis"/>
    <w:basedOn w:val="a0"/>
    <w:uiPriority w:val="20"/>
    <w:qFormat/>
    <w:rsid w:val="009155BD"/>
    <w:rPr>
      <w:i/>
      <w:iCs/>
    </w:rPr>
  </w:style>
  <w:style w:type="character" w:styleId="a5">
    <w:name w:val="Hyperlink"/>
    <w:basedOn w:val="a0"/>
    <w:uiPriority w:val="99"/>
    <w:unhideWhenUsed/>
    <w:rsid w:val="0073546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001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3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%2FC%3A%255CUsers%255C%D0%9F%D0%BE%D0%BB%D1%8C%D0%B7%D0%BE%D0%B2%D0%B0%D1%82%D0%B5%D0%BB%D1%8C%255CDesktop%255C%D0%A1%D0%B0%D0%BC%D0%BE%D0%BE%D0%B1%D1%81%D0%BB%D0%B5%D0%B4%D0%BE%D0%B2%D0%B0%D0%BD%D0%B8%D0%B5.rtf%23sub_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3DE72-34E3-46B4-9135-480A6B44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3760</Words>
  <Characters>21434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2021-07-31T23:27:00Z</dcterms:created>
  <dcterms:modified xsi:type="dcterms:W3CDTF">2021-07-31T23:27:00Z</dcterms:modified>
</cp:coreProperties>
</file>