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DD10FE">
      <w:r>
        <w:rPr>
          <w:rFonts w:ascii="Arial" w:hAnsi="Arial" w:cs="Arial"/>
          <w:sz w:val="23"/>
          <w:szCs w:val="23"/>
          <w:shd w:val="clear" w:color="auto" w:fill="FFFFFF"/>
        </w:rPr>
        <w:t>Информационные системы и информационно-телекоммуникационные сети, приспособленные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2021-07-25T14:00:00Z</dcterms:created>
  <dcterms:modified xsi:type="dcterms:W3CDTF">2021-07-25T14:00:00Z</dcterms:modified>
</cp:coreProperties>
</file>