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FC0605">
      <w:r>
        <w:rPr>
          <w:rFonts w:ascii="Arial" w:hAnsi="Arial" w:cs="Arial"/>
          <w:sz w:val="23"/>
          <w:szCs w:val="23"/>
          <w:shd w:val="clear" w:color="auto" w:fill="FFFFFF"/>
        </w:rPr>
        <w:t>Трудоустройство выпускников (с указанием численности трудоустроенных выпускников от общей численности выпускников в прошедшем учебном году, для каждой реализуемой образовательной программы, по которой состоялся выпуск)</w:t>
      </w:r>
      <w:bookmarkStart w:id="0" w:name="_GoBack"/>
      <w:bookmarkEnd w:id="0"/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>МБОУ «Тиндинская СОШ»</w:t>
      </w:r>
      <w:r w:rsidR="00170A27">
        <w:rPr>
          <w:rFonts w:ascii="Arial" w:hAnsi="Arial" w:cs="Arial"/>
          <w:sz w:val="23"/>
          <w:szCs w:val="23"/>
          <w:shd w:val="clear" w:color="auto" w:fill="FFFFFF"/>
        </w:rPr>
        <w:t xml:space="preserve"> не</w:t>
      </w:r>
      <w:r w:rsidR="00971B2D"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170A27"/>
    <w:rsid w:val="002F45D0"/>
    <w:rsid w:val="005927F5"/>
    <w:rsid w:val="007D3E91"/>
    <w:rsid w:val="00880652"/>
    <w:rsid w:val="00971B2D"/>
    <w:rsid w:val="009948D1"/>
    <w:rsid w:val="009D62CF"/>
    <w:rsid w:val="00A96C78"/>
    <w:rsid w:val="00FC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2021-07-26T08:58:00Z</dcterms:created>
  <dcterms:modified xsi:type="dcterms:W3CDTF">2021-07-26T08:58:00Z</dcterms:modified>
</cp:coreProperties>
</file>