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F1364" w14:textId="6F7D9B47" w:rsidR="0080773A" w:rsidRDefault="0080773A" w:rsidP="0080773A">
      <w:pPr>
        <w:rPr>
          <w:noProof/>
        </w:rPr>
      </w:pPr>
      <w:r>
        <w:rPr>
          <w:noProof/>
        </w:rPr>
        <w:drawing>
          <wp:inline distT="0" distB="0" distL="0" distR="0" wp14:anchorId="101AB842" wp14:editId="144AD809">
            <wp:extent cx="5936615" cy="917448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7D37" w14:textId="77777777" w:rsidR="0080773A" w:rsidRPr="0080773A" w:rsidRDefault="0080773A" w:rsidP="0080773A">
      <w:pPr>
        <w:keepNext/>
        <w:keepLines/>
        <w:widowControl w:val="0"/>
        <w:numPr>
          <w:ilvl w:val="0"/>
          <w:numId w:val="1"/>
        </w:numPr>
        <w:tabs>
          <w:tab w:val="left" w:pos="40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</w:pPr>
      <w:bookmarkStart w:id="0" w:name="bookmark11"/>
      <w:bookmarkStart w:id="1" w:name="bookmark12"/>
      <w:bookmarkStart w:id="2" w:name="bookmark14"/>
      <w:r w:rsidRPr="0080773A"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  <w:lastRenderedPageBreak/>
        <w:t>Содержание, формы и порядок проведения текущего контроля</w:t>
      </w:r>
      <w:r w:rsidRPr="0080773A"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  <w:br/>
        <w:t>успеваемости обучающихся</w:t>
      </w:r>
      <w:bookmarkEnd w:id="0"/>
      <w:bookmarkEnd w:id="1"/>
      <w:bookmarkEnd w:id="2"/>
    </w:p>
    <w:p w14:paraId="59DE8F21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3" w:name="bookmark15"/>
      <w:bookmarkEnd w:id="3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Текущий контроль успеваемости обучающихся проводится в течение учебного периода (четверти, триместра) с целью систематического контроля уровня освоения обучающимися тем, разделов, глав учебных программ за оцениваемый период, прочности формируемых предметных знаний и умений, степени развития основных компетенций.</w:t>
      </w:r>
    </w:p>
    <w:p w14:paraId="4A25D142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" w:name="bookmark16"/>
      <w:bookmarkEnd w:id="4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предмет, и отражаются в рабочих программах учителя.</w:t>
      </w:r>
    </w:p>
    <w:p w14:paraId="27D9BCE0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" w:name="bookmark17"/>
      <w:bookmarkEnd w:id="5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При проведении текущего контроля учитель имеет право на свободу выбора и использования методов оценки знаний обучающихся по преподаваемому предмету.</w:t>
      </w:r>
    </w:p>
    <w:p w14:paraId="672FA66E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" w:name="bookmark18"/>
      <w:bookmarkEnd w:id="6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Учитель обязан ознакомить обучающихся с системой текущего контроля по преподаваемому предмету в начале учебного года.</w:t>
      </w:r>
    </w:p>
    <w:p w14:paraId="2A10A79F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7" w:name="bookmark19"/>
      <w:bookmarkEnd w:id="7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Формы текущего контроля успеваемости - оценка устного ответа обучающегося (в том числе сообщения, доклада, защиты проекта), самостоятельной, практической или лабораторной работы, тематического зачета, контрольной работы, тестирования и др.</w:t>
      </w:r>
    </w:p>
    <w:p w14:paraId="5BFB5A8C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8" w:name="bookmark20"/>
      <w:bookmarkEnd w:id="8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Руководители методических объединений, заместители директора школы по учебно-воспитательной работе контролируют ход текущего контроля успеваемости обучающихся, при необходимости оказывают методическую помощь учителю в его проведении.</w:t>
      </w:r>
    </w:p>
    <w:p w14:paraId="54CD9A41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9" w:name="bookmark21"/>
      <w:bookmarkEnd w:id="9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Текущий контроль успеваемости осуществляется учителем на протяжении всего учебного года.</w:t>
      </w:r>
    </w:p>
    <w:p w14:paraId="6EA390F1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10" w:name="bookmark22"/>
      <w:bookmarkEnd w:id="10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Учитель обязан своевременно довести до сведения обучающихся отметку текущего контроля и выставить отметку по 5-балльной системе (отметка «1» (плохо) не применяется) в классный журнал (в том числе в электронный) и дневник обучающегося.</w:t>
      </w:r>
    </w:p>
    <w:p w14:paraId="13FC6BE2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11" w:name="bookmark23"/>
      <w:bookmarkEnd w:id="11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Письменные самостоятельные, контрольные и другие виды работ обучающихся оцениваются по 5-балльной системе. За сочинение и диктант с грамматическим заданием выставляются в классный журнал 2 отметки (через дробь).</w:t>
      </w:r>
      <w:bookmarkStart w:id="12" w:name="_GoBack"/>
      <w:bookmarkEnd w:id="12"/>
    </w:p>
    <w:p w14:paraId="55C37A2B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8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13" w:name="bookmark24"/>
      <w:bookmarkEnd w:id="13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В ходе текущего контроля успеваемости педагог не может оценить работу обучающегося отметкой «2» («неудовлетворительно») при выполнении самостоятельной работы обучающего характера, после длительного отсутствия обучающихся, а также после каникул.</w:t>
      </w:r>
    </w:p>
    <w:p w14:paraId="47329EE2" w14:textId="77777777" w:rsidR="0080773A" w:rsidRPr="0080773A" w:rsidRDefault="0080773A" w:rsidP="0080773A">
      <w:pPr>
        <w:widowControl w:val="0"/>
        <w:numPr>
          <w:ilvl w:val="0"/>
          <w:numId w:val="2"/>
        </w:numPr>
        <w:tabs>
          <w:tab w:val="left" w:pos="68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14" w:name="bookmark25"/>
      <w:bookmarkEnd w:id="14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Отметка за выполненную письменную работу заносится в классный журнал к следующему уроку, за исключением:</w:t>
      </w:r>
    </w:p>
    <w:p w14:paraId="7C062714" w14:textId="77777777" w:rsidR="0080773A" w:rsidRPr="0080773A" w:rsidRDefault="0080773A" w:rsidP="008077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- отметок за творческие работы по русскому языку и литературе в 4, 7-9-х классах (они заносятся в классный журнал в течение недели после проведения творческих работ);</w:t>
      </w:r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br w:type="page"/>
      </w:r>
    </w:p>
    <w:p w14:paraId="13162873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93"/>
        </w:tabs>
        <w:spacing w:after="0" w:line="240" w:lineRule="auto"/>
        <w:ind w:firstLine="140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15" w:name="bookmark26"/>
      <w:bookmarkEnd w:id="15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lastRenderedPageBreak/>
        <w:t>отметок за сочинение в 10-11-х классах по русскому языку и литературе (они заносятся в классный журнал в течение 10 дней после проведения сочинения).</w:t>
      </w:r>
    </w:p>
    <w:p w14:paraId="541A72C2" w14:textId="77777777" w:rsidR="0080773A" w:rsidRPr="0080773A" w:rsidRDefault="0080773A" w:rsidP="0080773A">
      <w:pPr>
        <w:keepNext/>
        <w:keepLines/>
        <w:widowControl w:val="0"/>
        <w:numPr>
          <w:ilvl w:val="0"/>
          <w:numId w:val="1"/>
        </w:numPr>
        <w:tabs>
          <w:tab w:val="left" w:pos="56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</w:pPr>
      <w:bookmarkStart w:id="16" w:name="bookmark29"/>
      <w:bookmarkStart w:id="17" w:name="bookmark27"/>
      <w:bookmarkStart w:id="18" w:name="bookmark28"/>
      <w:bookmarkStart w:id="19" w:name="bookmark30"/>
      <w:bookmarkEnd w:id="16"/>
      <w:r w:rsidRPr="0080773A"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  <w:t>Содержание, формы и порядок проведения промежуточной</w:t>
      </w:r>
      <w:r w:rsidRPr="0080773A"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  <w:br/>
        <w:t>аттестации</w:t>
      </w:r>
      <w:bookmarkEnd w:id="17"/>
      <w:bookmarkEnd w:id="18"/>
      <w:bookmarkEnd w:id="19"/>
    </w:p>
    <w:p w14:paraId="15B1520C" w14:textId="77777777" w:rsidR="0080773A" w:rsidRPr="0080773A" w:rsidRDefault="0080773A" w:rsidP="0080773A">
      <w:pPr>
        <w:widowControl w:val="0"/>
        <w:numPr>
          <w:ilvl w:val="0"/>
          <w:numId w:val="4"/>
        </w:numPr>
        <w:tabs>
          <w:tab w:val="left" w:pos="5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20" w:name="bookmark31"/>
      <w:bookmarkEnd w:id="20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Промежуточная аттестация за учебный период проводится:</w:t>
      </w:r>
    </w:p>
    <w:p w14:paraId="4EA55A78" w14:textId="77777777" w:rsidR="0080773A" w:rsidRPr="0080773A" w:rsidRDefault="0080773A" w:rsidP="008077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по триместрам и четвертям.</w:t>
      </w:r>
    </w:p>
    <w:p w14:paraId="388C8BB4" w14:textId="77777777" w:rsidR="0080773A" w:rsidRPr="0080773A" w:rsidRDefault="0080773A" w:rsidP="0080773A">
      <w:pPr>
        <w:widowControl w:val="0"/>
        <w:numPr>
          <w:ilvl w:val="0"/>
          <w:numId w:val="4"/>
        </w:numPr>
        <w:tabs>
          <w:tab w:val="left" w:pos="5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21" w:name="bookmark32"/>
      <w:bookmarkEnd w:id="21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Обучающимся, освобожденным на основании медицинской справки от занятий по физической культуре, отметка выставляется за изучение теоретических вопросов учебной дисциплины.</w:t>
      </w:r>
    </w:p>
    <w:p w14:paraId="02D857A1" w14:textId="77777777" w:rsidR="0080773A" w:rsidRPr="0080773A" w:rsidRDefault="0080773A" w:rsidP="0080773A">
      <w:pPr>
        <w:widowControl w:val="0"/>
        <w:numPr>
          <w:ilvl w:val="0"/>
          <w:numId w:val="4"/>
        </w:numPr>
        <w:tabs>
          <w:tab w:val="left" w:pos="5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22" w:name="bookmark33"/>
      <w:bookmarkEnd w:id="22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Отметка за четверть, триместр может быть выставлена ученику при наличии у него не менее трех отметок.</w:t>
      </w:r>
    </w:p>
    <w:p w14:paraId="40A669CB" w14:textId="77777777" w:rsidR="0080773A" w:rsidRPr="0080773A" w:rsidRDefault="0080773A" w:rsidP="0080773A">
      <w:pPr>
        <w:widowControl w:val="0"/>
        <w:numPr>
          <w:ilvl w:val="0"/>
          <w:numId w:val="4"/>
        </w:numPr>
        <w:tabs>
          <w:tab w:val="left" w:pos="8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23" w:name="bookmark34"/>
      <w:bookmarkEnd w:id="23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Отметка за четверть (триместр) выставляется как среднее арифметическое в соответствии с правилами математического округления (в пользу ученика).</w:t>
      </w:r>
    </w:p>
    <w:p w14:paraId="4B357454" w14:textId="77777777" w:rsidR="0080773A" w:rsidRPr="0080773A" w:rsidRDefault="0080773A" w:rsidP="0080773A">
      <w:pPr>
        <w:widowControl w:val="0"/>
        <w:numPr>
          <w:ilvl w:val="0"/>
          <w:numId w:val="4"/>
        </w:numPr>
        <w:tabs>
          <w:tab w:val="left" w:pos="5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24" w:name="bookmark35"/>
      <w:bookmarkEnd w:id="24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В случае выезда ученика на длительное время на лечение по путевке оценка за четверть (триместр) выставляется на основании выданного ему табеля по месту лечения.</w:t>
      </w:r>
    </w:p>
    <w:p w14:paraId="5CBC945A" w14:textId="77777777" w:rsidR="0080773A" w:rsidRPr="0080773A" w:rsidRDefault="0080773A" w:rsidP="0080773A">
      <w:pPr>
        <w:widowControl w:val="0"/>
        <w:numPr>
          <w:ilvl w:val="0"/>
          <w:numId w:val="4"/>
        </w:numPr>
        <w:tabs>
          <w:tab w:val="left" w:pos="5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25" w:name="bookmark36"/>
      <w:bookmarkEnd w:id="25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Отметки за четверть (триместр) выставляются учителями- предметниками в классный журнал (в том числе в электронный) за 2-3 дня до окончания учебного периода. Классные руководители заносят эти отметки в сводную ведомость успеваемости в классном журнале и дневники обучающихся и доводят до сведения родителей (законных представителей) обучающихся.</w:t>
      </w:r>
    </w:p>
    <w:p w14:paraId="499438BB" w14:textId="77777777" w:rsidR="0080773A" w:rsidRPr="0080773A" w:rsidRDefault="0080773A" w:rsidP="0080773A">
      <w:pPr>
        <w:widowControl w:val="0"/>
        <w:numPr>
          <w:ilvl w:val="0"/>
          <w:numId w:val="4"/>
        </w:numPr>
        <w:tabs>
          <w:tab w:val="left" w:pos="5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26" w:name="bookmark37"/>
      <w:bookmarkEnd w:id="26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Обучающемуся, пропустившему 75% и более учебного времени, может быть выставлена отметка за четверть (триместр) только после успешной сдачи зачета по предмету или делается запись н/а (не аттестован).</w:t>
      </w:r>
    </w:p>
    <w:p w14:paraId="56513752" w14:textId="77777777" w:rsidR="0080773A" w:rsidRPr="0080773A" w:rsidRDefault="0080773A" w:rsidP="0080773A">
      <w:pPr>
        <w:widowControl w:val="0"/>
        <w:numPr>
          <w:ilvl w:val="0"/>
          <w:numId w:val="4"/>
        </w:numPr>
        <w:tabs>
          <w:tab w:val="left" w:pos="5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27" w:name="bookmark38"/>
      <w:bookmarkEnd w:id="27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Отметка обучающегося по учебному предмету за год выставляется ему на основе четвертных (триместровых) отметок, как среднеарифметическая величина, выводимая по правилам округления.</w:t>
      </w:r>
    </w:p>
    <w:p w14:paraId="04C43962" w14:textId="77777777" w:rsidR="0080773A" w:rsidRPr="0080773A" w:rsidRDefault="0080773A" w:rsidP="0080773A">
      <w:pPr>
        <w:widowControl w:val="0"/>
        <w:numPr>
          <w:ilvl w:val="0"/>
          <w:numId w:val="4"/>
        </w:numPr>
        <w:tabs>
          <w:tab w:val="left" w:pos="569"/>
        </w:tabs>
        <w:spacing w:after="26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28" w:name="bookmark39"/>
      <w:bookmarkEnd w:id="28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Годовые отметки по всем предметам учебного плана выставляются в личное дело обучающегося и являются в соответствии с решением педагогического совета школы основанием для перевода обучающегося в следующий класс, для допуска к государственной (итоговой) аттестации.</w:t>
      </w:r>
    </w:p>
    <w:p w14:paraId="76DA09FD" w14:textId="77777777" w:rsidR="0080773A" w:rsidRPr="0080773A" w:rsidRDefault="0080773A" w:rsidP="0080773A">
      <w:pPr>
        <w:keepNext/>
        <w:keepLines/>
        <w:widowControl w:val="0"/>
        <w:numPr>
          <w:ilvl w:val="0"/>
          <w:numId w:val="1"/>
        </w:numPr>
        <w:tabs>
          <w:tab w:val="left" w:pos="56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</w:pPr>
      <w:bookmarkStart w:id="29" w:name="bookmark42"/>
      <w:bookmarkStart w:id="30" w:name="bookmark40"/>
      <w:bookmarkStart w:id="31" w:name="bookmark41"/>
      <w:bookmarkStart w:id="32" w:name="bookmark43"/>
      <w:bookmarkEnd w:id="29"/>
      <w:r w:rsidRPr="0080773A"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  <w:t>Содержание, формы и порядок проведения годового контроля по</w:t>
      </w:r>
      <w:r w:rsidRPr="0080773A"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  <w:br/>
        <w:t>отдельным предметам учебного плана</w:t>
      </w:r>
      <w:bookmarkEnd w:id="30"/>
      <w:bookmarkEnd w:id="31"/>
      <w:bookmarkEnd w:id="32"/>
    </w:p>
    <w:p w14:paraId="25BE2141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5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33" w:name="bookmark44"/>
      <w:bookmarkEnd w:id="33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Годовой контроль по отдельным предметам учебного плана (далее годовой контроль) проводится для обучающихся 4, 7-8-х, 10-х классов в конце учебного года.</w:t>
      </w:r>
    </w:p>
    <w:p w14:paraId="0A0E7549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5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34" w:name="bookmark45"/>
      <w:bookmarkEnd w:id="34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Годовой контроль проводится с целью:</w:t>
      </w:r>
    </w:p>
    <w:p w14:paraId="67B62D9C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35" w:name="bookmark46"/>
      <w:bookmarkEnd w:id="35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установления фактического уровня теоретических знаний обучающихся по предметам обязательного компонента учебного плана, их практических умений и навыков;</w:t>
      </w:r>
    </w:p>
    <w:p w14:paraId="5300AD6F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36" w:name="bookmark47"/>
      <w:bookmarkEnd w:id="36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 xml:space="preserve">соотнесения этого уровня с требованиями ФК ГОС и контроля над </w:t>
      </w:r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lastRenderedPageBreak/>
        <w:t>выполнением учебных программ.</w:t>
      </w:r>
    </w:p>
    <w:p w14:paraId="5C0A6D83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37" w:name="bookmark48"/>
      <w:bookmarkEnd w:id="37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Годовой контроль обучающихся в переводных классах является обязательным.</w:t>
      </w:r>
    </w:p>
    <w:p w14:paraId="171833E7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38" w:name="bookmark49"/>
      <w:bookmarkEnd w:id="38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Годовой контроль проводится письменно.</w:t>
      </w:r>
    </w:p>
    <w:p w14:paraId="168BDB52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39" w:name="bookmark50"/>
      <w:bookmarkEnd w:id="39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Формами проведения годового контроля являются:</w:t>
      </w:r>
    </w:p>
    <w:p w14:paraId="0E698753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0" w:name="bookmark51"/>
      <w:bookmarkEnd w:id="40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контрольная работа, в том числе по материалам и технологии ГИА (9 класс), ЕГЭ (11 класс);</w:t>
      </w:r>
    </w:p>
    <w:p w14:paraId="017926EA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1" w:name="bookmark52"/>
      <w:bookmarkEnd w:id="41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диктант;</w:t>
      </w:r>
    </w:p>
    <w:p w14:paraId="1FD6957C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2" w:name="bookmark53"/>
      <w:bookmarkEnd w:id="42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изложение (полное или сжатое);</w:t>
      </w:r>
    </w:p>
    <w:p w14:paraId="06316B8D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3" w:name="bookmark54"/>
      <w:bookmarkEnd w:id="43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сочинение или изложение с творческим заданием;</w:t>
      </w:r>
    </w:p>
    <w:p w14:paraId="30F7B35D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4" w:name="bookmark55"/>
      <w:bookmarkEnd w:id="44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тестирование и др.</w:t>
      </w:r>
    </w:p>
    <w:p w14:paraId="29A8BC48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5" w:name="bookmark56"/>
      <w:bookmarkEnd w:id="45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Выбор предметов для годового контроля определяется в соответствии с необходимостью выводов о состоянии преподавания по плану внутришкольного контроля.</w:t>
      </w:r>
    </w:p>
    <w:p w14:paraId="494BEEE9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6" w:name="bookmark57"/>
      <w:bookmarkEnd w:id="46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На годовой контроль для обучающихся начальной школы (4 классы) выносится не более двух предметов, для обучающихся среднего и старшего звена (7- 8-е, 10-е классы) - не более трех.</w:t>
      </w:r>
    </w:p>
    <w:p w14:paraId="01192D30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7" w:name="bookmark58"/>
      <w:bookmarkEnd w:id="47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Для всех классов обязательными предметами для годового контроля являются русский язык и математика.</w:t>
      </w:r>
    </w:p>
    <w:p w14:paraId="3DE73FA3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8" w:name="bookmark59"/>
      <w:bookmarkEnd w:id="48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Для обучающихся профильных классов (групп) обязательными являются профильные предметы.</w:t>
      </w:r>
    </w:p>
    <w:p w14:paraId="6B8128B4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7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49" w:name="bookmark60"/>
      <w:bookmarkEnd w:id="49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Учителя-предметники и классные руководители классов доводят до сведения обучающихся и их родителей предметы, форму и сроки годового контроля.</w:t>
      </w:r>
    </w:p>
    <w:p w14:paraId="55037A8C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7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0" w:name="bookmark61"/>
      <w:bookmarkEnd w:id="50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Контрольно-измерительные материалы для проведения всех форм годового контроля обучающихся разрабатываются заместителем директора по УВР совместно с руководителем соответствующего МО.</w:t>
      </w:r>
    </w:p>
    <w:p w14:paraId="01814220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7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1" w:name="bookmark62"/>
      <w:bookmarkEnd w:id="51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Контрольные мероприятия проводятся в часы проведения уроков согласно расписанию занятий.</w:t>
      </w:r>
    </w:p>
    <w:p w14:paraId="56D2835D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7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2" w:name="bookmark63"/>
      <w:bookmarkEnd w:id="52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Педагогический коллектив, учащиеся должны быть ознакомлены с графиком проведения контрольных работ не позднее, чем за 1 неделю до начала контроля.</w:t>
      </w:r>
    </w:p>
    <w:p w14:paraId="65067A66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7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3" w:name="bookmark64"/>
      <w:bookmarkEnd w:id="53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В один день проводится только одно контрольное мероприятие.</w:t>
      </w:r>
    </w:p>
    <w:p w14:paraId="44928AC6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7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4" w:name="bookmark65"/>
      <w:bookmarkEnd w:id="54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Отметки, полученные в ходе контроля, заносятся в классный журнал.</w:t>
      </w:r>
    </w:p>
    <w:p w14:paraId="44E2A11A" w14:textId="77777777" w:rsidR="0080773A" w:rsidRPr="0080773A" w:rsidRDefault="0080773A" w:rsidP="0080773A">
      <w:pPr>
        <w:widowControl w:val="0"/>
        <w:numPr>
          <w:ilvl w:val="0"/>
          <w:numId w:val="5"/>
        </w:numPr>
        <w:tabs>
          <w:tab w:val="left" w:pos="7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5" w:name="bookmark66"/>
      <w:bookmarkEnd w:id="55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Контрольные работы обучающихся хранятся в учреждении в течение следующего учебного года.</w:t>
      </w:r>
    </w:p>
    <w:p w14:paraId="454B2DC0" w14:textId="77777777" w:rsidR="0080773A" w:rsidRPr="0080773A" w:rsidRDefault="0080773A" w:rsidP="0080773A">
      <w:pPr>
        <w:widowControl w:val="0"/>
        <w:numPr>
          <w:ilvl w:val="0"/>
          <w:numId w:val="1"/>
        </w:numPr>
        <w:tabs>
          <w:tab w:val="left" w:pos="45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6" w:name="bookmark67"/>
      <w:bookmarkEnd w:id="56"/>
      <w:r w:rsidRPr="0080773A"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  <w:t>Права и обязанности участников процесса аттестации</w:t>
      </w:r>
    </w:p>
    <w:p w14:paraId="7026E747" w14:textId="77777777" w:rsidR="0080773A" w:rsidRPr="0080773A" w:rsidRDefault="0080773A" w:rsidP="0080773A">
      <w:pPr>
        <w:widowControl w:val="0"/>
        <w:numPr>
          <w:ilvl w:val="0"/>
          <w:numId w:val="6"/>
        </w:numPr>
        <w:tabs>
          <w:tab w:val="left" w:pos="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7" w:name="bookmark68"/>
      <w:bookmarkEnd w:id="57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Участниками процесса аттестации считаются: обучающийся и учитель, преподающий предмет в классе, директор школы, его заместители. Права обучающегося представляют его родители (законные представители).</w:t>
      </w:r>
    </w:p>
    <w:p w14:paraId="1F838867" w14:textId="77777777" w:rsidR="0080773A" w:rsidRPr="0080773A" w:rsidRDefault="0080773A" w:rsidP="0080773A">
      <w:pPr>
        <w:widowControl w:val="0"/>
        <w:numPr>
          <w:ilvl w:val="0"/>
          <w:numId w:val="6"/>
        </w:numPr>
        <w:tabs>
          <w:tab w:val="left" w:pos="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8" w:name="bookmark69"/>
      <w:bookmarkEnd w:id="58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Учитель, осуществляющий текущий контроль успеваемости обучающихся, имеет право:</w:t>
      </w:r>
    </w:p>
    <w:p w14:paraId="1414A9C4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59" w:name="bookmark70"/>
      <w:bookmarkEnd w:id="59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разрабатывать материалы для всех форм текущего контроля успеваемости обучающихся;</w:t>
      </w:r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br w:type="page"/>
      </w:r>
    </w:p>
    <w:p w14:paraId="77C18F94" w14:textId="77777777" w:rsidR="0080773A" w:rsidRPr="0080773A" w:rsidRDefault="0080773A" w:rsidP="0080773A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80773A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 w:bidi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8E7091" wp14:editId="65811C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AE11DD" id="Shape 7" o:spid="_x0000_s1026" style="position:absolute;margin-left:0;margin-top:0;width:595pt;height:842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" fillcolor="#fefefe" stroked="f">
                <o:lock v:ext="edit" rotation="t" position="t"/>
                <w10:wrap anchorx="page" anchory="page"/>
              </v:rect>
            </w:pict>
          </mc:Fallback>
        </mc:AlternateContent>
      </w:r>
    </w:p>
    <w:p w14:paraId="57AE16A0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0" w:name="bookmark71"/>
      <w:bookmarkEnd w:id="60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14:paraId="4CA6EDB0" w14:textId="77777777" w:rsidR="0080773A" w:rsidRPr="0080773A" w:rsidRDefault="0080773A" w:rsidP="0080773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-давать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14:paraId="3AF9528D" w14:textId="77777777" w:rsidR="0080773A" w:rsidRPr="0080773A" w:rsidRDefault="0080773A" w:rsidP="0080773A">
      <w:pPr>
        <w:widowControl w:val="0"/>
        <w:numPr>
          <w:ilvl w:val="0"/>
          <w:numId w:val="6"/>
        </w:numPr>
        <w:tabs>
          <w:tab w:val="left" w:pos="6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1" w:name="bookmark72"/>
      <w:bookmarkEnd w:id="61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Учитель в ходе аттестации не имеет права:</w:t>
      </w:r>
    </w:p>
    <w:p w14:paraId="09E0CE5B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2" w:name="bookmark73"/>
      <w:bookmarkEnd w:id="62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успеваемости;</w:t>
      </w:r>
    </w:p>
    <w:p w14:paraId="10593873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3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3" w:name="bookmark74"/>
      <w:bookmarkEnd w:id="63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использовать методы и формы, не апробированные или не обоснованные в научном и практическом плане, без разрешения директора школы;</w:t>
      </w:r>
    </w:p>
    <w:p w14:paraId="49D760E1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4" w:name="bookmark75"/>
      <w:bookmarkEnd w:id="64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оказывать давление на обучающихся, проявлять к ним недоброжелательное, некорректное отношение.</w:t>
      </w:r>
    </w:p>
    <w:p w14:paraId="66AC6E0E" w14:textId="77777777" w:rsidR="0080773A" w:rsidRPr="0080773A" w:rsidRDefault="0080773A" w:rsidP="0080773A">
      <w:pPr>
        <w:widowControl w:val="0"/>
        <w:numPr>
          <w:ilvl w:val="0"/>
          <w:numId w:val="6"/>
        </w:numPr>
        <w:tabs>
          <w:tab w:val="left" w:pos="6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5" w:name="bookmark76"/>
      <w:bookmarkEnd w:id="65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Классный руководитель обязан проинформировать родителей (законных представителей) через дневники 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 уведомить его родителей (законных представителей), а также о сроках и формах ликвидации задолженности.</w:t>
      </w:r>
    </w:p>
    <w:p w14:paraId="0006F285" w14:textId="77777777" w:rsidR="0080773A" w:rsidRPr="0080773A" w:rsidRDefault="0080773A" w:rsidP="0080773A">
      <w:pPr>
        <w:widowControl w:val="0"/>
        <w:numPr>
          <w:ilvl w:val="0"/>
          <w:numId w:val="6"/>
        </w:numPr>
        <w:tabs>
          <w:tab w:val="left" w:pos="6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6" w:name="bookmark77"/>
      <w:bookmarkEnd w:id="66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Обучающийся имеет право:</w:t>
      </w:r>
    </w:p>
    <w:p w14:paraId="25928D38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7" w:name="bookmark78"/>
      <w:bookmarkEnd w:id="67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проходить все формы промежуточной аттестации за текущий учебный год в порядке, установленном данным Положением;</w:t>
      </w:r>
    </w:p>
    <w:p w14:paraId="024059F7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8" w:name="bookmark79"/>
      <w:bookmarkEnd w:id="68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в случае болезни на изменение формы промежуточной аттестации за год, ее отсрочку.</w:t>
      </w:r>
    </w:p>
    <w:p w14:paraId="79C817D1" w14:textId="77777777" w:rsidR="0080773A" w:rsidRPr="0080773A" w:rsidRDefault="0080773A" w:rsidP="0080773A">
      <w:pPr>
        <w:widowControl w:val="0"/>
        <w:numPr>
          <w:ilvl w:val="0"/>
          <w:numId w:val="6"/>
        </w:numPr>
        <w:tabs>
          <w:tab w:val="left" w:pos="6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69" w:name="bookmark80"/>
      <w:bookmarkEnd w:id="69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Обучающийся обязан выполнять требования, определенные настоящим Положением.</w:t>
      </w:r>
    </w:p>
    <w:p w14:paraId="0C46AAE3" w14:textId="77777777" w:rsidR="0080773A" w:rsidRPr="0080773A" w:rsidRDefault="0080773A" w:rsidP="0080773A">
      <w:pPr>
        <w:widowControl w:val="0"/>
        <w:numPr>
          <w:ilvl w:val="0"/>
          <w:numId w:val="6"/>
        </w:numPr>
        <w:tabs>
          <w:tab w:val="left" w:pos="6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70" w:name="bookmark81"/>
      <w:bookmarkEnd w:id="70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Родители (законные представители) ребенка имеют право:</w:t>
      </w:r>
    </w:p>
    <w:p w14:paraId="0E16778C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71" w:name="bookmark82"/>
      <w:bookmarkEnd w:id="71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</w:t>
      </w:r>
    </w:p>
    <w:p w14:paraId="0EF4E85D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72" w:name="bookmark83"/>
      <w:bookmarkEnd w:id="72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обжаловать результаты промежуточной аттестации их ребенка в случае нарушения процедуры аттестации.</w:t>
      </w:r>
    </w:p>
    <w:p w14:paraId="6482FB98" w14:textId="77777777" w:rsidR="0080773A" w:rsidRPr="0080773A" w:rsidRDefault="0080773A" w:rsidP="0080773A">
      <w:pPr>
        <w:widowControl w:val="0"/>
        <w:numPr>
          <w:ilvl w:val="0"/>
          <w:numId w:val="6"/>
        </w:numPr>
        <w:tabs>
          <w:tab w:val="left" w:pos="6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73" w:name="bookmark84"/>
      <w:bookmarkEnd w:id="73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Родители (законные представители) обязаны:</w:t>
      </w:r>
    </w:p>
    <w:p w14:paraId="0FFADED2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74" w:name="bookmark85"/>
      <w:bookmarkEnd w:id="74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14:paraId="2642E7A5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75" w:name="bookmark86"/>
      <w:bookmarkEnd w:id="75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вести контроль текущей успеваемости своего ребенка, результатов его промежуточной аттестации;</w:t>
      </w:r>
    </w:p>
    <w:p w14:paraId="6FBD781C" w14:textId="77777777" w:rsidR="0080773A" w:rsidRPr="0080773A" w:rsidRDefault="0080773A" w:rsidP="0080773A">
      <w:pPr>
        <w:widowControl w:val="0"/>
        <w:numPr>
          <w:ilvl w:val="0"/>
          <w:numId w:val="3"/>
        </w:numPr>
        <w:tabs>
          <w:tab w:val="left" w:pos="23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76" w:name="bookmark87"/>
      <w:bookmarkEnd w:id="76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оказать содействие своему ребенку по ликвидации академической задолженности в течение учебного года в случае перевода ребенка в следующий класс условно.</w:t>
      </w:r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br w:type="page"/>
      </w:r>
    </w:p>
    <w:p w14:paraId="52B5BBD6" w14:textId="77777777" w:rsidR="0080773A" w:rsidRPr="0080773A" w:rsidRDefault="0080773A" w:rsidP="0080773A">
      <w:pPr>
        <w:widowControl w:val="0"/>
        <w:numPr>
          <w:ilvl w:val="0"/>
          <w:numId w:val="6"/>
        </w:numP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77" w:name="bookmark88"/>
      <w:bookmarkEnd w:id="77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lastRenderedPageBreak/>
        <w:t>Школа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14:paraId="20F3EFB7" w14:textId="77777777" w:rsidR="0080773A" w:rsidRPr="0080773A" w:rsidRDefault="0080773A" w:rsidP="0080773A">
      <w:pPr>
        <w:keepNext/>
        <w:keepLines/>
        <w:widowControl w:val="0"/>
        <w:numPr>
          <w:ilvl w:val="0"/>
          <w:numId w:val="1"/>
        </w:numPr>
        <w:tabs>
          <w:tab w:val="left" w:pos="52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</w:pPr>
      <w:bookmarkStart w:id="78" w:name="bookmark91"/>
      <w:bookmarkStart w:id="79" w:name="bookmark89"/>
      <w:bookmarkStart w:id="80" w:name="bookmark90"/>
      <w:bookmarkStart w:id="81" w:name="bookmark92"/>
      <w:bookmarkEnd w:id="78"/>
      <w:r w:rsidRPr="0080773A">
        <w:rPr>
          <w:rFonts w:ascii="Times New Roman" w:eastAsia="Times New Roman" w:hAnsi="Times New Roman" w:cs="Times New Roman"/>
          <w:b/>
          <w:bCs/>
          <w:color w:val="625B5C"/>
          <w:sz w:val="28"/>
          <w:szCs w:val="28"/>
          <w:lang w:eastAsia="ru-RU" w:bidi="ru-RU"/>
        </w:rPr>
        <w:t>Изменения и дополнения</w:t>
      </w:r>
      <w:bookmarkEnd w:id="79"/>
      <w:bookmarkEnd w:id="80"/>
      <w:bookmarkEnd w:id="81"/>
    </w:p>
    <w:p w14:paraId="493FF355" w14:textId="77777777" w:rsidR="0080773A" w:rsidRPr="0080773A" w:rsidRDefault="0080773A" w:rsidP="0080773A">
      <w:pPr>
        <w:widowControl w:val="0"/>
        <w:numPr>
          <w:ilvl w:val="0"/>
          <w:numId w:val="7"/>
        </w:numP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82" w:name="bookmark93"/>
      <w:bookmarkEnd w:id="82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Настоящее Положение рассматривается и принимается на педагогическом совете, утверждается приказом директора школы.</w:t>
      </w:r>
    </w:p>
    <w:p w14:paraId="3566D208" w14:textId="77777777" w:rsidR="0080773A" w:rsidRPr="0080773A" w:rsidRDefault="0080773A" w:rsidP="0080773A">
      <w:pPr>
        <w:widowControl w:val="0"/>
        <w:numPr>
          <w:ilvl w:val="0"/>
          <w:numId w:val="7"/>
        </w:numP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83" w:name="bookmark94"/>
      <w:bookmarkEnd w:id="83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Настоящее Положение принимается на неопределенный срок.</w:t>
      </w:r>
    </w:p>
    <w:p w14:paraId="449441B1" w14:textId="77777777" w:rsidR="0080773A" w:rsidRPr="0080773A" w:rsidRDefault="0080773A" w:rsidP="0080773A">
      <w:pPr>
        <w:widowControl w:val="0"/>
        <w:numPr>
          <w:ilvl w:val="0"/>
          <w:numId w:val="7"/>
        </w:numP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84" w:name="bookmark95"/>
      <w:bookmarkEnd w:id="84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образованием.</w:t>
      </w:r>
    </w:p>
    <w:p w14:paraId="06A8F367" w14:textId="77777777" w:rsidR="0080773A" w:rsidRPr="0080773A" w:rsidRDefault="0080773A" w:rsidP="0080773A">
      <w:pPr>
        <w:widowControl w:val="0"/>
        <w:numPr>
          <w:ilvl w:val="0"/>
          <w:numId w:val="7"/>
        </w:numP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</w:pPr>
      <w:bookmarkStart w:id="85" w:name="bookmark96"/>
      <w:bookmarkEnd w:id="85"/>
      <w:r w:rsidRPr="0080773A">
        <w:rPr>
          <w:rFonts w:ascii="Times New Roman" w:eastAsia="Times New Roman" w:hAnsi="Times New Roman" w:cs="Times New Roman"/>
          <w:color w:val="625B5C"/>
          <w:sz w:val="28"/>
          <w:szCs w:val="28"/>
          <w:lang w:eastAsia="ru-RU" w:bidi="ru-RU"/>
        </w:rPr>
        <w:t>Изменения и дополнения к Положению принимаются педагогическим советом в составе новой редакции Положения, которое утверждается директором школы. После принятия новой редакции Положения предыдущая редакция утрачивает силу.</w:t>
      </w:r>
    </w:p>
    <w:p w14:paraId="59506583" w14:textId="7C5329F4" w:rsidR="0080773A" w:rsidRDefault="0080773A" w:rsidP="0080773A">
      <w:pPr>
        <w:tabs>
          <w:tab w:val="left" w:pos="3927"/>
        </w:tabs>
      </w:pPr>
    </w:p>
    <w:p w14:paraId="1D7D6DE7" w14:textId="77777777" w:rsidR="0080773A" w:rsidRPr="0080773A" w:rsidRDefault="0080773A" w:rsidP="0080773A">
      <w:pPr>
        <w:tabs>
          <w:tab w:val="left" w:pos="3927"/>
        </w:tabs>
      </w:pPr>
    </w:p>
    <w:sectPr w:rsidR="0080773A" w:rsidRPr="00807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E6111"/>
    <w:multiLevelType w:val="multilevel"/>
    <w:tmpl w:val="2872ED1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25B5C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075B7D"/>
    <w:multiLevelType w:val="multilevel"/>
    <w:tmpl w:val="3C88861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25B5C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4F41311"/>
    <w:multiLevelType w:val="multilevel"/>
    <w:tmpl w:val="49B2A5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25B5C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F32765"/>
    <w:multiLevelType w:val="multilevel"/>
    <w:tmpl w:val="14F424B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25B5C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F2B6F1C"/>
    <w:multiLevelType w:val="multilevel"/>
    <w:tmpl w:val="B364B92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25B5C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AFC4E47"/>
    <w:multiLevelType w:val="multilevel"/>
    <w:tmpl w:val="87E8647E"/>
    <w:lvl w:ilvl="0">
      <w:start w:val="2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625B5C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73125886"/>
    <w:multiLevelType w:val="multilevel"/>
    <w:tmpl w:val="ABC07AE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625B5C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F8C"/>
    <w:rsid w:val="001E7E7E"/>
    <w:rsid w:val="0080773A"/>
    <w:rsid w:val="00E8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9964B"/>
  <w15:chartTrackingRefBased/>
  <w15:docId w15:val="{6EE60A7E-7AEC-4DB6-A174-230A40578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1486</Words>
  <Characters>8471</Characters>
  <Application>Microsoft Office Word</Application>
  <DocSecurity>0</DocSecurity>
  <Lines>70</Lines>
  <Paragraphs>19</Paragraphs>
  <ScaleCrop>false</ScaleCrop>
  <Company/>
  <LinksUpToDate>false</LinksUpToDate>
  <CharactersWithSpaces>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Айшат Цахаева</dc:creator>
  <cp:keywords/>
  <dc:description/>
  <cp:lastModifiedBy>Айшат Цахаева</cp:lastModifiedBy>
  <cp:revision>2</cp:revision>
  <dcterms:created xsi:type="dcterms:W3CDTF">2020-11-12T14:48:00Z</dcterms:created>
  <dcterms:modified xsi:type="dcterms:W3CDTF">2020-11-12T14:51:00Z</dcterms:modified>
</cp:coreProperties>
</file>