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FFED" w14:textId="77777777" w:rsidR="00744A11" w:rsidRPr="00B6083B" w:rsidRDefault="00744A11" w:rsidP="00804D7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B6083B">
        <w:rPr>
          <w:b/>
          <w:sz w:val="28"/>
          <w:szCs w:val="28"/>
        </w:rPr>
        <w:t>4 октября</w:t>
      </w:r>
    </w:p>
    <w:p w14:paraId="36C91CE3" w14:textId="77777777" w:rsidR="00356D6D" w:rsidRDefault="00B6083B" w:rsidP="00EB30DA">
      <w:pPr>
        <w:pStyle w:val="a4"/>
        <w:shd w:val="clear" w:color="auto" w:fill="FFFFFF"/>
        <w:spacing w:before="0" w:beforeAutospacing="0" w:after="20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B6083B">
        <w:rPr>
          <w:b/>
          <w:sz w:val="28"/>
          <w:szCs w:val="28"/>
        </w:rPr>
        <w:t>День защиты животных</w:t>
      </w:r>
    </w:p>
    <w:p w14:paraId="5C65F89F" w14:textId="77777777" w:rsidR="008D3CD4" w:rsidRPr="00DA571D" w:rsidRDefault="008D3CD4" w:rsidP="00DA571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DA571D">
        <w:rPr>
          <w:b/>
          <w:sz w:val="28"/>
          <w:szCs w:val="28"/>
        </w:rPr>
        <w:t>Общая информационная справка</w:t>
      </w:r>
    </w:p>
    <w:p w14:paraId="601CFB13" w14:textId="355C76A6" w:rsidR="00474F05" w:rsidRPr="007E3A3D" w:rsidRDefault="00474F05" w:rsidP="00474F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7E3A3D">
        <w:rPr>
          <w:sz w:val="28"/>
          <w:szCs w:val="28"/>
        </w:rPr>
        <w:t>Человек как единственный разумный обитатель планеты несет ответственность перед другими живыми существами. Всемирный день защиты животных напоминает нам об этом.</w:t>
      </w:r>
    </w:p>
    <w:p w14:paraId="4EFFC287" w14:textId="37409BF7" w:rsidR="00FA3214" w:rsidRPr="007E3A3D" w:rsidRDefault="00EB30DA" w:rsidP="00FA321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7E3A3D">
        <w:rPr>
          <w:sz w:val="28"/>
          <w:szCs w:val="28"/>
        </w:rPr>
        <w:t xml:space="preserve">Ежегодно 4 октября во </w:t>
      </w:r>
      <w:r w:rsidR="00DA571D" w:rsidRPr="007E3A3D">
        <w:rPr>
          <w:sz w:val="28"/>
          <w:szCs w:val="28"/>
        </w:rPr>
        <w:t>вс</w:t>
      </w:r>
      <w:r w:rsidRPr="007E3A3D">
        <w:rPr>
          <w:sz w:val="28"/>
          <w:szCs w:val="28"/>
        </w:rPr>
        <w:t>ё</w:t>
      </w:r>
      <w:r w:rsidR="00DA571D" w:rsidRPr="007E3A3D">
        <w:rPr>
          <w:sz w:val="28"/>
          <w:szCs w:val="28"/>
        </w:rPr>
        <w:t xml:space="preserve">м мире отмечают Всемирный день защиты животных, решение о праздновании которого было принято ещё в далёком </w:t>
      </w:r>
      <w:r w:rsidR="00FA3214" w:rsidRPr="007E3A3D">
        <w:rPr>
          <w:sz w:val="28"/>
          <w:szCs w:val="28"/>
        </w:rPr>
        <w:br/>
      </w:r>
      <w:r w:rsidR="00DA571D" w:rsidRPr="007E3A3D">
        <w:rPr>
          <w:sz w:val="28"/>
          <w:szCs w:val="28"/>
        </w:rPr>
        <w:t xml:space="preserve">1931 году в Италии, на международном конгрессе сторонников движения </w:t>
      </w:r>
      <w:r w:rsidR="00FA3214" w:rsidRPr="007E3A3D">
        <w:rPr>
          <w:sz w:val="28"/>
          <w:szCs w:val="28"/>
        </w:rPr>
        <w:br/>
      </w:r>
      <w:r w:rsidR="00DA571D" w:rsidRPr="007E3A3D">
        <w:rPr>
          <w:sz w:val="28"/>
          <w:szCs w:val="28"/>
        </w:rPr>
        <w:t>в защиту природы.</w:t>
      </w:r>
      <w:r w:rsidR="00FA3214" w:rsidRPr="007E3A3D">
        <w:rPr>
          <w:sz w:val="28"/>
          <w:szCs w:val="28"/>
        </w:rPr>
        <w:t xml:space="preserve"> </w:t>
      </w:r>
    </w:p>
    <w:p w14:paraId="44AC2E85" w14:textId="680C9C2B" w:rsidR="00474F05" w:rsidRPr="007E3A3D" w:rsidRDefault="00474F05" w:rsidP="00474F0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3A3D">
        <w:rPr>
          <w:sz w:val="28"/>
          <w:szCs w:val="28"/>
        </w:rPr>
        <w:t>День защиты животных относится к категории экологических.</w:t>
      </w:r>
    </w:p>
    <w:p w14:paraId="44D69BEB" w14:textId="406A1DB0" w:rsidR="00356D6D" w:rsidRDefault="00FA3E6A" w:rsidP="00003FD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E3A3D">
        <w:rPr>
          <w:sz w:val="28"/>
          <w:szCs w:val="28"/>
        </w:rPr>
        <w:t>Традиционно в этот день организуются благотворительные акции</w:t>
      </w:r>
      <w:r>
        <w:rPr>
          <w:sz w:val="28"/>
          <w:szCs w:val="28"/>
        </w:rPr>
        <w:t xml:space="preserve">: бесплатные вакцинации, благотворительные концерты, выставки, обустройство приютов, </w:t>
      </w:r>
      <w:r w:rsidR="00413D45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кормов для бездомных кошек и собак.</w:t>
      </w:r>
    </w:p>
    <w:p w14:paraId="78286F45" w14:textId="1E81770B" w:rsidR="00FA3214" w:rsidRDefault="00FA3214" w:rsidP="00FA32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 стран, поддерживающих эту дату, увеличивается с каждым годом. Сегодня их насчитывается около 70. Россия присоединилась к ним</w:t>
      </w:r>
      <w:r w:rsidR="00413D45">
        <w:rPr>
          <w:sz w:val="28"/>
          <w:szCs w:val="28"/>
        </w:rPr>
        <w:t xml:space="preserve"> ещё</w:t>
      </w:r>
      <w:r w:rsidR="00EB30DA">
        <w:rPr>
          <w:sz w:val="28"/>
          <w:szCs w:val="28"/>
        </w:rPr>
        <w:br/>
      </w:r>
      <w:r>
        <w:rPr>
          <w:sz w:val="28"/>
          <w:szCs w:val="28"/>
        </w:rPr>
        <w:t xml:space="preserve">в 2000 году. День защиты животных способствовал объединению усилий экологов и просто неравнодушных людей. </w:t>
      </w:r>
    </w:p>
    <w:p w14:paraId="42418F4B" w14:textId="2FE30136" w:rsidR="002458A3" w:rsidRPr="002458A3" w:rsidRDefault="002458A3" w:rsidP="00EB30DA">
      <w:pPr>
        <w:pStyle w:val="a4"/>
        <w:shd w:val="clear" w:color="auto" w:fill="FFFFFF"/>
        <w:spacing w:before="0" w:beforeAutospacing="0" w:after="20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458A3">
        <w:rPr>
          <w:sz w:val="28"/>
          <w:szCs w:val="28"/>
        </w:rPr>
        <w:t xml:space="preserve">В России важнейшим механизмом охраны редких и находящихся </w:t>
      </w:r>
      <w:r w:rsidR="00802533">
        <w:rPr>
          <w:sz w:val="28"/>
          <w:szCs w:val="28"/>
        </w:rPr>
        <w:br/>
      </w:r>
      <w:r w:rsidRPr="002458A3">
        <w:rPr>
          <w:sz w:val="28"/>
          <w:szCs w:val="28"/>
        </w:rPr>
        <w:t xml:space="preserve">под угрозой исчезновения видов животных является Красная книга Российской Федерации. Перечень объектов животного мира, занесенных в неё, включает более 400 видов животных. Также разрабатываются и осуществляются стратегии сохранения отдельных редких и находящихся под угрозой исчезновения видов животных — амурского тигра, дальневосточного леопарда, снежного барса, белого медведя, зубра, </w:t>
      </w:r>
      <w:r w:rsidR="00EB30DA">
        <w:rPr>
          <w:sz w:val="28"/>
          <w:szCs w:val="28"/>
        </w:rPr>
        <w:t>сахалинской кабарги. Для защиты</w:t>
      </w:r>
      <w:r w:rsidR="00EB30DA">
        <w:rPr>
          <w:sz w:val="28"/>
          <w:szCs w:val="28"/>
        </w:rPr>
        <w:br/>
      </w:r>
      <w:r w:rsidRPr="002458A3">
        <w:rPr>
          <w:sz w:val="28"/>
          <w:szCs w:val="28"/>
        </w:rPr>
        <w:t>и сохранения редких и находящихся под угрозой исчезновения видов животных и среды их обитания реформируется экологическое законодательство. Создаются и совершенствуются федеральные законы, коренным образом меняющие отношение человека к окружающей среде.</w:t>
      </w:r>
    </w:p>
    <w:p w14:paraId="6823195E" w14:textId="5C6423E2" w:rsidR="00630454" w:rsidRDefault="0023005C" w:rsidP="00EB30DA">
      <w:pPr>
        <w:ind w:firstLine="709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Базовые национальные ценности, на развитие которых направлено содержание концепции</w:t>
      </w:r>
      <w:r w:rsidR="002458A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:</w:t>
      </w:r>
      <w:r w:rsidR="00FA321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="003D3EC8" w:rsidRPr="00076A1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гражданственность, </w:t>
      </w:r>
      <w:r w:rsidR="006524EF" w:rsidRPr="00076A1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милосердие,</w:t>
      </w:r>
      <w:r w:rsidR="00076A1D" w:rsidRPr="00076A1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</w:t>
      </w:r>
      <w:r w:rsidR="00413D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справедливость, </w:t>
      </w:r>
      <w:r w:rsidR="003D3EC8" w:rsidRPr="00076A1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высокие нравственные идеалы, приоритет духовного над материальным, </w:t>
      </w:r>
      <w:r w:rsidRPr="00076A1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коллективизм, взаимопомощь и взаимоуважение</w:t>
      </w:r>
      <w:r w:rsidR="00413D4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, гуманизм.</w:t>
      </w:r>
    </w:p>
    <w:p w14:paraId="25912549" w14:textId="77777777" w:rsidR="0023005C" w:rsidRDefault="0023005C" w:rsidP="00003FD7">
      <w:pPr>
        <w:spacing w:after="0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300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Целевые ориентиры результатов воспитания концепции</w:t>
      </w:r>
      <w:r w:rsidR="00882F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:</w:t>
      </w:r>
    </w:p>
    <w:p w14:paraId="4C5017D8" w14:textId="3A10B273" w:rsidR="003D3EC8" w:rsidRPr="00500B5C" w:rsidRDefault="00413D45" w:rsidP="00003FD7">
      <w:pPr>
        <w:spacing w:after="0"/>
        <w:ind w:firstLine="709"/>
        <w:jc w:val="both"/>
        <w:rPr>
          <w:rFonts w:ascii="TimesNewRomanPS-BoldMT" w:eastAsia="Times New Roman" w:hAnsi="TimesNewRomanPS-BoldMT" w:cs="Times New Roman"/>
          <w:bCs/>
          <w:i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>Экологическое</w:t>
      </w:r>
      <w:r w:rsidR="00B6083B" w:rsidRPr="00882F58"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 xml:space="preserve"> воспитание</w:t>
      </w:r>
      <w:r w:rsidR="00500B5C"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>:</w:t>
      </w:r>
      <w:r w:rsidR="00B6083B" w:rsidRPr="00882F58"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 xml:space="preserve"> </w:t>
      </w:r>
      <w:r w:rsidR="00B6083B" w:rsidRPr="00500B5C">
        <w:rPr>
          <w:rFonts w:ascii="TimesNewRomanPS-BoldMT" w:eastAsia="Times New Roman" w:hAnsi="TimesNewRomanPS-BoldMT" w:cs="Times New Roman"/>
          <w:bCs/>
          <w:iCs/>
          <w:color w:val="000000"/>
          <w:sz w:val="28"/>
          <w:szCs w:val="28"/>
        </w:rPr>
        <w:t>обучающи</w:t>
      </w:r>
      <w:r w:rsidR="00500B5C" w:rsidRPr="00500B5C">
        <w:rPr>
          <w:rFonts w:ascii="TimesNewRomanPS-BoldMT" w:eastAsia="Times New Roman" w:hAnsi="TimesNewRomanPS-BoldMT" w:cs="Times New Roman"/>
          <w:bCs/>
          <w:iCs/>
          <w:color w:val="000000"/>
          <w:sz w:val="28"/>
          <w:szCs w:val="28"/>
        </w:rPr>
        <w:t>йся</w:t>
      </w:r>
    </w:p>
    <w:p w14:paraId="37AF8765" w14:textId="18CB7841" w:rsidR="00882F58" w:rsidRPr="00EB30DA" w:rsidRDefault="00076A1D" w:rsidP="00EB30DA">
      <w:pPr>
        <w:pStyle w:val="ad"/>
        <w:numPr>
          <w:ilvl w:val="0"/>
          <w:numId w:val="11"/>
        </w:numPr>
        <w:spacing w:after="0"/>
        <w:ind w:left="0" w:firstLine="851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п</w:t>
      </w:r>
      <w:r w:rsidR="003D3EC8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ринимает участие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в экологических проектах, в доступной по возрасту социально-значимой деятельности</w:t>
      </w:r>
      <w:r w:rsidR="00B6083B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;</w:t>
      </w:r>
    </w:p>
    <w:p w14:paraId="63EA03EF" w14:textId="1531631E" w:rsidR="00FD4AB1" w:rsidRPr="00EB30DA" w:rsidRDefault="00413D45" w:rsidP="00EB30DA">
      <w:pPr>
        <w:pStyle w:val="ad"/>
        <w:numPr>
          <w:ilvl w:val="0"/>
          <w:numId w:val="11"/>
        </w:numPr>
        <w:spacing w:after="0"/>
        <w:ind w:left="0" w:firstLine="851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lastRenderedPageBreak/>
        <w:t>осознает свою ответственность как гражданин и потребител</w:t>
      </w:r>
      <w:r w:rsidR="00607F12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ь</w:t>
      </w:r>
      <w:r w:rsid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br/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 условиях взаимосвязи природной, технологической и социальной сред</w:t>
      </w:r>
      <w:r w:rsid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br/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и действует согласно принципам 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экологическо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го</w:t>
      </w:r>
      <w:r w:rsidR="00500B5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сознани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я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и экологическ</w:t>
      </w:r>
      <w:r w:rsidR="00500B5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о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го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поведени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я</w:t>
      </w:r>
      <w:r w:rsidR="00500B5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.</w:t>
      </w:r>
    </w:p>
    <w:p w14:paraId="23A5C44A" w14:textId="77777777" w:rsidR="006524EF" w:rsidRPr="00003FD7" w:rsidRDefault="006524EF" w:rsidP="002458A3">
      <w:pPr>
        <w:spacing w:after="0"/>
        <w:ind w:firstLine="851"/>
        <w:jc w:val="both"/>
        <w:rPr>
          <w:rFonts w:ascii="TimesNewRomanPS-BoldMT" w:eastAsia="Times New Roman" w:hAnsi="TimesNewRomanPS-BoldMT" w:cs="Times New Roman"/>
          <w:i/>
          <w:color w:val="000000"/>
          <w:sz w:val="28"/>
          <w:szCs w:val="28"/>
        </w:rPr>
      </w:pPr>
      <w:r w:rsidRPr="00003FD7">
        <w:rPr>
          <w:rFonts w:ascii="TimesNewRomanPS-BoldMT" w:eastAsia="Times New Roman" w:hAnsi="TimesNewRomanPS-BoldMT" w:cs="Times New Roman"/>
          <w:i/>
          <w:color w:val="000000"/>
          <w:sz w:val="28"/>
          <w:szCs w:val="28"/>
        </w:rPr>
        <w:t>Духовно-нравственное воспитание</w:t>
      </w:r>
      <w:r w:rsidR="00500B5C">
        <w:rPr>
          <w:rFonts w:ascii="TimesNewRomanPS-BoldMT" w:eastAsia="Times New Roman" w:hAnsi="TimesNewRomanPS-BoldMT" w:cs="Times New Roman"/>
          <w:i/>
          <w:color w:val="000000"/>
          <w:sz w:val="28"/>
          <w:szCs w:val="28"/>
        </w:rPr>
        <w:t>:</w:t>
      </w:r>
      <w:r w:rsidRPr="00003FD7">
        <w:rPr>
          <w:rFonts w:ascii="TimesNewRomanPS-BoldMT" w:eastAsia="Times New Roman" w:hAnsi="TimesNewRomanPS-BoldMT" w:cs="Times New Roman"/>
          <w:i/>
          <w:color w:val="000000"/>
          <w:sz w:val="28"/>
          <w:szCs w:val="28"/>
        </w:rPr>
        <w:t xml:space="preserve"> </w:t>
      </w:r>
      <w:r w:rsidRPr="00500B5C">
        <w:rPr>
          <w:rFonts w:ascii="TimesNewRomanPS-BoldMT" w:eastAsia="Times New Roman" w:hAnsi="TimesNewRomanPS-BoldMT" w:cs="Times New Roman"/>
          <w:iCs/>
          <w:color w:val="000000"/>
          <w:sz w:val="28"/>
          <w:szCs w:val="28"/>
        </w:rPr>
        <w:t>обучающ</w:t>
      </w:r>
      <w:r w:rsidR="00500B5C" w:rsidRPr="00500B5C">
        <w:rPr>
          <w:rFonts w:ascii="TimesNewRomanPS-BoldMT" w:eastAsia="Times New Roman" w:hAnsi="TimesNewRomanPS-BoldMT" w:cs="Times New Roman"/>
          <w:iCs/>
          <w:color w:val="000000"/>
          <w:sz w:val="28"/>
          <w:szCs w:val="28"/>
        </w:rPr>
        <w:t>ийся</w:t>
      </w:r>
    </w:p>
    <w:p w14:paraId="296803E8" w14:textId="78922C48" w:rsidR="006524EF" w:rsidRPr="00EB30DA" w:rsidRDefault="00B6083B" w:rsidP="00EB30DA">
      <w:pPr>
        <w:pStyle w:val="ad"/>
        <w:numPr>
          <w:ilvl w:val="0"/>
          <w:numId w:val="12"/>
        </w:numPr>
        <w:spacing w:after="0"/>
        <w:ind w:left="0" w:firstLine="851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д</w:t>
      </w:r>
      <w:r w:rsidR="006524EF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оброжелател</w:t>
      </w:r>
      <w:r w:rsidR="00413D45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ен</w:t>
      </w:r>
      <w:r w:rsidR="006524EF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, проявля</w:t>
      </w:r>
      <w:r w:rsidR="00413D45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ет</w:t>
      </w:r>
      <w:r w:rsidR="006524EF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сопереживание, готов оказывать помощь, выража</w:t>
      </w:r>
      <w:r w:rsidR="00413D45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ет</w:t>
      </w:r>
      <w:r w:rsidR="006524EF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неприятие любых форм поведения, причиняющего физический или моральный вред 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животным;</w:t>
      </w:r>
    </w:p>
    <w:p w14:paraId="1243CB05" w14:textId="1AB9AEFC" w:rsidR="00804D77" w:rsidRPr="00EB30DA" w:rsidRDefault="00802533" w:rsidP="00EB30DA">
      <w:pPr>
        <w:pStyle w:val="ad"/>
        <w:numPr>
          <w:ilvl w:val="0"/>
          <w:numId w:val="12"/>
        </w:numPr>
        <w:spacing w:after="0"/>
        <w:ind w:left="0" w:firstLine="851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бережно относится</w:t>
      </w:r>
      <w:r w:rsidR="00FD4AB1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к природе;</w:t>
      </w:r>
    </w:p>
    <w:p w14:paraId="4DD04267" w14:textId="37346E9E" w:rsidR="00FD4AB1" w:rsidRPr="00EB30DA" w:rsidRDefault="00FD4AB1" w:rsidP="00EB30DA">
      <w:pPr>
        <w:pStyle w:val="ad"/>
        <w:numPr>
          <w:ilvl w:val="0"/>
          <w:numId w:val="12"/>
        </w:numPr>
        <w:ind w:left="0" w:firstLine="851"/>
        <w:contextualSpacing w:val="0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осознает ценность каждого </w:t>
      </w:r>
      <w:r w:rsid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отдельного сущего и живого мира</w:t>
      </w:r>
      <w:r w:rsid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br/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 целом</w:t>
      </w:r>
      <w:r w:rsidR="00B6083B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.</w:t>
      </w:r>
    </w:p>
    <w:p w14:paraId="49903D1D" w14:textId="77777777" w:rsidR="00B6083B" w:rsidRPr="00882F58" w:rsidRDefault="003D3EC8" w:rsidP="002458A3">
      <w:pPr>
        <w:spacing w:after="0"/>
        <w:ind w:firstLine="851"/>
        <w:jc w:val="both"/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</w:pPr>
      <w:r w:rsidRPr="00882F58"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>Эстетическое воспитание</w:t>
      </w:r>
      <w:r w:rsidR="00500B5C">
        <w:rPr>
          <w:rFonts w:ascii="TimesNewRomanPS-BoldMT" w:eastAsia="Times New Roman" w:hAnsi="TimesNewRomanPS-BoldMT" w:cs="Times New Roman"/>
          <w:bCs/>
          <w:i/>
          <w:color w:val="000000"/>
          <w:sz w:val="28"/>
          <w:szCs w:val="28"/>
        </w:rPr>
        <w:t xml:space="preserve">: </w:t>
      </w:r>
      <w:r w:rsidR="00500B5C" w:rsidRPr="00500B5C">
        <w:rPr>
          <w:rFonts w:ascii="TimesNewRomanPS-BoldMT" w:eastAsia="Times New Roman" w:hAnsi="TimesNewRomanPS-BoldMT" w:cs="Times New Roman"/>
          <w:bCs/>
          <w:iCs/>
          <w:color w:val="000000"/>
          <w:sz w:val="28"/>
          <w:szCs w:val="28"/>
        </w:rPr>
        <w:t>обучающийся</w:t>
      </w:r>
    </w:p>
    <w:p w14:paraId="3D855741" w14:textId="7733B070" w:rsidR="003D3EC8" w:rsidRPr="00EB30DA" w:rsidRDefault="003D3EC8" w:rsidP="00EB30DA">
      <w:pPr>
        <w:pStyle w:val="ad"/>
        <w:numPr>
          <w:ilvl w:val="0"/>
          <w:numId w:val="12"/>
        </w:numPr>
        <w:ind w:left="0" w:firstLine="851"/>
        <w:contextualSpacing w:val="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воспринима</w:t>
      </w:r>
      <w:r w:rsidR="00500B5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ет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и чувств</w:t>
      </w:r>
      <w:r w:rsidR="00500B5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ует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прекрасное в быту, природе, </w:t>
      </w:r>
      <w:r w:rsidR="004C50AC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br/>
      </w:r>
      <w:r w:rsidRPr="00EB30DA">
        <w:rPr>
          <w:rFonts w:ascii="TimesNewRomanPS-BoldMT" w:eastAsia="Times New Roman" w:hAnsi="TimesNewRomanPS-BoldMT" w:cs="Times New Roman" w:hint="eastAsia"/>
          <w:bCs/>
          <w:color w:val="000000"/>
          <w:sz w:val="28"/>
          <w:szCs w:val="28"/>
        </w:rPr>
        <w:t>творчестве</w:t>
      </w:r>
      <w:r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людей</w:t>
      </w:r>
      <w:r w:rsidR="00B6083B" w:rsidRP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.</w:t>
      </w:r>
    </w:p>
    <w:p w14:paraId="3F712AA9" w14:textId="47FF6F29" w:rsidR="0023005C" w:rsidRPr="0023005C" w:rsidRDefault="00882F58" w:rsidP="002458A3">
      <w:pPr>
        <w:pStyle w:val="a6"/>
        <w:spacing w:line="276" w:lineRule="auto"/>
        <w:ind w:firstLine="851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Общие хештеги </w:t>
      </w:r>
      <w:r w:rsidR="002300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мероприятия:</w:t>
      </w:r>
      <w:r w:rsidR="00804D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="00804D77" w:rsidRPr="00804D7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#Росдетцентр </w:t>
      </w:r>
      <w:bookmarkStart w:id="0" w:name="_Hlk146793816"/>
      <w:r w:rsidR="00804D77" w:rsidRPr="00804D7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#НавигаторыДетства </w:t>
      </w:r>
      <w:bookmarkEnd w:id="0"/>
      <w:r w:rsidR="00EB30DA" w:rsidRPr="00804D7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#ДеньЗащитыЖивотных</w:t>
      </w:r>
      <w:r w:rsidR="00EB30D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НД</w:t>
      </w:r>
      <w:r w:rsidR="00BC170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 xml:space="preserve"> </w:t>
      </w:r>
      <w:r w:rsidR="00BC170D" w:rsidRPr="00804D7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#НавигаторыДетства</w:t>
      </w:r>
      <w:r w:rsidR="00BC170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05</w:t>
      </w:r>
    </w:p>
    <w:p w14:paraId="08138851" w14:textId="2C370560" w:rsidR="00EB30DA" w:rsidRPr="00EB30DA" w:rsidRDefault="00E0372B" w:rsidP="00EB30D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2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Срок реализации: </w:t>
      </w:r>
      <w:r w:rsidRPr="0070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</w:t>
      </w:r>
      <w:r w:rsidR="00EB30D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B65554A" w14:textId="02B5AD5B" w:rsidR="00E0372B" w:rsidRPr="007F17E9" w:rsidRDefault="00413D45" w:rsidP="00EB30DA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lastRenderedPageBreak/>
        <w:t>М</w:t>
      </w:r>
      <w:r w:rsidR="00804D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еханизм</w:t>
      </w:r>
      <w:r w:rsidR="00E0372B" w:rsidRPr="00701F2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="002300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участия</w:t>
      </w:r>
    </w:p>
    <w:p w14:paraId="6CC303C6" w14:textId="7E9B1A30" w:rsidR="00E0372B" w:rsidRPr="00EB30DA" w:rsidRDefault="00E0372B" w:rsidP="00EB30DA">
      <w:pPr>
        <w:pStyle w:val="ad"/>
        <w:numPr>
          <w:ilvl w:val="0"/>
          <w:numId w:val="5"/>
        </w:numPr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5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Мероприятие и формат</w:t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разработанный активом </w:t>
      </w:r>
      <w:r w:rsidR="00EB30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B30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4D77" w:rsidRPr="0071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коллективом образовательной организации с учетом рабочих</w:t>
      </w:r>
      <w:r w:rsidR="00804D77" w:rsidRPr="0071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воспитания по уровням (начальное общее образование, основное</w:t>
      </w:r>
      <w:r w:rsidR="00804D77" w:rsidRPr="0071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образование, среднее общее образование) на основе традиций</w:t>
      </w:r>
      <w:r w:rsidR="00804D77" w:rsidRPr="0071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5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14:paraId="1074BE31" w14:textId="53BFD0A9" w:rsidR="0019666A" w:rsidRPr="00EB30DA" w:rsidRDefault="00655F19" w:rsidP="00EB30DA">
      <w:pPr>
        <w:pStyle w:val="ad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Благотворительн</w:t>
      </w:r>
      <w:r w:rsidR="00921737" w:rsidRPr="00EB3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="0015417C" w:rsidRPr="00EB3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ярмарка</w:t>
      </w:r>
      <w:r w:rsidR="00EB30DA" w:rsidRPr="00EB3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«Для братьев наших меньших»</w:t>
      </w:r>
    </w:p>
    <w:p w14:paraId="69B109A2" w14:textId="01E34A46" w:rsidR="001C6275" w:rsidRDefault="0015417C" w:rsidP="00EB30DA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Рекомендуемый возраст:</w:t>
      </w:r>
      <w:r w:rsidR="00953287">
        <w:rPr>
          <w:rFonts w:ascii="Times New Roman" w:eastAsia="Times New Roman" w:hAnsi="Times New Roman" w:cs="Times New Roman"/>
          <w:sz w:val="28"/>
          <w:szCs w:val="28"/>
        </w:rPr>
        <w:t xml:space="preserve"> 1 – </w:t>
      </w:r>
      <w:r w:rsidRPr="00804D77">
        <w:rPr>
          <w:rFonts w:ascii="Times New Roman" w:eastAsia="Times New Roman" w:hAnsi="Times New Roman" w:cs="Times New Roman"/>
          <w:sz w:val="28"/>
          <w:szCs w:val="28"/>
        </w:rPr>
        <w:t>11 классы</w:t>
      </w:r>
    </w:p>
    <w:p w14:paraId="370AC3ED" w14:textId="77777777" w:rsidR="00EB30DA" w:rsidRDefault="00655F19" w:rsidP="0095328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Советник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D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воспитанию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взаимодействию с детскими общественными объединениями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педагогами</w:t>
      </w:r>
      <w:r w:rsidR="0019666A"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обучающимися </w:t>
      </w:r>
      <w:r w:rsidR="0080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родителями 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предлагается 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71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благотворительную ярмарку изделий детского </w:t>
      </w:r>
      <w:r w:rsidR="00631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Собранн</w:t>
      </w:r>
      <w:r w:rsidR="00631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помощь 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</w:t>
      </w:r>
      <w:r w:rsidR="00631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 приюты для животных. Информацию о проведении мероприятия необходимо разместить в школьной группе </w:t>
      </w:r>
      <w:r w:rsidR="00D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сети «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r w:rsidR="0015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онтакте</w:t>
      </w:r>
      <w:r w:rsidR="00D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сопроводив </w:t>
      </w:r>
      <w:r w:rsidR="00D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 </w:t>
      </w:r>
      <w:r w:rsidR="0015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общими 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хештегами</w:t>
      </w:r>
      <w:r w:rsidR="0015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мероприятия.</w:t>
      </w:r>
    </w:p>
    <w:p w14:paraId="7D3F154D" w14:textId="330B262D" w:rsidR="0019666A" w:rsidRPr="00EB30DA" w:rsidRDefault="0019666A" w:rsidP="00EB30DA">
      <w:pPr>
        <w:pStyle w:val="ad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30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</w:t>
      </w:r>
      <w:r w:rsidR="00921737" w:rsidRPr="00EB30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</w:t>
      </w:r>
      <w:r w:rsidRPr="00EB30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вест</w:t>
      </w:r>
      <w:proofErr w:type="spellEnd"/>
      <w:r w:rsidRPr="00EB30D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«В поисках кота/кошки»</w:t>
      </w:r>
    </w:p>
    <w:p w14:paraId="78212B06" w14:textId="1DBE75B2" w:rsidR="0019666A" w:rsidRPr="00B6083B" w:rsidRDefault="0023005C" w:rsidP="00EB30D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953287">
        <w:rPr>
          <w:rFonts w:ascii="Times New Roman" w:eastAsia="Times New Roman" w:hAnsi="Times New Roman" w:cs="Times New Roman"/>
          <w:sz w:val="28"/>
          <w:szCs w:val="28"/>
        </w:rPr>
        <w:t xml:space="preserve">5 – </w:t>
      </w:r>
      <w:r w:rsidR="006730E9" w:rsidRPr="0015417C">
        <w:rPr>
          <w:rFonts w:ascii="Times New Roman" w:eastAsia="Times New Roman" w:hAnsi="Times New Roman" w:cs="Times New Roman"/>
          <w:sz w:val="28"/>
          <w:szCs w:val="28"/>
        </w:rPr>
        <w:t>7 класс</w:t>
      </w:r>
      <w:r w:rsidR="0015417C" w:rsidRPr="0015417C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1C7AFD10" w14:textId="09C55F30" w:rsidR="00953287" w:rsidRDefault="004C50AC" w:rsidP="0095328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директору по воспитанию и взаимодействию с детскими общественными объединениями предлагается провести </w:t>
      </w:r>
      <w:proofErr w:type="spellStart"/>
      <w:r w:rsidRPr="004C50AC">
        <w:rPr>
          <w:rFonts w:ascii="Times New Roman" w:eastAsia="Times New Roman" w:hAnsi="Times New Roman" w:cs="Times New Roman"/>
          <w:sz w:val="28"/>
          <w:szCs w:val="28"/>
        </w:rPr>
        <w:t>фотоквест</w:t>
      </w:r>
      <w:proofErr w:type="spellEnd"/>
      <w:r w:rsidRPr="004C50AC">
        <w:rPr>
          <w:rFonts w:ascii="Times New Roman" w:eastAsia="Times New Roman" w:hAnsi="Times New Roman" w:cs="Times New Roman"/>
          <w:sz w:val="28"/>
          <w:szCs w:val="28"/>
        </w:rPr>
        <w:t xml:space="preserve"> «В поисках кота/кошки».</w:t>
      </w:r>
    </w:p>
    <w:p w14:paraId="5CBB5E8D" w14:textId="142B701F" w:rsidR="00953287" w:rsidRPr="007E3A3D" w:rsidRDefault="008748B5" w:rsidP="00AC19A9">
      <w:pPr>
        <w:ind w:firstLine="851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hyperlink r:id="rId8" w:history="1">
        <w:r w:rsidR="00953287" w:rsidRPr="007E3A3D">
          <w:rPr>
            <w:rStyle w:val="a3"/>
            <w:rFonts w:ascii="Times New Roman" w:eastAsia="Times New Roman" w:hAnsi="Times New Roman" w:cs="Times New Roman"/>
            <w:color w:val="244061" w:themeColor="accent1" w:themeShade="80"/>
            <w:sz w:val="28"/>
            <w:szCs w:val="28"/>
            <w:u w:val="none"/>
          </w:rPr>
          <w:t>Ссылка на подробное описание мероприятия.</w:t>
        </w:r>
      </w:hyperlink>
    </w:p>
    <w:p w14:paraId="69D7444F" w14:textId="354B0F8D" w:rsidR="00E0372B" w:rsidRPr="00953287" w:rsidRDefault="00E0372B" w:rsidP="00953287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53287">
        <w:rPr>
          <w:rFonts w:ascii="Times New Roman" w:hAnsi="Times New Roman" w:cs="Times New Roman"/>
          <w:b/>
          <w:sz w:val="28"/>
        </w:rPr>
        <w:t>Социальн</w:t>
      </w:r>
      <w:r w:rsidR="006319AE" w:rsidRPr="00953287">
        <w:rPr>
          <w:rFonts w:ascii="Times New Roman" w:hAnsi="Times New Roman" w:cs="Times New Roman"/>
          <w:b/>
          <w:sz w:val="28"/>
        </w:rPr>
        <w:t xml:space="preserve">о - </w:t>
      </w:r>
      <w:r w:rsidR="0015417C" w:rsidRPr="00953287">
        <w:rPr>
          <w:rFonts w:ascii="Times New Roman" w:hAnsi="Times New Roman" w:cs="Times New Roman"/>
          <w:b/>
          <w:sz w:val="28"/>
        </w:rPr>
        <w:t>ролевая игра «Мы в ответе за них</w:t>
      </w:r>
      <w:r w:rsidRPr="00953287">
        <w:rPr>
          <w:rFonts w:ascii="Times New Roman" w:hAnsi="Times New Roman" w:cs="Times New Roman"/>
          <w:b/>
          <w:sz w:val="28"/>
        </w:rPr>
        <w:t>»</w:t>
      </w:r>
    </w:p>
    <w:p w14:paraId="02648536" w14:textId="77297E6A" w:rsidR="0015417C" w:rsidRDefault="0023005C" w:rsidP="00EB30D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AC19A9">
        <w:rPr>
          <w:rFonts w:ascii="Times New Roman" w:hAnsi="Times New Roman" w:cs="Times New Roman"/>
          <w:sz w:val="28"/>
        </w:rPr>
        <w:t xml:space="preserve">8 – </w:t>
      </w:r>
      <w:r w:rsidR="00E0372B" w:rsidRPr="0015417C">
        <w:rPr>
          <w:rFonts w:ascii="Times New Roman" w:hAnsi="Times New Roman" w:cs="Times New Roman"/>
          <w:sz w:val="28"/>
        </w:rPr>
        <w:t>1</w:t>
      </w:r>
      <w:r w:rsidR="000F4EE3" w:rsidRPr="0015417C">
        <w:rPr>
          <w:rFonts w:ascii="Times New Roman" w:hAnsi="Times New Roman" w:cs="Times New Roman"/>
          <w:sz w:val="28"/>
        </w:rPr>
        <w:t>1</w:t>
      </w:r>
      <w:r w:rsidR="00E0372B" w:rsidRPr="0015417C">
        <w:rPr>
          <w:rFonts w:ascii="Times New Roman" w:hAnsi="Times New Roman" w:cs="Times New Roman"/>
          <w:sz w:val="28"/>
        </w:rPr>
        <w:t xml:space="preserve"> класс</w:t>
      </w:r>
      <w:r w:rsidR="0015417C" w:rsidRPr="0015417C">
        <w:rPr>
          <w:rFonts w:ascii="Times New Roman" w:hAnsi="Times New Roman" w:cs="Times New Roman"/>
          <w:sz w:val="28"/>
        </w:rPr>
        <w:t>ы</w:t>
      </w:r>
    </w:p>
    <w:p w14:paraId="65571B6B" w14:textId="69CC674F" w:rsidR="006319AE" w:rsidRDefault="006319AE" w:rsidP="00EB30D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директора</w:t>
      </w:r>
      <w:r w:rsidRPr="001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взаимодействию с детскими общественными объединениями предлагается провести социально – ролевую игру «Мы в ответе за них». </w:t>
      </w:r>
      <w:r w:rsidR="009E6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мероприятия –</w:t>
      </w:r>
      <w:r w:rsidR="0091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710" w:rsidRPr="007E3C70">
        <w:rPr>
          <w:rFonts w:ascii="Times New Roman" w:hAnsi="Times New Roman" w:cs="Times New Roman"/>
          <w:sz w:val="28"/>
        </w:rPr>
        <w:t>формирование качеств личности, присущих гражданину</w:t>
      </w:r>
      <w:r w:rsidR="009E660E">
        <w:rPr>
          <w:rFonts w:ascii="Times New Roman" w:hAnsi="Times New Roman" w:cs="Times New Roman"/>
          <w:sz w:val="28"/>
        </w:rPr>
        <w:t xml:space="preserve"> с активной жизненной позицией,</w:t>
      </w:r>
      <w:r w:rsidR="009E660E">
        <w:rPr>
          <w:rFonts w:ascii="Times New Roman" w:hAnsi="Times New Roman" w:cs="Times New Roman"/>
          <w:sz w:val="28"/>
        </w:rPr>
        <w:br/>
      </w:r>
      <w:r w:rsidR="00913710" w:rsidRPr="007E3C70">
        <w:rPr>
          <w:rFonts w:ascii="Times New Roman" w:hAnsi="Times New Roman" w:cs="Times New Roman"/>
          <w:sz w:val="28"/>
        </w:rPr>
        <w:t xml:space="preserve">в конкретной ситуации – организации </w:t>
      </w:r>
      <w:r w:rsidR="00913710">
        <w:rPr>
          <w:rFonts w:ascii="Times New Roman" w:hAnsi="Times New Roman" w:cs="Times New Roman"/>
          <w:sz w:val="28"/>
        </w:rPr>
        <w:t>создания</w:t>
      </w:r>
      <w:r w:rsidR="00913710" w:rsidRPr="007E3C70">
        <w:rPr>
          <w:rFonts w:ascii="Times New Roman" w:hAnsi="Times New Roman" w:cs="Times New Roman"/>
          <w:sz w:val="28"/>
        </w:rPr>
        <w:t xml:space="preserve"> приюта для бездомных животных</w:t>
      </w:r>
      <w:r w:rsidR="00913710">
        <w:rPr>
          <w:rFonts w:ascii="Times New Roman" w:hAnsi="Times New Roman" w:cs="Times New Roman"/>
          <w:sz w:val="28"/>
        </w:rPr>
        <w:t>.</w:t>
      </w:r>
    </w:p>
    <w:p w14:paraId="4465B1B4" w14:textId="2DF5EE89" w:rsidR="00121748" w:rsidRPr="007E3A3D" w:rsidRDefault="008748B5" w:rsidP="009E660E">
      <w:pPr>
        <w:ind w:firstLine="851"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hyperlink r:id="rId9" w:history="1">
        <w:r w:rsidR="00E0372B" w:rsidRPr="007E3A3D">
          <w:rPr>
            <w:rStyle w:val="a3"/>
            <w:rFonts w:ascii="Times New Roman" w:hAnsi="Times New Roman" w:cs="Times New Roman"/>
            <w:color w:val="244061" w:themeColor="accent1" w:themeShade="80"/>
            <w:sz w:val="28"/>
            <w:u w:val="none"/>
          </w:rPr>
          <w:t xml:space="preserve">Сценарий </w:t>
        </w:r>
        <w:r w:rsidR="0015417C" w:rsidRPr="007E3A3D">
          <w:rPr>
            <w:rStyle w:val="a3"/>
            <w:rFonts w:ascii="Times New Roman" w:hAnsi="Times New Roman" w:cs="Times New Roman"/>
            <w:color w:val="244061" w:themeColor="accent1" w:themeShade="80"/>
            <w:sz w:val="28"/>
            <w:u w:val="none"/>
          </w:rPr>
          <w:t>проведения игры по ссылке</w:t>
        </w:r>
        <w:r w:rsidR="00913710" w:rsidRPr="007E3A3D">
          <w:rPr>
            <w:rStyle w:val="a3"/>
            <w:rFonts w:ascii="Times New Roman" w:hAnsi="Times New Roman" w:cs="Times New Roman"/>
            <w:color w:val="244061" w:themeColor="accent1" w:themeShade="80"/>
            <w:sz w:val="28"/>
            <w:u w:val="none"/>
          </w:rPr>
          <w:t>.</w:t>
        </w:r>
      </w:hyperlink>
    </w:p>
    <w:p w14:paraId="0C5F2E8B" w14:textId="6DF7F0D4" w:rsidR="00095DD0" w:rsidRPr="00EB30DA" w:rsidRDefault="00095DD0" w:rsidP="00EB30DA">
      <w:pPr>
        <w:pStyle w:val="ad"/>
        <w:numPr>
          <w:ilvl w:val="0"/>
          <w:numId w:val="5"/>
        </w:numPr>
        <w:spacing w:after="0"/>
        <w:ind w:left="0" w:firstLine="851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B30DA">
        <w:rPr>
          <w:rFonts w:ascii="Times New Roman" w:eastAsia="Times New Roman" w:hAnsi="Times New Roman" w:cs="Times New Roman"/>
          <w:b/>
          <w:sz w:val="28"/>
          <w:szCs w:val="28"/>
        </w:rPr>
        <w:t>Просмотр фильмов и мультфильмов, посвященных животным:</w:t>
      </w:r>
    </w:p>
    <w:p w14:paraId="3A895068" w14:textId="77777777" w:rsidR="00EF19DD" w:rsidRDefault="00BE1CA8" w:rsidP="00EB30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директору по воспитанию и взаимодействию с детскими общественными объединениями предлагается организовать </w:t>
      </w:r>
      <w:r w:rsidR="003F77B2">
        <w:rPr>
          <w:rFonts w:ascii="Times New Roman" w:eastAsia="Times New Roman" w:hAnsi="Times New Roman" w:cs="Times New Roman"/>
          <w:sz w:val="28"/>
          <w:szCs w:val="28"/>
        </w:rPr>
        <w:t>просмот</w:t>
      </w:r>
      <w:r w:rsidR="00EF19DD">
        <w:rPr>
          <w:rFonts w:ascii="Times New Roman" w:eastAsia="Times New Roman" w:hAnsi="Times New Roman" w:cs="Times New Roman"/>
          <w:sz w:val="28"/>
          <w:szCs w:val="28"/>
        </w:rPr>
        <w:t>р короткометражных фильмов/ отрывком из полного метра</w:t>
      </w:r>
      <w:r w:rsidR="00DB400C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EF19DD">
        <w:rPr>
          <w:rFonts w:ascii="Times New Roman" w:eastAsia="Times New Roman" w:hAnsi="Times New Roman" w:cs="Times New Roman"/>
          <w:sz w:val="28"/>
          <w:szCs w:val="28"/>
        </w:rPr>
        <w:t xml:space="preserve"> последующим обсуждением</w:t>
      </w:r>
      <w:r w:rsidR="00AD2ED4">
        <w:rPr>
          <w:rFonts w:ascii="Times New Roman" w:eastAsia="Times New Roman" w:hAnsi="Times New Roman" w:cs="Times New Roman"/>
          <w:sz w:val="28"/>
          <w:szCs w:val="28"/>
        </w:rPr>
        <w:t xml:space="preserve"> в формате «Свободный микрофон».</w:t>
      </w:r>
    </w:p>
    <w:p w14:paraId="40DE6B51" w14:textId="2210FD83" w:rsidR="00EF19DD" w:rsidRDefault="00AD2ED4" w:rsidP="009E660E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м/ф</w:t>
      </w:r>
      <w:r w:rsidR="00EF19DD" w:rsidRPr="00EF1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EF19DD" w:rsidRPr="007E3A3D">
          <w:rPr>
            <w:rStyle w:val="a3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none"/>
          </w:rPr>
          <w:t>«Галчонок»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6+, 6 мин., 2020 г.</w:t>
      </w:r>
    </w:p>
    <w:p w14:paraId="2FC7CB7B" w14:textId="77777777" w:rsidR="00AD2ED4" w:rsidRDefault="00AD2ED4" w:rsidP="009E660E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м/ф </w:t>
      </w:r>
      <w:hyperlink r:id="rId11" w:history="1">
        <w:r w:rsidRPr="007E3A3D">
          <w:rPr>
            <w:rStyle w:val="a3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none"/>
          </w:rPr>
          <w:t>«Гора самоцветов. Медвежьи истории»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6+, 13 мин., 2007 г.</w:t>
      </w:r>
    </w:p>
    <w:p w14:paraId="1ED60B59" w14:textId="4ECCCE3E" w:rsidR="00AD2ED4" w:rsidRDefault="00AD2ED4" w:rsidP="009E660E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м/ф </w:t>
      </w:r>
      <w:hyperlink r:id="rId12" w:history="1">
        <w:r w:rsidRPr="007E3A3D">
          <w:rPr>
            <w:rStyle w:val="a3"/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none"/>
          </w:rPr>
          <w:t>«Каштанка»</w:t>
        </w:r>
      </w:hyperlink>
      <w:r w:rsidRPr="007E3A3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6+, 21 мин., 2004 г.</w:t>
      </w:r>
    </w:p>
    <w:p w14:paraId="147E0AC2" w14:textId="77777777" w:rsidR="00655F19" w:rsidRPr="00AD2ED4" w:rsidRDefault="00AD2ED4" w:rsidP="009E660E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х/ф </w:t>
      </w:r>
      <w:r w:rsidRPr="00AD2ED4">
        <w:rPr>
          <w:rFonts w:ascii="Times New Roman" w:eastAsia="Times New Roman" w:hAnsi="Times New Roman" w:cs="Times New Roman"/>
          <w:sz w:val="28"/>
          <w:szCs w:val="28"/>
        </w:rPr>
        <w:t>«Белый Бим - черное ухо»</w:t>
      </w:r>
      <w:r>
        <w:rPr>
          <w:rFonts w:ascii="Times New Roman" w:eastAsia="Times New Roman" w:hAnsi="Times New Roman" w:cs="Times New Roman"/>
          <w:sz w:val="28"/>
          <w:szCs w:val="28"/>
        </w:rPr>
        <w:t>, 12+, 172 мин., 1977 г.</w:t>
      </w:r>
    </w:p>
    <w:p w14:paraId="426F7B82" w14:textId="4D8CDC7F" w:rsidR="00EF19DD" w:rsidRPr="009E660E" w:rsidRDefault="009E660E" w:rsidP="009E66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660E">
        <w:rPr>
          <w:rFonts w:ascii="Times New Roman" w:eastAsia="Times New Roman" w:hAnsi="Times New Roman" w:cs="Times New Roman"/>
          <w:color w:val="000000"/>
          <w:sz w:val="28"/>
        </w:rPr>
        <w:t>Вы можете выбрать другую картину, но в рамках ФЗ «О защите детей</w:t>
      </w:r>
      <w:r w:rsidRPr="009E660E">
        <w:rPr>
          <w:rFonts w:ascii="Times New Roman" w:eastAsia="Times New Roman" w:hAnsi="Times New Roman" w:cs="Times New Roman"/>
          <w:color w:val="000000"/>
          <w:sz w:val="28"/>
        </w:rPr>
        <w:br/>
        <w:t>от информации, причиняющей вред их здоровью и развитию».</w:t>
      </w:r>
    </w:p>
    <w:p w14:paraId="49E20B8F" w14:textId="3FC49324" w:rsidR="007B794D" w:rsidRPr="00EB30DA" w:rsidRDefault="00906A6F" w:rsidP="00EB30DA">
      <w:pPr>
        <w:pStyle w:val="ad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DA">
        <w:rPr>
          <w:rFonts w:ascii="Times New Roman" w:hAnsi="Times New Roman" w:cs="Times New Roman"/>
          <w:b/>
          <w:sz w:val="28"/>
          <w:szCs w:val="28"/>
        </w:rPr>
        <w:t>Акция «Отвечаю за хвост»</w:t>
      </w:r>
    </w:p>
    <w:p w14:paraId="7FE244E9" w14:textId="0B5B3125" w:rsidR="00E17712" w:rsidRPr="004C50AC" w:rsidRDefault="009A0A40" w:rsidP="00EB30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директору по воспитанию и взаимодействию с детскими общественными объединениями предлагается провести акцию </w:t>
      </w:r>
      <w:r w:rsidR="009E660E">
        <w:rPr>
          <w:rFonts w:ascii="Times New Roman" w:eastAsia="Times New Roman" w:hAnsi="Times New Roman" w:cs="Times New Roman"/>
          <w:sz w:val="28"/>
          <w:szCs w:val="28"/>
        </w:rPr>
        <w:t>«Отвечаю</w:t>
      </w:r>
      <w:r w:rsidR="009E660E">
        <w:rPr>
          <w:rFonts w:ascii="Times New Roman" w:eastAsia="Times New Roman" w:hAnsi="Times New Roman" w:cs="Times New Roman"/>
          <w:sz w:val="28"/>
          <w:szCs w:val="28"/>
        </w:rPr>
        <w:br/>
      </w:r>
      <w:r w:rsidRPr="004C50AC">
        <w:rPr>
          <w:rFonts w:ascii="Times New Roman" w:eastAsia="Times New Roman" w:hAnsi="Times New Roman" w:cs="Times New Roman"/>
          <w:sz w:val="28"/>
          <w:szCs w:val="28"/>
        </w:rPr>
        <w:t>за хвост». Она</w:t>
      </w:r>
      <w:r w:rsidR="00E17712" w:rsidRPr="004C50AC">
        <w:rPr>
          <w:rFonts w:ascii="Times New Roman" w:eastAsia="Times New Roman" w:hAnsi="Times New Roman" w:cs="Times New Roman"/>
          <w:sz w:val="28"/>
          <w:szCs w:val="28"/>
        </w:rPr>
        <w:t xml:space="preserve"> призвана напомнить, что за животных, в том числе бездомных, все</w:t>
      </w:r>
      <w:r w:rsidR="009E660E">
        <w:rPr>
          <w:rFonts w:ascii="Times New Roman" w:eastAsia="Times New Roman" w:hAnsi="Times New Roman" w:cs="Times New Roman"/>
          <w:sz w:val="28"/>
          <w:szCs w:val="28"/>
        </w:rPr>
        <w:t>гда несут ответственность люди.</w:t>
      </w:r>
    </w:p>
    <w:p w14:paraId="267AA84A" w14:textId="77777777" w:rsidR="00B86202" w:rsidRDefault="009A0A40" w:rsidP="00EB30DA">
      <w:pPr>
        <w:spacing w:after="0"/>
        <w:ind w:firstLine="851"/>
        <w:jc w:val="both"/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Для участия в акции необходимо</w:t>
      </w:r>
      <w:r w:rsidR="00906A6F" w:rsidRP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 изучить карточки</w:t>
      </w: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,</w:t>
      </w:r>
      <w:r w:rsidR="00906A6F" w:rsidRP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 в которых рассказывается как можно решить проблему безнадзорных животных 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в России, откуда</w:t>
      </w:r>
      <w:r w:rsidR="00906A6F" w:rsidRP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 берутся бездомные животные, как жить с ними мирно и можно ли им </w:t>
      </w: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br/>
      </w:r>
      <w:r w:rsidR="00906A6F" w:rsidRP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как-то помочь</w:t>
      </w:r>
      <w:r w:rsid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. П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осле изучения информации необходимо п</w:t>
      </w:r>
      <w:r w:rsid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оделиться 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карточками с друзьями </w:t>
      </w:r>
      <w:r w:rsid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в социальной сети «ВКонтакте»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, п</w:t>
      </w:r>
      <w:r w:rsidR="00E17712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рикрепив к п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осту общие хештеги мероприятия и хештег </w:t>
      </w:r>
      <w:r w:rsidR="001C6275" w:rsidRP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#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отвечаюзахвост.</w:t>
      </w:r>
    </w:p>
    <w:p w14:paraId="4A96EC49" w14:textId="77777777" w:rsidR="009A0A40" w:rsidRDefault="009A0A40" w:rsidP="00EB30DA">
      <w:pPr>
        <w:spacing w:after="0"/>
        <w:ind w:firstLine="851"/>
        <w:jc w:val="both"/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Ознакомиться с подробной информацией можно на </w:t>
      </w:r>
      <w:hyperlink r:id="rId13" w:history="1">
        <w:r w:rsidRPr="009E660E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сайте</w:t>
        </w:r>
      </w:hyperlink>
      <w:r w:rsidRPr="009E660E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.</w:t>
      </w:r>
    </w:p>
    <w:p w14:paraId="416471C8" w14:textId="5AD6567A" w:rsidR="004C50AC" w:rsidRPr="009E660E" w:rsidRDefault="00B86202" w:rsidP="009E660E">
      <w:pPr>
        <w:spacing w:after="0"/>
        <w:ind w:firstLine="851"/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Карточки </w:t>
      </w:r>
      <w:r w:rsidR="001C6275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 xml:space="preserve">находятся по </w:t>
      </w:r>
      <w:hyperlink r:id="rId14" w:history="1">
        <w:r w:rsidR="001C6275" w:rsidRPr="009E660E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ссылк</w:t>
        </w:r>
        <w:r w:rsidR="009A0A40" w:rsidRPr="009E660E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  <w:shd w:val="clear" w:color="auto" w:fill="FFFFFF"/>
          </w:rPr>
          <w:t>е</w:t>
        </w:r>
      </w:hyperlink>
      <w:r w:rsidR="009A0A40" w:rsidRPr="009E660E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t>.</w:t>
      </w:r>
      <w:r w:rsidR="009E660E">
        <w:rPr>
          <w:rFonts w:ascii="Times New Roman" w:hAnsi="Times New Roman" w:cs="Times New Roman"/>
          <w:color w:val="1C2226"/>
          <w:sz w:val="28"/>
          <w:szCs w:val="28"/>
          <w:shd w:val="clear" w:color="auto" w:fill="FFFFFF"/>
        </w:rPr>
        <w:br w:type="page"/>
      </w:r>
    </w:p>
    <w:p w14:paraId="42FC257B" w14:textId="77777777" w:rsidR="004C50AC" w:rsidRDefault="004C50AC" w:rsidP="004C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0074971"/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5E36B1CE" w14:textId="4375E68C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</w:t>
      </w:r>
      <w:r w:rsidR="00F16B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отчетного ролика:</w:t>
      </w:r>
    </w:p>
    <w:p w14:paraId="735008AB" w14:textId="27C846D0" w:rsidR="004C50AC" w:rsidRDefault="004C50AC" w:rsidP="004C50AC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обучающихся 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проведению ряда мероприятий.</w:t>
      </w:r>
    </w:p>
    <w:p w14:paraId="60698A58" w14:textId="27912849" w:rsidR="004C50AC" w:rsidRDefault="004C50AC" w:rsidP="004C50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студентов, сов</w:t>
      </w:r>
      <w:r w:rsidR="009E660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местную деятельность советников</w:t>
      </w:r>
      <w:r w:rsidR="009E66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обучающихся, участников форматов.</w:t>
      </w:r>
    </w:p>
    <w:p w14:paraId="4BED467B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68B5C7D4" w14:textId="77777777" w:rsidR="004C50AC" w:rsidRDefault="004C50AC" w:rsidP="004C50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20C0067B" w14:textId="77777777" w:rsidR="004C50AC" w:rsidRDefault="004C50AC" w:rsidP="004C50AC">
      <w:pPr>
        <w:numPr>
          <w:ilvl w:val="0"/>
          <w:numId w:val="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01C556D5" w14:textId="77777777" w:rsidR="004C50AC" w:rsidRDefault="004C50AC" w:rsidP="004C50AC">
      <w:pPr>
        <w:numPr>
          <w:ilvl w:val="0"/>
          <w:numId w:val="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A0DB0F" w14:textId="77777777" w:rsidR="004C50AC" w:rsidRDefault="004C50AC" w:rsidP="004C50AC">
      <w:pPr>
        <w:numPr>
          <w:ilvl w:val="0"/>
          <w:numId w:val="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58009256" w14:textId="77777777" w:rsidR="004C50AC" w:rsidRDefault="004C50AC" w:rsidP="004C50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28FACD71" w14:textId="77777777" w:rsidR="004C50AC" w:rsidRDefault="004C50AC" w:rsidP="004C50AC">
      <w:pPr>
        <w:numPr>
          <w:ilvl w:val="0"/>
          <w:numId w:val="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8A83B4C" w14:textId="77777777" w:rsidR="004C50AC" w:rsidRDefault="004C50AC" w:rsidP="004C50AC">
      <w:pPr>
        <w:numPr>
          <w:ilvl w:val="0"/>
          <w:numId w:val="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F7A4E2" w14:textId="77777777" w:rsidR="004C50AC" w:rsidRDefault="004C50AC" w:rsidP="004C50AC">
      <w:pPr>
        <w:numPr>
          <w:ilvl w:val="0"/>
          <w:numId w:val="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3F7D3683" w14:textId="77777777" w:rsidR="004C50AC" w:rsidRDefault="004C50AC" w:rsidP="004C50AC">
      <w:pPr>
        <w:numPr>
          <w:ilvl w:val="0"/>
          <w:numId w:val="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41A11336" w14:textId="77777777" w:rsidR="004C50AC" w:rsidRDefault="004C50AC" w:rsidP="004C50AC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5B6ACD5E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2B556551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061CA9EC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14AF7FE1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2BC9969C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участники;</w:t>
      </w:r>
    </w:p>
    <w:p w14:paraId="6FA3972A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71EB24CF" w14:textId="77777777" w:rsidR="004C50AC" w:rsidRDefault="004C50AC" w:rsidP="004C50AC">
      <w:pPr>
        <w:numPr>
          <w:ilvl w:val="0"/>
          <w:numId w:val="10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64F01175" w14:textId="77777777" w:rsidR="004C50AC" w:rsidRDefault="004C50AC" w:rsidP="004C50AC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отвлеките </w:t>
      </w:r>
      <w:r w:rsidRPr="00E85C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камеры как будто нет, обстановка естественная, не наигранная.</w:t>
      </w:r>
    </w:p>
    <w:p w14:paraId="68DAA3DF" w14:textId="6CDA98DE" w:rsidR="004C50AC" w:rsidRDefault="004C50AC" w:rsidP="004C50AC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принуждайте участников, а за</w:t>
      </w:r>
      <w:r w:rsidR="009E6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интересуйте, сделайте так</w:t>
      </w:r>
      <w:r w:rsidR="009E66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чтобы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них были естественные эмоции.</w:t>
      </w:r>
    </w:p>
    <w:p w14:paraId="26CD9135" w14:textId="77777777" w:rsidR="004C50AC" w:rsidRDefault="004C50AC" w:rsidP="004C5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37486703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14:paraId="6FA49FE0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медиа специалистов до 14:00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4</w:t>
      </w:r>
      <w:r w:rsidRPr="0084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Отобранное Видео</w:t>
      </w:r>
    </w:p>
    <w:p w14:paraId="199640A6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медиа специалистов до 14:00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4</w:t>
      </w:r>
      <w:r w:rsidRPr="0084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343AE5EA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остальные отснятые материалы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4 октября загружаем в папку своего региона, в свой муниципалитет, в свою школу.</w:t>
      </w:r>
    </w:p>
    <w:p w14:paraId="52931208" w14:textId="640FD21A" w:rsidR="004C50AC" w:rsidRDefault="004C50AC" w:rsidP="004C50A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15" w:history="1">
        <w:r w:rsidR="00BC170D" w:rsidRPr="00BC170D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https://cloud.mail.ru/public/ZcJX/watqQ2GNE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14:paraId="6F279671" w14:textId="77777777" w:rsidR="004C50AC" w:rsidRDefault="004C50AC" w:rsidP="004C50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 аналитиков.</w:t>
      </w:r>
    </w:p>
    <w:p w14:paraId="0D197FE3" w14:textId="2520AA67" w:rsidR="0063361B" w:rsidRDefault="004C50AC" w:rsidP="009E660E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9 октября до 16:00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</w:t>
      </w:r>
      <w:bookmarkEnd w:id="1"/>
      <w:r w:rsidR="009E660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sectPr w:rsidR="0063361B" w:rsidSect="00EB30DA">
      <w:headerReference w:type="default" r:id="rId16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6BAB" w14:textId="77777777" w:rsidR="008748B5" w:rsidRDefault="008748B5" w:rsidP="00003FD7">
      <w:pPr>
        <w:spacing w:after="0" w:line="240" w:lineRule="auto"/>
      </w:pPr>
      <w:r>
        <w:separator/>
      </w:r>
    </w:p>
  </w:endnote>
  <w:endnote w:type="continuationSeparator" w:id="0">
    <w:p w14:paraId="168315CE" w14:textId="77777777" w:rsidR="008748B5" w:rsidRDefault="008748B5" w:rsidP="0000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43C" w14:textId="77777777" w:rsidR="008748B5" w:rsidRDefault="008748B5" w:rsidP="00003FD7">
      <w:pPr>
        <w:spacing w:after="0" w:line="240" w:lineRule="auto"/>
      </w:pPr>
      <w:r>
        <w:separator/>
      </w:r>
    </w:p>
  </w:footnote>
  <w:footnote w:type="continuationSeparator" w:id="0">
    <w:p w14:paraId="58059243" w14:textId="77777777" w:rsidR="008748B5" w:rsidRDefault="008748B5" w:rsidP="0000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207" w14:textId="2154564F" w:rsidR="00BC170D" w:rsidRPr="00EB30DA" w:rsidRDefault="00AC19A9">
    <w:pPr>
      <w:pStyle w:val="a9"/>
      <w:rPr>
        <w:color w:val="808080" w:themeColor="background1" w:themeShade="80"/>
      </w:rPr>
    </w:pPr>
    <w:r w:rsidRPr="00EB30DA">
      <w:rPr>
        <w:rFonts w:ascii="Times New Roman" w:hAnsi="Times New Roman" w:cs="Times New Roman"/>
        <w:i/>
        <w:noProof/>
        <w:color w:val="808080" w:themeColor="background1" w:themeShade="80"/>
        <w:sz w:val="24"/>
      </w:rPr>
      <w:drawing>
        <wp:anchor distT="0" distB="0" distL="114300" distR="114300" simplePos="0" relativeHeight="251657728" behindDoc="0" locked="0" layoutInCell="1" allowOverlap="1" wp14:anchorId="5A7DCCB9" wp14:editId="2723C587">
          <wp:simplePos x="0" y="0"/>
          <wp:positionH relativeFrom="column">
            <wp:posOffset>5391150</wp:posOffset>
          </wp:positionH>
          <wp:positionV relativeFrom="paragraph">
            <wp:posOffset>-191135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5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70D">
      <w:rPr>
        <w:color w:val="808080" w:themeColor="background1" w:themeShade="80"/>
      </w:rPr>
      <w:t xml:space="preserve">Республика Дагестан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5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8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18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2773FB0"/>
    <w:multiLevelType w:val="multilevel"/>
    <w:tmpl w:val="E27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E0EFE"/>
    <w:multiLevelType w:val="hybridMultilevel"/>
    <w:tmpl w:val="2256B95E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8379B"/>
    <w:multiLevelType w:val="hybridMultilevel"/>
    <w:tmpl w:val="09FA14AA"/>
    <w:lvl w:ilvl="0" w:tplc="599887E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B06193E"/>
    <w:multiLevelType w:val="hybridMultilevel"/>
    <w:tmpl w:val="41D88AC4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515E"/>
    <w:multiLevelType w:val="multilevel"/>
    <w:tmpl w:val="D93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D181D"/>
    <w:multiLevelType w:val="hybridMultilevel"/>
    <w:tmpl w:val="3740E89C"/>
    <w:lvl w:ilvl="0" w:tplc="B8980E54">
      <w:start w:val="1"/>
      <w:numFmt w:val="decimal"/>
      <w:lvlText w:val="%1."/>
      <w:lvlJc w:val="left"/>
      <w:pPr>
        <w:ind w:left="1211" w:hanging="360"/>
      </w:pPr>
      <w:rPr>
        <w:rFonts w:ascii="TimesNewRomanPS-BoldMT" w:hAnsi="TimesNewRomanPS-BoldMT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19"/>
    <w:rsid w:val="00003FD7"/>
    <w:rsid w:val="00076A1D"/>
    <w:rsid w:val="0008496B"/>
    <w:rsid w:val="00090315"/>
    <w:rsid w:val="00095DD0"/>
    <w:rsid w:val="000A6D89"/>
    <w:rsid w:val="000C2043"/>
    <w:rsid w:val="000F4EE3"/>
    <w:rsid w:val="00121748"/>
    <w:rsid w:val="0015417C"/>
    <w:rsid w:val="0019666A"/>
    <w:rsid w:val="001C6275"/>
    <w:rsid w:val="0023005C"/>
    <w:rsid w:val="002458A3"/>
    <w:rsid w:val="003546EF"/>
    <w:rsid w:val="00356D6D"/>
    <w:rsid w:val="00363444"/>
    <w:rsid w:val="003D3EC8"/>
    <w:rsid w:val="003F77B2"/>
    <w:rsid w:val="004019BC"/>
    <w:rsid w:val="00413D45"/>
    <w:rsid w:val="0047266B"/>
    <w:rsid w:val="00474F05"/>
    <w:rsid w:val="0047765A"/>
    <w:rsid w:val="004C50AC"/>
    <w:rsid w:val="00500B5C"/>
    <w:rsid w:val="0050749D"/>
    <w:rsid w:val="005F3F86"/>
    <w:rsid w:val="00607F12"/>
    <w:rsid w:val="006219E9"/>
    <w:rsid w:val="00630454"/>
    <w:rsid w:val="006319AE"/>
    <w:rsid w:val="0063361B"/>
    <w:rsid w:val="006524EF"/>
    <w:rsid w:val="00655F19"/>
    <w:rsid w:val="006730E9"/>
    <w:rsid w:val="006B0799"/>
    <w:rsid w:val="0071154C"/>
    <w:rsid w:val="00714840"/>
    <w:rsid w:val="0071765E"/>
    <w:rsid w:val="00744A11"/>
    <w:rsid w:val="00766B58"/>
    <w:rsid w:val="007B794D"/>
    <w:rsid w:val="007E3A3D"/>
    <w:rsid w:val="00802533"/>
    <w:rsid w:val="00804D77"/>
    <w:rsid w:val="00863F20"/>
    <w:rsid w:val="008748B5"/>
    <w:rsid w:val="00882F58"/>
    <w:rsid w:val="008C3C15"/>
    <w:rsid w:val="008D3CD4"/>
    <w:rsid w:val="00906A6F"/>
    <w:rsid w:val="00911755"/>
    <w:rsid w:val="00913710"/>
    <w:rsid w:val="00921737"/>
    <w:rsid w:val="009239F0"/>
    <w:rsid w:val="009322B6"/>
    <w:rsid w:val="00953287"/>
    <w:rsid w:val="009A0A40"/>
    <w:rsid w:val="009A7AC3"/>
    <w:rsid w:val="009E128F"/>
    <w:rsid w:val="009E660E"/>
    <w:rsid w:val="00AB7F2F"/>
    <w:rsid w:val="00AC19A9"/>
    <w:rsid w:val="00AD2ED4"/>
    <w:rsid w:val="00B6083B"/>
    <w:rsid w:val="00B86202"/>
    <w:rsid w:val="00BC170D"/>
    <w:rsid w:val="00BD235B"/>
    <w:rsid w:val="00BE1CA8"/>
    <w:rsid w:val="00C008CC"/>
    <w:rsid w:val="00C21A00"/>
    <w:rsid w:val="00D40AFB"/>
    <w:rsid w:val="00D60A33"/>
    <w:rsid w:val="00DA571D"/>
    <w:rsid w:val="00DB400C"/>
    <w:rsid w:val="00E0372B"/>
    <w:rsid w:val="00E17712"/>
    <w:rsid w:val="00EB30DA"/>
    <w:rsid w:val="00EC3FAD"/>
    <w:rsid w:val="00EF19DD"/>
    <w:rsid w:val="00F16BD7"/>
    <w:rsid w:val="00FA3214"/>
    <w:rsid w:val="00FA3E6A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07E"/>
  <w15:docId w15:val="{3DCC368D-F70C-4DE5-97BA-BBC24054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F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794D"/>
    <w:rPr>
      <w:b/>
      <w:bCs/>
    </w:rPr>
  </w:style>
  <w:style w:type="paragraph" w:styleId="a6">
    <w:name w:val="No Spacing"/>
    <w:uiPriority w:val="1"/>
    <w:qFormat/>
    <w:rsid w:val="00882F58"/>
    <w:pPr>
      <w:spacing w:after="0" w:line="240" w:lineRule="auto"/>
    </w:pPr>
  </w:style>
  <w:style w:type="table" w:styleId="a7">
    <w:name w:val="Table Grid"/>
    <w:basedOn w:val="a1"/>
    <w:uiPriority w:val="39"/>
    <w:rsid w:val="0063361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71484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0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3FD7"/>
  </w:style>
  <w:style w:type="paragraph" w:styleId="ab">
    <w:name w:val="footer"/>
    <w:basedOn w:val="a"/>
    <w:link w:val="ac"/>
    <w:uiPriority w:val="99"/>
    <w:unhideWhenUsed/>
    <w:rsid w:val="0000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3FD7"/>
  </w:style>
  <w:style w:type="character" w:customStyle="1" w:styleId="1">
    <w:name w:val="Неразрешенное упоминание1"/>
    <w:basedOn w:val="a0"/>
    <w:uiPriority w:val="99"/>
    <w:semiHidden/>
    <w:unhideWhenUsed/>
    <w:rsid w:val="0012174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1765E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BC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43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1C2i5DiiFo91g" TargetMode="External"/><Relationship Id="rId13" Type="http://schemas.openxmlformats.org/officeDocument/2006/relationships/hyperlink" Target="https://blagozo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roplus.tv/film/kashtan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roplus.tv/film/gora-samotsvetov-medvezhi-istor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ZcJX/watqQ2GNE" TargetMode="External"/><Relationship Id="rId10" Type="http://schemas.openxmlformats.org/officeDocument/2006/relationships/hyperlink" Target="https://zeroplus.tv/film/galchon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lieiuRhoAA-NVA" TargetMode="External"/><Relationship Id="rId14" Type="http://schemas.openxmlformats.org/officeDocument/2006/relationships/hyperlink" Target="https://disk.yandex.ru/d/O8pAajMGO3gt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B558-7870-4267-8669-366BA0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Intense_IT_10</cp:lastModifiedBy>
  <cp:revision>4</cp:revision>
  <dcterms:created xsi:type="dcterms:W3CDTF">2023-09-27T09:04:00Z</dcterms:created>
  <dcterms:modified xsi:type="dcterms:W3CDTF">2023-09-28T08:46:00Z</dcterms:modified>
</cp:coreProperties>
</file>