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13B" w:rsidRPr="00C9213B" w:rsidRDefault="00C9213B" w:rsidP="00C9213B">
      <w:pPr>
        <w:pStyle w:val="a3"/>
        <w:spacing w:before="0" w:beforeAutospacing="0" w:after="0" w:afterAutospacing="0" w:line="258" w:lineRule="atLeast"/>
        <w:ind w:left="800"/>
        <w:rPr>
          <w:sz w:val="28"/>
          <w:szCs w:val="21"/>
        </w:rPr>
      </w:pPr>
      <w:r w:rsidRPr="00C9213B">
        <w:rPr>
          <w:sz w:val="28"/>
          <w:szCs w:val="21"/>
        </w:rPr>
        <w:t>Организация питьевого режима – бутилизированая вода</w:t>
      </w:r>
    </w:p>
    <w:p w:rsidR="00FC356F" w:rsidRDefault="00FC356F">
      <w:bookmarkStart w:id="0" w:name="_GoBack"/>
      <w:bookmarkEnd w:id="0"/>
    </w:p>
    <w:sectPr w:rsidR="00FC3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674"/>
    <w:rsid w:val="005D0674"/>
    <w:rsid w:val="00C9213B"/>
    <w:rsid w:val="00FC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B3CD74-7D6F-4B47-B5AC-79F4F4C95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2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7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Шамиль Исаев</dc:creator>
  <cp:keywords/>
  <dc:description/>
  <cp:lastModifiedBy>Шамиль Исаев</cp:lastModifiedBy>
  <cp:revision>3</cp:revision>
  <dcterms:created xsi:type="dcterms:W3CDTF">2020-03-03T09:25:00Z</dcterms:created>
  <dcterms:modified xsi:type="dcterms:W3CDTF">2020-03-03T09:25:00Z</dcterms:modified>
</cp:coreProperties>
</file>