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val="tt-RU" w:eastAsia="ru-RU"/>
        </w:rPr>
      </w:pPr>
      <w:bookmarkStart w:id="0" w:name="_GoBack"/>
      <w:r w:rsidRPr="005E0DD8">
        <w:rPr>
          <w:rFonts w:ascii="Palatino Linotype" w:eastAsia="Times New Roman" w:hAnsi="Palatino Linotype" w:cs="Times New Roman"/>
          <w:b/>
          <w:sz w:val="20"/>
          <w:szCs w:val="20"/>
          <w:lang w:val="tt-RU" w:eastAsia="ru-RU"/>
        </w:rPr>
        <w:t xml:space="preserve">Муниципальное казенное </w:t>
      </w:r>
      <w:r w:rsidRPr="005E0DD8">
        <w:rPr>
          <w:rFonts w:ascii="Palatino Linotype" w:eastAsia="Times New Roman" w:hAnsi="Palatino Linotype" w:cs="Times New Roman"/>
          <w:b/>
          <w:sz w:val="20"/>
          <w:szCs w:val="20"/>
          <w:lang w:eastAsia="ru-RU"/>
        </w:rPr>
        <w:t>общеобразовательное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 xml:space="preserve">         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</w:p>
    <w:bookmarkEnd w:id="0"/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val="tt-RU" w:eastAsia="ru-RU"/>
        </w:rPr>
      </w:pP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 xml:space="preserve">учреждение </w:t>
      </w:r>
      <w:r>
        <w:rPr>
          <w:rFonts w:ascii="Palatino Linotype" w:eastAsia="Times New Roman" w:hAnsi="Palatino Linotype" w:cs="Times New Roman"/>
          <w:b/>
          <w:lang w:val="tt-RU" w:eastAsia="ru-RU"/>
        </w:rPr>
        <w:t xml:space="preserve">Гоцатлинская 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 xml:space="preserve">средняя                                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</w:p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eastAsia="ru-RU"/>
        </w:rPr>
      </w:pP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>общеобразовательная школа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eastAsia="ru-RU"/>
        </w:rPr>
        <w:tab/>
        <w:t xml:space="preserve"> </w:t>
      </w:r>
      <w:r w:rsidRPr="005E0DD8">
        <w:rPr>
          <w:rFonts w:ascii="Palatino Linotype" w:eastAsia="Times New Roman" w:hAnsi="Palatino Linotype" w:cs="Times New Roman"/>
          <w:b/>
          <w:lang w:eastAsia="ru-RU"/>
        </w:rPr>
        <w:tab/>
      </w:r>
    </w:p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val="tt-RU" w:eastAsia="ru-RU"/>
        </w:rPr>
      </w:pPr>
      <w:r>
        <w:rPr>
          <w:rFonts w:ascii="Palatino Linotype" w:eastAsia="Times New Roman" w:hAnsi="Palatino Linotype" w:cs="Times New Roman"/>
          <w:b/>
          <w:lang w:val="tt-RU" w:eastAsia="ru-RU"/>
        </w:rPr>
        <w:t>Хунзахского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</w:p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val="tt-RU" w:eastAsia="ru-RU"/>
        </w:rPr>
      </w:pP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>муниципального района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</w:p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</w:pPr>
      <w:r w:rsidRPr="005E0DD8">
        <w:rPr>
          <w:rFonts w:ascii="Palatino Linotype" w:eastAsia="Times New Roman" w:hAnsi="Palatino Linotype" w:cs="Times New Roman"/>
          <w:sz w:val="24"/>
          <w:szCs w:val="24"/>
          <w:lang w:val="tt-RU" w:eastAsia="ru-RU"/>
        </w:rPr>
        <w:t>Республики Дагестан</w:t>
      </w:r>
      <w:r w:rsidRPr="005E0DD8"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  <w:t xml:space="preserve">                                          </w:t>
      </w:r>
      <w:r w:rsidRPr="005E0DD8"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  <w:tab/>
        <w:t xml:space="preserve"> </w:t>
      </w:r>
      <w:r w:rsidRPr="005E0DD8"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  <w:tab/>
      </w:r>
    </w:p>
    <w:p w:rsidR="005E0DD8" w:rsidRPr="005E0DD8" w:rsidRDefault="005E0DD8" w:rsidP="005E0DD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</w:pPr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>Адрес:</w:t>
      </w:r>
      <w:r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368262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 , РД, </w:t>
      </w:r>
      <w:r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Хунзахский район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, с.</w:t>
      </w:r>
      <w:r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Гоцатль</w:t>
      </w:r>
      <w:r w:rsidR="00AC7BDA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 </w:t>
      </w:r>
      <w:r w:rsidR="00AC7BDA" w:rsidRPr="00AC7BDA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улица Худанатил Мухаммада, дом 48</w:t>
      </w:r>
      <w:r w:rsidR="00AC7BDA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 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 </w:t>
      </w:r>
    </w:p>
    <w:p w:rsidR="005E0DD8" w:rsidRPr="00AC7BDA" w:rsidRDefault="005E0DD8" w:rsidP="005E0DD8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val="en-US" w:eastAsia="ru-RU"/>
        </w:rPr>
      </w:pPr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>Тел</w:t>
      </w:r>
      <w:r w:rsidR="00AC7BDA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 xml:space="preserve"> 8963-469-68-23</w:t>
      </w:r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>.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, </w:t>
      </w:r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>e-ma</w:t>
      </w:r>
      <w:proofErr w:type="spellStart"/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en-US" w:eastAsia="ru-RU"/>
        </w:rPr>
        <w:t>il</w:t>
      </w:r>
      <w:proofErr w:type="spellEnd"/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 xml:space="preserve">: 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 </w:t>
      </w:r>
      <w:r w:rsidR="00AC7BDA">
        <w:rPr>
          <w:rFonts w:ascii="Palatino Linotype" w:eastAsia="Times New Roman" w:hAnsi="Palatino Linotype" w:cs="Times New Roman"/>
          <w:sz w:val="20"/>
          <w:szCs w:val="20"/>
          <w:lang w:val="en-US" w:eastAsia="ru-RU"/>
        </w:rPr>
        <w:t>gotsatl@2008yandex</w:t>
      </w:r>
      <w:r w:rsidR="00AC7BDA" w:rsidRPr="00AC7BDA">
        <w:rPr>
          <w:rFonts w:ascii="Palatino Linotype" w:eastAsia="Times New Roman" w:hAnsi="Palatino Linotype" w:cs="Times New Roman"/>
          <w:sz w:val="20"/>
          <w:szCs w:val="20"/>
          <w:lang w:val="en-US" w:eastAsia="ru-RU"/>
        </w:rPr>
        <w:t>.</w:t>
      </w:r>
      <w:r w:rsidR="00AC7BDA">
        <w:rPr>
          <w:rFonts w:ascii="Palatino Linotype" w:eastAsia="Times New Roman" w:hAnsi="Palatino Linotype" w:cs="Times New Roman"/>
          <w:sz w:val="20"/>
          <w:szCs w:val="20"/>
          <w:lang w:val="en-US" w:eastAsia="ru-RU"/>
        </w:rPr>
        <w:t>ru</w:t>
      </w:r>
    </w:p>
    <w:p w:rsidR="005E0DD8" w:rsidRPr="00AC7BDA" w:rsidRDefault="005E0DD8" w:rsidP="005E0DD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 w:rsidRPr="00AC7B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5E0DD8" w:rsidRPr="005E0DD8" w:rsidRDefault="005E0DD8" w:rsidP="005E0DD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педагогическом совете</w:t>
      </w:r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приказом директора</w:t>
      </w:r>
    </w:p>
    <w:p w:rsidR="005E0DD8" w:rsidRPr="005E0DD8" w:rsidRDefault="005E0DD8" w:rsidP="005E0DD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 от ____________20__г</w:t>
      </w:r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№___ от </w:t>
      </w:r>
      <w:proofErr w:type="gramStart"/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»_______ 20__г</w:t>
      </w:r>
    </w:p>
    <w:p w:rsidR="005E0DD8" w:rsidRPr="005E0DD8" w:rsidRDefault="005E0DD8" w:rsidP="005E0DD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Директор школы:</w:t>
      </w:r>
    </w:p>
    <w:p w:rsidR="005E0DD8" w:rsidRDefault="005E0DD8" w:rsidP="005E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AC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________ </w:t>
      </w:r>
      <w:proofErr w:type="spellStart"/>
      <w:r w:rsidR="00AC7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А.М.Абдурахманов</w:t>
      </w:r>
      <w:proofErr w:type="spellEnd"/>
    </w:p>
    <w:p w:rsidR="00677EAA" w:rsidRPr="005E0DD8" w:rsidRDefault="00677EAA" w:rsidP="005E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DD8" w:rsidRPr="005E0DD8" w:rsidRDefault="005E0DD8" w:rsidP="005E0D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приёма обучающихся в школу</w:t>
      </w:r>
    </w:p>
    <w:p w:rsidR="005E0DD8" w:rsidRPr="005E0DD8" w:rsidRDefault="005E0DD8" w:rsidP="005E0DD8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  <w:szCs w:val="24"/>
          <w:lang w:eastAsia="ru-RU"/>
        </w:rPr>
        <w:t>1.   Общие положения</w:t>
      </w:r>
    </w:p>
    <w:p w:rsidR="005E0DD8" w:rsidRPr="005E0DD8" w:rsidRDefault="005E0DD8" w:rsidP="005E0DD8">
      <w:pPr>
        <w:shd w:val="clear" w:color="auto" w:fill="FFFFFF"/>
        <w:spacing w:after="0" w:line="274" w:lineRule="exact"/>
        <w:ind w:left="514" w:right="14" w:hanging="514"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</w:pPr>
      <w:proofErr w:type="gramStart"/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1.1</w:t>
      </w:r>
      <w:r w:rsidRPr="005E0DD8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  <w:lang w:eastAsia="ru-RU"/>
        </w:rPr>
        <w:t xml:space="preserve">  </w:t>
      </w:r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Настоящее</w:t>
      </w:r>
      <w:proofErr w:type="gramEnd"/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Положение разработано для соблюдения конституционных прав граждан Российской Федерации на образование, исходя из принципов общедоступности и </w:t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 xml:space="preserve">бесплатности общего образования, реализации государственной политики в области </w:t>
      </w:r>
      <w:r w:rsidRPr="005E0D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образования, защиты интересов ребенка и удовлетворения потребностей семьи в </w:t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выборе образовательного учреждения.</w:t>
      </w:r>
    </w:p>
    <w:p w:rsidR="005E0DD8" w:rsidRPr="005E0DD8" w:rsidRDefault="005E0DD8" w:rsidP="005E0DD8">
      <w:pPr>
        <w:shd w:val="clear" w:color="auto" w:fill="FFFFFF"/>
        <w:tabs>
          <w:tab w:val="left" w:pos="523"/>
        </w:tabs>
        <w:spacing w:after="0" w:line="278" w:lineRule="exact"/>
        <w:ind w:left="523" w:hanging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16"/>
          <w:w w:val="103"/>
          <w:sz w:val="24"/>
          <w:szCs w:val="24"/>
          <w:lang w:eastAsia="ru-RU"/>
        </w:rPr>
        <w:t>1. 2.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Прием    граждан    в    образовательное   </w:t>
      </w:r>
      <w:r w:rsidR="00677EAA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учреждение    МКОУ   </w:t>
      </w:r>
      <w:proofErr w:type="spellStart"/>
      <w:proofErr w:type="gramStart"/>
      <w:r w:rsidR="00677EAA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Гоцатлинская</w:t>
      </w:r>
      <w:proofErr w:type="spellEnd"/>
      <w:r w:rsidR="00677EAA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</w:t>
      </w:r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 СОШ</w:t>
      </w:r>
      <w:proofErr w:type="gramEnd"/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осуществляется в соответствии с:</w:t>
      </w:r>
    </w:p>
    <w:p w:rsidR="005E0DD8" w:rsidRPr="005E0DD8" w:rsidRDefault="005E0DD8" w:rsidP="005E0DD8">
      <w:pPr>
        <w:shd w:val="clear" w:color="auto" w:fill="FFFFFF"/>
        <w:spacing w:after="0" w:line="274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 xml:space="preserve">     - Ко</w:t>
      </w:r>
      <w:r w:rsidR="00AC7BDA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нституцией Российской Федерации;</w:t>
      </w:r>
    </w:p>
    <w:p w:rsidR="005E0DD8" w:rsidRPr="005E0DD8" w:rsidRDefault="005E0DD8" w:rsidP="005E0DD8">
      <w:pPr>
        <w:shd w:val="clear" w:color="auto" w:fill="FFFFFF"/>
        <w:tabs>
          <w:tab w:val="left" w:pos="1272"/>
        </w:tabs>
        <w:spacing w:after="0" w:line="274" w:lineRule="exact"/>
        <w:ind w:left="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>-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Законом «Об образовании»;</w:t>
      </w:r>
    </w:p>
    <w:p w:rsidR="005E0DD8" w:rsidRPr="005E0DD8" w:rsidRDefault="005E0DD8" w:rsidP="005E0DD8">
      <w:pPr>
        <w:shd w:val="clear" w:color="auto" w:fill="FFFFFF"/>
        <w:spacing w:after="0" w:line="274" w:lineRule="exact"/>
        <w:ind w:left="851" w:firstLine="3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-Типовым положением об общеобразовательном учреждении, утвержденным </w:t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 xml:space="preserve">постановлением Правительства Российской Федерации от 19.03.2001 № 196; </w:t>
      </w:r>
      <w:r w:rsidRPr="005E0D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>письмом Министерства образования Российской Федерации от 21.03.2003 № -03-51-57ин/13-03;</w:t>
      </w:r>
    </w:p>
    <w:p w:rsidR="005E0DD8" w:rsidRPr="005E0DD8" w:rsidRDefault="005E0DD8" w:rsidP="005E0DD8">
      <w:pPr>
        <w:shd w:val="clear" w:color="auto" w:fill="FFFFFF"/>
        <w:tabs>
          <w:tab w:val="left" w:pos="1272"/>
        </w:tabs>
        <w:spacing w:after="0" w:line="274" w:lineRule="exact"/>
        <w:ind w:left="1272" w:hanging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>-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Санитарно-эпидемиологическими правилами СанПиН 2.4.2.1178-02;</w:t>
      </w:r>
    </w:p>
    <w:p w:rsidR="005E0DD8" w:rsidRPr="005E0DD8" w:rsidRDefault="005E0DD8" w:rsidP="005E0DD8">
      <w:pPr>
        <w:shd w:val="clear" w:color="auto" w:fill="FFFFFF"/>
        <w:spacing w:after="0" w:line="274" w:lineRule="exact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-Уставом образовательного учреждения;</w:t>
      </w:r>
    </w:p>
    <w:p w:rsidR="005E0DD8" w:rsidRPr="005E0DD8" w:rsidRDefault="005E0DD8" w:rsidP="005E0DD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after="0" w:line="274" w:lineRule="exact"/>
        <w:ind w:left="523" w:hanging="518"/>
        <w:rPr>
          <w:rFonts w:ascii="Times New Roman" w:eastAsia="Times New Roman" w:hAnsi="Times New Roman" w:cs="Times New Roman"/>
          <w:color w:val="000000"/>
          <w:spacing w:val="-15"/>
          <w:w w:val="103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RU"/>
        </w:rPr>
        <w:t xml:space="preserve">Порядок   приема   иностранных   </w:t>
      </w:r>
      <w:proofErr w:type="gramStart"/>
      <w:r w:rsidRPr="005E0DD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RU"/>
        </w:rPr>
        <w:t xml:space="preserve">граждан,   </w:t>
      </w:r>
      <w:proofErr w:type="gramEnd"/>
      <w:r w:rsidRPr="005E0DD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RU"/>
        </w:rPr>
        <w:t>лиц   без   гражданства   и   их   учет</w:t>
      </w:r>
      <w:r w:rsidRPr="005E0DD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4"/>
          <w:lang w:eastAsia="ru-RU"/>
        </w:rPr>
        <w:t>осуществляются на основании Федерального закона от 25.07.2002 № 115-ФЗ «О</w:t>
      </w:r>
      <w:r w:rsidRPr="005E0DD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правовом положении иностранных граждан в Российской Федерации».</w:t>
      </w:r>
    </w:p>
    <w:p w:rsidR="005E0DD8" w:rsidRPr="005E0DD8" w:rsidRDefault="005E0DD8" w:rsidP="005E0DD8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after="0" w:line="274" w:lineRule="exact"/>
        <w:ind w:left="523" w:hanging="518"/>
        <w:rPr>
          <w:rFonts w:ascii="Times New Roman" w:eastAsia="Times New Roman" w:hAnsi="Times New Roman" w:cs="Times New Roman"/>
          <w:color w:val="000000"/>
          <w:spacing w:val="-13"/>
          <w:w w:val="103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>Лица, не являющиеся гражданами Российской Федерации, и граждане Российской</w:t>
      </w:r>
      <w:r w:rsidRPr="005E0DD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Федерации, не имеющие регистрации, принимаются в образовательные учреждения</w:t>
      </w:r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по направлению администрации района.</w:t>
      </w:r>
    </w:p>
    <w:p w:rsidR="005E0DD8" w:rsidRPr="005E0DD8" w:rsidRDefault="005E0DD8" w:rsidP="005E0DD8">
      <w:pPr>
        <w:shd w:val="clear" w:color="auto" w:fill="FFFFFF"/>
        <w:spacing w:before="106" w:after="0" w:line="274" w:lineRule="exact"/>
        <w:ind w:left="538" w:right="19" w:hanging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  <w:lang w:eastAsia="ru-RU"/>
        </w:rPr>
        <w:t xml:space="preserve">1.5.. При приеме ребенка в учреждение его родители (законные представители), а по возможности и сам ребенок, должны быть ознакомлены с уставом учреждения, основной образовательной программой, </w:t>
      </w:r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лицензией на правоведения образовательной деятельности, со свидетельством о </w:t>
      </w:r>
      <w:r w:rsidRPr="005E0DD8">
        <w:rPr>
          <w:rFonts w:ascii="Times New Roman" w:eastAsia="Times New Roman" w:hAnsi="Times New Roman" w:cs="Times New Roman"/>
          <w:color w:val="000000"/>
          <w:spacing w:val="6"/>
          <w:w w:val="103"/>
          <w:sz w:val="24"/>
          <w:szCs w:val="24"/>
          <w:lang w:eastAsia="ru-RU"/>
        </w:rPr>
        <w:t xml:space="preserve">государственной аккредитации учреждения и другими документами, </w:t>
      </w: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>регламентирующими организацию образовательного процесса, с содержанием образовательных программ.</w:t>
      </w:r>
    </w:p>
    <w:p w:rsidR="005E0DD8" w:rsidRPr="005E0DD8" w:rsidRDefault="005E0DD8" w:rsidP="005E0DD8">
      <w:pPr>
        <w:shd w:val="clear" w:color="auto" w:fill="FFFFFF"/>
        <w:spacing w:before="115" w:after="0" w:line="269" w:lineRule="exact"/>
        <w:ind w:left="542" w:right="14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  <w:lang w:eastAsia="ru-RU"/>
        </w:rPr>
        <w:t xml:space="preserve">1.6. Количество классов и их наполняемость устанавливаются государственным </w:t>
      </w:r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>образовательным учреждением по согласованию с учредителем в пределах квот, установленных лицензией на правоведения образовательной деятельности.</w:t>
      </w:r>
    </w:p>
    <w:p w:rsidR="005E0DD8" w:rsidRPr="005E0DD8" w:rsidRDefault="005E0DD8" w:rsidP="005E0DD8">
      <w:pPr>
        <w:shd w:val="clear" w:color="auto" w:fill="FFFFFF"/>
        <w:spacing w:before="106" w:after="0" w:line="274" w:lineRule="exact"/>
        <w:ind w:left="547" w:right="5" w:hanging="514"/>
        <w:jc w:val="both"/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ru-RU"/>
        </w:rPr>
        <w:t xml:space="preserve">1.7 Прием ребенка в учреждение не может быть обусловлен внесением его родителями </w:t>
      </w:r>
      <w:r w:rsidRPr="005E0DD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  <w:lang w:eastAsia="ru-RU"/>
        </w:rPr>
        <w:t xml:space="preserve">(законными представителями) денежных средств либо иного имущества в пользу </w:t>
      </w:r>
      <w:r w:rsidRPr="005E0DD8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  <w:lang w:eastAsia="ru-RU"/>
        </w:rPr>
        <w:t>учреждения.</w:t>
      </w:r>
    </w:p>
    <w:p w:rsidR="005E0DD8" w:rsidRPr="005E0DD8" w:rsidRDefault="005E0DD8" w:rsidP="005E0DD8">
      <w:pPr>
        <w:tabs>
          <w:tab w:val="left" w:pos="540"/>
        </w:tabs>
        <w:spacing w:after="0" w:line="276" w:lineRule="auto"/>
        <w:ind w:left="540" w:hanging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E0DD8">
        <w:rPr>
          <w:rFonts w:ascii="Times New Roman" w:eastAsia="Arial Unicode MS" w:hAnsi="Times New Roman" w:cs="Times New Roman"/>
          <w:color w:val="000000"/>
          <w:spacing w:val="-12"/>
          <w:sz w:val="24"/>
          <w:szCs w:val="24"/>
          <w:lang w:eastAsia="ru-RU"/>
        </w:rPr>
        <w:t xml:space="preserve">1.8. </w:t>
      </w:r>
      <w:r w:rsidRPr="005E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общего, основного общего и среднего (полного) </w:t>
      </w:r>
      <w:proofErr w:type="gramStart"/>
      <w:r w:rsidRPr="005E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образования,  закрепляются</w:t>
      </w:r>
      <w:proofErr w:type="gramEnd"/>
      <w:r w:rsidRPr="005E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программ</w:t>
      </w:r>
    </w:p>
    <w:p w:rsidR="005E0DD8" w:rsidRPr="005E0DD8" w:rsidRDefault="005E0DD8" w:rsidP="005E0DD8">
      <w:pPr>
        <w:tabs>
          <w:tab w:val="left" w:pos="540"/>
        </w:tabs>
        <w:spacing w:after="0" w:line="276" w:lineRule="auto"/>
        <w:ind w:left="540" w:hanging="540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eastAsia="ru-RU"/>
        </w:rPr>
      </w:pPr>
      <w:r w:rsidRPr="005E0D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1.9. Приём в учреждение осуществляется в порядке поступления заявлений.</w:t>
      </w:r>
    </w:p>
    <w:p w:rsidR="005E0DD8" w:rsidRPr="005E0DD8" w:rsidRDefault="005E0DD8" w:rsidP="005E0DD8">
      <w:pPr>
        <w:shd w:val="clear" w:color="auto" w:fill="FFFFFF"/>
        <w:tabs>
          <w:tab w:val="left" w:pos="734"/>
        </w:tabs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lastRenderedPageBreak/>
        <w:t>2.</w:t>
      </w:r>
      <w:r w:rsidRPr="005E0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Организация приема </w:t>
      </w:r>
      <w:r w:rsidRPr="005E0D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 1-е классы</w:t>
      </w:r>
    </w:p>
    <w:p w:rsidR="005E0DD8" w:rsidRPr="005E0DD8" w:rsidRDefault="005E0DD8" w:rsidP="005E0DD8">
      <w:pPr>
        <w:shd w:val="clear" w:color="auto" w:fill="FFFFFF"/>
        <w:tabs>
          <w:tab w:val="left" w:pos="418"/>
        </w:tabs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2.1.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77E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первые классы МКОУ </w:t>
      </w:r>
      <w:proofErr w:type="spellStart"/>
      <w:proofErr w:type="gramStart"/>
      <w:r w:rsidR="00677E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Гоцатлинская</w:t>
      </w:r>
      <w:proofErr w:type="spellEnd"/>
      <w:r w:rsidR="00677E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E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СОШ</w:t>
      </w:r>
      <w:proofErr w:type="gramEnd"/>
      <w:r w:rsidRPr="005E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для обучения на ступени начального общего</w:t>
      </w:r>
    </w:p>
    <w:p w:rsidR="005E0DD8" w:rsidRPr="005E0DD8" w:rsidRDefault="005E0DD8" w:rsidP="005E0DD8">
      <w:pPr>
        <w:shd w:val="clear" w:color="auto" w:fill="FFFFFF"/>
        <w:spacing w:after="0" w:line="274" w:lineRule="exact"/>
        <w:ind w:left="528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образования принимаются дети, достигшие к началу учебного года возраста шести </w:t>
      </w:r>
      <w:r w:rsidRPr="005E0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лет шести месяцев, при отсутствии противопоказаний по состоянию здоровья, но не позже достижения ими возраста восьми лет. </w:t>
      </w:r>
      <w:r w:rsidRPr="005E0D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Обучение ребенка в данном учреждение в более раннем возрасте разрешает </w:t>
      </w:r>
      <w:r w:rsidRPr="005E0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Отдел образования района по обоснованному заявлению 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представителей).</w:t>
      </w:r>
    </w:p>
    <w:p w:rsidR="005E0DD8" w:rsidRPr="005E0DD8" w:rsidRDefault="005E0DD8" w:rsidP="005E0DD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 w:after="0" w:line="274" w:lineRule="exact"/>
        <w:ind w:left="480" w:hanging="48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При приеме детей в первый класс учреждение не вправе проводить какие-либо</w:t>
      </w:r>
      <w:r w:rsidRPr="005E0DD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в любой форме - экзамена, собеседования, тестирования и пр. Заключение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психолого-педагогических и медико-педагогических комиссий о готовности ребенка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обучению носит только рекомендательный характер.</w:t>
      </w:r>
    </w:p>
    <w:p w:rsidR="005E0DD8" w:rsidRPr="005E0DD8" w:rsidRDefault="005E0DD8" w:rsidP="005E0DD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 w:after="0" w:line="274" w:lineRule="exact"/>
        <w:ind w:left="480" w:hanging="48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Для зачисления ребенка в первый класс его родители (законные </w:t>
      </w:r>
      <w:proofErr w:type="gramStart"/>
      <w:r w:rsidRPr="005E0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представители)</w:t>
      </w:r>
      <w:r w:rsidRPr="005E0D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представляют</w:t>
      </w:r>
      <w:proofErr w:type="gramEnd"/>
      <w:r w:rsidRPr="005E0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учреждение заявление о приеме, копию свидетельства о рождении</w:t>
      </w:r>
      <w:r w:rsidRPr="005E0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ребенка.   Один   из   родителей   либо   законный </w:t>
      </w:r>
      <w:r w:rsidRPr="005E0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представитель    ребенка   также    предъявляет   паспорт    гражданина   Российской </w:t>
      </w:r>
      <w:r w:rsidRPr="005E0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Федерации с отметкой о регистрации по месту жительства (пребывания). Лица, не </w:t>
      </w:r>
      <w:r w:rsidRPr="005E0D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имеющие паспорта гражданина Российской Федерации, предъявляют следующие</w:t>
      </w:r>
      <w:r w:rsidRPr="005E0D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сведения о ребенке:</w:t>
      </w:r>
    </w:p>
    <w:p w:rsidR="005E0DD8" w:rsidRPr="005E0DD8" w:rsidRDefault="005E0DD8" w:rsidP="005E0DD8">
      <w:pPr>
        <w:shd w:val="clear" w:color="auto" w:fill="FFFFFF"/>
        <w:spacing w:before="101" w:after="0" w:line="278" w:lineRule="exact"/>
        <w:ind w:left="1104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- разрешение на временное проживание либо вид на жительство;</w:t>
      </w:r>
    </w:p>
    <w:p w:rsidR="005E0DD8" w:rsidRPr="005E0DD8" w:rsidRDefault="005E0DD8" w:rsidP="005E0DD8">
      <w:pPr>
        <w:shd w:val="clear" w:color="auto" w:fill="FFFFFF"/>
        <w:spacing w:before="106" w:after="0" w:line="274" w:lineRule="exact"/>
        <w:ind w:left="1099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лица из числа беженцев - удостоверение беженца либо свидетельство о 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рассмотрении ходатайства о признании беженцем на территории Российской </w:t>
      </w:r>
      <w:r w:rsidRPr="005E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Федерации по существу;</w:t>
      </w:r>
    </w:p>
    <w:p w:rsidR="005E0DD8" w:rsidRPr="005E0DD8" w:rsidRDefault="005E0DD8" w:rsidP="005E0DD8">
      <w:pPr>
        <w:shd w:val="clear" w:color="auto" w:fill="FFFFFF"/>
        <w:spacing w:before="106" w:after="0" w:line="274" w:lineRule="exact"/>
        <w:ind w:left="110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из числа вынужденных переселенцев - удостоверение вынужденного переселенца либо свидетельство о регистрации ходатайства о признании лица </w:t>
      </w:r>
      <w:r w:rsidRPr="005E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вынужденным переселенцем.</w:t>
      </w:r>
    </w:p>
    <w:p w:rsidR="005E0DD8" w:rsidRPr="005E0DD8" w:rsidRDefault="005E0DD8" w:rsidP="005E0DD8">
      <w:pPr>
        <w:shd w:val="clear" w:color="auto" w:fill="FFFFFF"/>
        <w:tabs>
          <w:tab w:val="left" w:pos="480"/>
        </w:tabs>
        <w:spacing w:after="0" w:line="274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2.6.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Прием заявлений в 1-й класс проводится с 1 апреля текущего года </w:t>
      </w:r>
      <w:proofErr w:type="gramStart"/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электронном и бумажном варианте).</w:t>
      </w:r>
    </w:p>
    <w:p w:rsidR="005E0DD8" w:rsidRPr="005E0DD8" w:rsidRDefault="005E0DD8" w:rsidP="005E0DD8">
      <w:pPr>
        <w:shd w:val="clear" w:color="auto" w:fill="FFFFFF"/>
        <w:tabs>
          <w:tab w:val="left" w:pos="413"/>
        </w:tabs>
        <w:spacing w:after="0" w:line="274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2.7.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 начала приема документов образовательное учреждение информирует граждан:</w:t>
      </w:r>
    </w:p>
    <w:p w:rsidR="005E0DD8" w:rsidRPr="005E0DD8" w:rsidRDefault="005E0DD8" w:rsidP="005E0DD8">
      <w:pPr>
        <w:shd w:val="clear" w:color="auto" w:fill="FFFFFF"/>
        <w:spacing w:after="0" w:line="274" w:lineRule="exact"/>
        <w:ind w:left="1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  перечне   образовательных   </w:t>
      </w:r>
      <w:proofErr w:type="gramStart"/>
      <w:r w:rsidRPr="005E0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программ,   </w:t>
      </w:r>
      <w:proofErr w:type="gramEnd"/>
      <w:r w:rsidRPr="005E0D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  которые   объявляется   прием</w:t>
      </w:r>
    </w:p>
    <w:p w:rsidR="005E0DD8" w:rsidRPr="005E0DD8" w:rsidRDefault="005E0DD8" w:rsidP="005E0DD8">
      <w:pPr>
        <w:shd w:val="clear" w:color="auto" w:fill="FFFFFF"/>
        <w:spacing w:after="0" w:line="274" w:lineRule="exact"/>
        <w:ind w:left="1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и о сроках их освоения в соответствии с лицензией;</w:t>
      </w:r>
    </w:p>
    <w:p w:rsidR="005E0DD8" w:rsidRPr="005E0DD8" w:rsidRDefault="005E0DD8" w:rsidP="005E0DD8">
      <w:pPr>
        <w:shd w:val="clear" w:color="auto" w:fill="FFFFFF"/>
        <w:spacing w:after="0" w:line="274" w:lineRule="exact"/>
        <w:ind w:left="1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планируемом количестве мест по классам и образовательным программам.</w:t>
      </w:r>
    </w:p>
    <w:p w:rsidR="005E0DD8" w:rsidRPr="005E0DD8" w:rsidRDefault="005E0DD8" w:rsidP="005E0DD8">
      <w:pPr>
        <w:shd w:val="clear" w:color="auto" w:fill="FFFFFF"/>
        <w:tabs>
          <w:tab w:val="left" w:pos="475"/>
        </w:tabs>
        <w:spacing w:after="0" w:line="274" w:lineRule="exact"/>
        <w:ind w:left="475" w:hanging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2.8.</w:t>
      </w: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E0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Зачисление в первые классы образовательного учреждения оформляется приказом</w:t>
      </w:r>
      <w:r w:rsidRPr="005E0D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руководителя образовательного учреждения по мере комплектования классов, но не</w:t>
      </w:r>
      <w:r w:rsidRPr="005E0D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позднее 31 августа текущего года, и доводится до сведения родителей (законных</w:t>
      </w:r>
      <w:r w:rsidRPr="005E0D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5E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представителей).</w:t>
      </w:r>
    </w:p>
    <w:p w:rsidR="005E0DD8" w:rsidRPr="005E0DD8" w:rsidRDefault="005E0DD8" w:rsidP="005E0DD8">
      <w:pPr>
        <w:shd w:val="clear" w:color="auto" w:fill="FFFFFF"/>
        <w:tabs>
          <w:tab w:val="left" w:pos="734"/>
        </w:tabs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3.</w:t>
      </w:r>
      <w:r w:rsidRPr="005E0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Прием во 2-е и последующие классы</w:t>
      </w:r>
    </w:p>
    <w:p w:rsidR="005E0DD8" w:rsidRPr="005E0DD8" w:rsidRDefault="005E0DD8" w:rsidP="005E0DD8">
      <w:pPr>
        <w:shd w:val="clear" w:color="auto" w:fill="FFFFFF"/>
        <w:spacing w:after="0" w:line="278" w:lineRule="exact"/>
        <w:ind w:left="538" w:right="10" w:hanging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При зачислении ребенка во второй и </w:t>
      </w:r>
      <w:proofErr w:type="gramStart"/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последующие  классы</w:t>
      </w:r>
      <w:proofErr w:type="gramEnd"/>
      <w:r w:rsidRPr="005E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порядке перехода из других </w:t>
      </w:r>
      <w:r w:rsidRPr="005E0D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образовательных учреждений) помимо указанных документов представляется </w:t>
      </w:r>
      <w:r w:rsidRPr="005E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ведомость оценок.</w:t>
      </w:r>
    </w:p>
    <w:p w:rsidR="005E0DD8" w:rsidRPr="005E0DD8" w:rsidRDefault="005E0DD8" w:rsidP="005E0DD8">
      <w:pPr>
        <w:shd w:val="clear" w:color="auto" w:fill="FFFFFF"/>
        <w:spacing w:before="106"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D8" w:rsidRPr="005E0DD8" w:rsidRDefault="005E0DD8" w:rsidP="005E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DD8" w:rsidRPr="005E0DD8" w:rsidRDefault="005E0DD8" w:rsidP="005E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E0DD8" w:rsidRPr="005E0DD8" w:rsidSect="00670194">
          <w:pgSz w:w="11906" w:h="16838"/>
          <w:pgMar w:top="426" w:right="282" w:bottom="1079" w:left="1134" w:header="708" w:footer="708" w:gutter="0"/>
          <w:cols w:space="708"/>
          <w:docGrid w:linePitch="360"/>
        </w:sectPr>
      </w:pPr>
    </w:p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lang w:val="tt-RU" w:eastAsia="ru-RU"/>
        </w:rPr>
      </w:pPr>
      <w:r w:rsidRPr="005E0DD8">
        <w:rPr>
          <w:rFonts w:ascii="Palatino Linotype" w:eastAsia="Times New Roman" w:hAnsi="Palatino Linotype" w:cs="Times New Roman"/>
          <w:b/>
          <w:sz w:val="20"/>
          <w:szCs w:val="20"/>
          <w:lang w:val="tt-RU" w:eastAsia="ru-RU"/>
        </w:rPr>
        <w:lastRenderedPageBreak/>
        <w:t xml:space="preserve">Муниципальное казенное </w:t>
      </w:r>
      <w:r w:rsidRPr="005E0DD8">
        <w:rPr>
          <w:rFonts w:ascii="Palatino Linotype" w:eastAsia="Times New Roman" w:hAnsi="Palatino Linotype" w:cs="Times New Roman"/>
          <w:b/>
          <w:sz w:val="20"/>
          <w:szCs w:val="20"/>
          <w:lang w:eastAsia="ru-RU"/>
        </w:rPr>
        <w:t>общеобразовательное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 xml:space="preserve">         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                                         </w:t>
      </w:r>
      <w:r w:rsidRPr="005E0DD8">
        <w:rPr>
          <w:rFonts w:ascii="Palatino Linotype" w:eastAsia="Times New Roman" w:hAnsi="Palatino Linotype" w:cs="Times New Roman"/>
          <w:lang w:val="tt-RU" w:eastAsia="ru-RU"/>
        </w:rPr>
        <w:t>положение 2.2</w:t>
      </w:r>
    </w:p>
    <w:p w:rsidR="005E0DD8" w:rsidRPr="005E0DD8" w:rsidRDefault="00677EAA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val="tt-RU" w:eastAsia="ru-RU"/>
        </w:rPr>
      </w:pPr>
      <w:r>
        <w:rPr>
          <w:rFonts w:ascii="Palatino Linotype" w:eastAsia="Times New Roman" w:hAnsi="Palatino Linotype" w:cs="Times New Roman"/>
          <w:b/>
          <w:lang w:val="tt-RU" w:eastAsia="ru-RU"/>
        </w:rPr>
        <w:t xml:space="preserve">учреждение Гоцатлинская </w:t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 xml:space="preserve"> средняя                                </w:t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</w:p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eastAsia="ru-RU"/>
        </w:rPr>
      </w:pP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>общеобразовательная школа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eastAsia="ru-RU"/>
        </w:rPr>
        <w:tab/>
        <w:t xml:space="preserve"> </w:t>
      </w:r>
      <w:r w:rsidRPr="005E0DD8">
        <w:rPr>
          <w:rFonts w:ascii="Palatino Linotype" w:eastAsia="Times New Roman" w:hAnsi="Palatino Linotype" w:cs="Times New Roman"/>
          <w:b/>
          <w:lang w:eastAsia="ru-RU"/>
        </w:rPr>
        <w:tab/>
      </w:r>
    </w:p>
    <w:p w:rsidR="005E0DD8" w:rsidRPr="005E0DD8" w:rsidRDefault="00677EAA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val="tt-RU" w:eastAsia="ru-RU"/>
        </w:rPr>
      </w:pPr>
      <w:r>
        <w:rPr>
          <w:rFonts w:ascii="Palatino Linotype" w:eastAsia="Times New Roman" w:hAnsi="Palatino Linotype" w:cs="Times New Roman"/>
          <w:b/>
          <w:lang w:val="tt-RU" w:eastAsia="ru-RU"/>
        </w:rPr>
        <w:t xml:space="preserve">Хунзахского </w:t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  <w:r w:rsidR="005E0DD8"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</w:p>
    <w:p w:rsidR="005E0DD8" w:rsidRPr="005E0DD8" w:rsidRDefault="005E0DD8" w:rsidP="005E0DD8">
      <w:pPr>
        <w:spacing w:after="0" w:line="240" w:lineRule="auto"/>
        <w:rPr>
          <w:rFonts w:ascii="Palatino Linotype" w:eastAsia="Times New Roman" w:hAnsi="Palatino Linotype" w:cs="Times New Roman"/>
          <w:b/>
          <w:lang w:val="tt-RU" w:eastAsia="ru-RU"/>
        </w:rPr>
      </w:pP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>муниципального района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  <w:r w:rsidRPr="005E0DD8">
        <w:rPr>
          <w:rFonts w:ascii="Palatino Linotype" w:eastAsia="Times New Roman" w:hAnsi="Palatino Linotype" w:cs="Times New Roman"/>
          <w:b/>
          <w:lang w:val="tt-RU" w:eastAsia="ru-RU"/>
        </w:rPr>
        <w:tab/>
        <w:t xml:space="preserve"> </w:t>
      </w:r>
    </w:p>
    <w:p w:rsidR="00677EAA" w:rsidRDefault="005E0DD8" w:rsidP="0067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</w:pPr>
      <w:r w:rsidRPr="005E0DD8">
        <w:rPr>
          <w:rFonts w:ascii="Palatino Linotype" w:eastAsia="Times New Roman" w:hAnsi="Palatino Linotype" w:cs="Times New Roman"/>
          <w:sz w:val="24"/>
          <w:szCs w:val="24"/>
          <w:lang w:val="tt-RU" w:eastAsia="ru-RU"/>
        </w:rPr>
        <w:t>Республики Дагестан</w:t>
      </w:r>
      <w:r w:rsidRPr="005E0DD8"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  <w:t xml:space="preserve">   </w:t>
      </w:r>
    </w:p>
    <w:p w:rsidR="00677EAA" w:rsidRDefault="00677EAA" w:rsidP="0067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</w:pPr>
    </w:p>
    <w:p w:rsidR="00677EAA" w:rsidRDefault="00677EAA" w:rsidP="0067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tt-RU" w:eastAsia="ru-RU"/>
        </w:rPr>
      </w:pPr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>Адрес:</w:t>
      </w:r>
      <w:r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368262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 , РД, </w:t>
      </w:r>
      <w:r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Хунзахский район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, с.</w:t>
      </w:r>
      <w:r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Гоцатль </w:t>
      </w:r>
      <w:r w:rsidRPr="00AC7BDA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>улица Худанатил Мухаммада, дом</w:t>
      </w:r>
    </w:p>
    <w:p w:rsidR="005E0DD8" w:rsidRPr="005E0DD8" w:rsidRDefault="005E0DD8" w:rsidP="0067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</w:pPr>
    </w:p>
    <w:p w:rsidR="005E0DD8" w:rsidRPr="00677EAA" w:rsidRDefault="005E0DD8" w:rsidP="00677EAA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val="en-US" w:eastAsia="ru-RU"/>
        </w:rPr>
      </w:pPr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>Т</w:t>
      </w:r>
      <w:r w:rsidR="00677EAA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>ел. 8963-469-68-23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, </w:t>
      </w:r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>e-ma</w:t>
      </w:r>
      <w:proofErr w:type="spellStart"/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en-US" w:eastAsia="ru-RU"/>
        </w:rPr>
        <w:t>il</w:t>
      </w:r>
      <w:proofErr w:type="spellEnd"/>
      <w:r w:rsidRPr="005E0DD8">
        <w:rPr>
          <w:rFonts w:ascii="Palatino Linotype" w:eastAsia="Times New Roman" w:hAnsi="Palatino Linotype" w:cs="Times New Roman"/>
          <w:b/>
          <w:i/>
          <w:sz w:val="20"/>
          <w:szCs w:val="20"/>
          <w:lang w:val="tt-RU" w:eastAsia="ru-RU"/>
        </w:rPr>
        <w:t xml:space="preserve">: </w:t>
      </w:r>
      <w:r w:rsidRPr="005E0DD8">
        <w:rPr>
          <w:rFonts w:ascii="Palatino Linotype" w:eastAsia="Times New Roman" w:hAnsi="Palatino Linotype" w:cs="Times New Roman"/>
          <w:sz w:val="20"/>
          <w:szCs w:val="20"/>
          <w:lang w:val="tt-RU" w:eastAsia="ru-RU"/>
        </w:rPr>
        <w:t xml:space="preserve"> </w:t>
      </w:r>
      <w:r w:rsidR="00677EAA">
        <w:rPr>
          <w:rFonts w:ascii="Palatino Linotype" w:eastAsia="Times New Roman" w:hAnsi="Palatino Linotype" w:cs="Times New Roman"/>
          <w:sz w:val="20"/>
          <w:szCs w:val="20"/>
          <w:lang w:val="en-US" w:eastAsia="ru-RU"/>
        </w:rPr>
        <w:t>gotsatl@2008yandex</w:t>
      </w:r>
      <w:r w:rsidR="00677EAA" w:rsidRPr="00677EAA">
        <w:rPr>
          <w:rFonts w:ascii="Palatino Linotype" w:eastAsia="Times New Roman" w:hAnsi="Palatino Linotype" w:cs="Times New Roman"/>
          <w:sz w:val="20"/>
          <w:szCs w:val="20"/>
          <w:lang w:val="en-US" w:eastAsia="ru-RU"/>
        </w:rPr>
        <w:t>.</w:t>
      </w:r>
      <w:r w:rsidR="00677EAA">
        <w:rPr>
          <w:rFonts w:ascii="Palatino Linotype" w:eastAsia="Times New Roman" w:hAnsi="Palatino Linotype" w:cs="Times New Roman"/>
          <w:sz w:val="20"/>
          <w:szCs w:val="20"/>
          <w:lang w:val="en-US" w:eastAsia="ru-RU"/>
        </w:rPr>
        <w:t>ru</w:t>
      </w:r>
    </w:p>
    <w:p w:rsidR="005A5F64" w:rsidRPr="005E0DD8" w:rsidRDefault="00677EAA" w:rsidP="00677EAA">
      <w:pPr>
        <w:tabs>
          <w:tab w:val="left" w:pos="6540"/>
        </w:tabs>
        <w:rPr>
          <w:lang w:val="en-US"/>
        </w:rPr>
      </w:pPr>
      <w:r>
        <w:rPr>
          <w:lang w:val="en-US"/>
        </w:rPr>
        <w:tab/>
      </w:r>
    </w:p>
    <w:sectPr w:rsidR="005A5F64" w:rsidRPr="005E0DD8" w:rsidSect="0070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68"/>
    <w:rsid w:val="0001113F"/>
    <w:rsid w:val="000120EA"/>
    <w:rsid w:val="000211F8"/>
    <w:rsid w:val="00071763"/>
    <w:rsid w:val="00072B1F"/>
    <w:rsid w:val="00074BD7"/>
    <w:rsid w:val="00076966"/>
    <w:rsid w:val="00087FB4"/>
    <w:rsid w:val="000A3310"/>
    <w:rsid w:val="000D1DE4"/>
    <w:rsid w:val="000E7CE7"/>
    <w:rsid w:val="0012377F"/>
    <w:rsid w:val="00140A19"/>
    <w:rsid w:val="0014793A"/>
    <w:rsid w:val="001759C0"/>
    <w:rsid w:val="001802B6"/>
    <w:rsid w:val="00186B0C"/>
    <w:rsid w:val="00186E59"/>
    <w:rsid w:val="001B6B0F"/>
    <w:rsid w:val="00201804"/>
    <w:rsid w:val="00221FB6"/>
    <w:rsid w:val="0022481A"/>
    <w:rsid w:val="0023297A"/>
    <w:rsid w:val="002477C5"/>
    <w:rsid w:val="00255A97"/>
    <w:rsid w:val="00272B7C"/>
    <w:rsid w:val="002768ED"/>
    <w:rsid w:val="0028382E"/>
    <w:rsid w:val="002C67BA"/>
    <w:rsid w:val="002E510C"/>
    <w:rsid w:val="002F1CB9"/>
    <w:rsid w:val="003268BC"/>
    <w:rsid w:val="003342AA"/>
    <w:rsid w:val="00345E1D"/>
    <w:rsid w:val="00376C16"/>
    <w:rsid w:val="0038645B"/>
    <w:rsid w:val="00387B90"/>
    <w:rsid w:val="00393EC7"/>
    <w:rsid w:val="003A2B96"/>
    <w:rsid w:val="003A6068"/>
    <w:rsid w:val="003B5A84"/>
    <w:rsid w:val="003C132F"/>
    <w:rsid w:val="003C2501"/>
    <w:rsid w:val="003D613E"/>
    <w:rsid w:val="003F6AAD"/>
    <w:rsid w:val="0042627E"/>
    <w:rsid w:val="00434B51"/>
    <w:rsid w:val="0044313F"/>
    <w:rsid w:val="00447A1D"/>
    <w:rsid w:val="0047656B"/>
    <w:rsid w:val="00481EBB"/>
    <w:rsid w:val="00485459"/>
    <w:rsid w:val="004B1AEC"/>
    <w:rsid w:val="004B4538"/>
    <w:rsid w:val="004C07D9"/>
    <w:rsid w:val="005042ED"/>
    <w:rsid w:val="005141F2"/>
    <w:rsid w:val="00516E54"/>
    <w:rsid w:val="00534EBD"/>
    <w:rsid w:val="0053745A"/>
    <w:rsid w:val="00582E80"/>
    <w:rsid w:val="005A0391"/>
    <w:rsid w:val="005A5F64"/>
    <w:rsid w:val="005E0DD8"/>
    <w:rsid w:val="00600489"/>
    <w:rsid w:val="006017C3"/>
    <w:rsid w:val="00607A5A"/>
    <w:rsid w:val="00646D1D"/>
    <w:rsid w:val="00677BA9"/>
    <w:rsid w:val="00677EAA"/>
    <w:rsid w:val="00682AA0"/>
    <w:rsid w:val="00691E22"/>
    <w:rsid w:val="006A7736"/>
    <w:rsid w:val="006B7CF6"/>
    <w:rsid w:val="006D3EBE"/>
    <w:rsid w:val="006F507E"/>
    <w:rsid w:val="00702A13"/>
    <w:rsid w:val="00705CC5"/>
    <w:rsid w:val="00720C57"/>
    <w:rsid w:val="00752CD5"/>
    <w:rsid w:val="0076399F"/>
    <w:rsid w:val="00766838"/>
    <w:rsid w:val="00775FED"/>
    <w:rsid w:val="007B7DF8"/>
    <w:rsid w:val="007E1DC8"/>
    <w:rsid w:val="007F363F"/>
    <w:rsid w:val="00816AE9"/>
    <w:rsid w:val="00824059"/>
    <w:rsid w:val="00841A43"/>
    <w:rsid w:val="008563F3"/>
    <w:rsid w:val="008846C8"/>
    <w:rsid w:val="00897AC1"/>
    <w:rsid w:val="008A1CE5"/>
    <w:rsid w:val="008C0D58"/>
    <w:rsid w:val="008C7B4E"/>
    <w:rsid w:val="008D3C30"/>
    <w:rsid w:val="008E6B65"/>
    <w:rsid w:val="00917844"/>
    <w:rsid w:val="00931433"/>
    <w:rsid w:val="00932283"/>
    <w:rsid w:val="009337F1"/>
    <w:rsid w:val="009455C3"/>
    <w:rsid w:val="009830F3"/>
    <w:rsid w:val="00990068"/>
    <w:rsid w:val="009A53F7"/>
    <w:rsid w:val="009D6173"/>
    <w:rsid w:val="00A20105"/>
    <w:rsid w:val="00A2023E"/>
    <w:rsid w:val="00A56082"/>
    <w:rsid w:val="00A602AE"/>
    <w:rsid w:val="00A62075"/>
    <w:rsid w:val="00A85AEF"/>
    <w:rsid w:val="00AA510B"/>
    <w:rsid w:val="00AC7BDA"/>
    <w:rsid w:val="00AD48BB"/>
    <w:rsid w:val="00AD50E2"/>
    <w:rsid w:val="00AE5388"/>
    <w:rsid w:val="00AE5F04"/>
    <w:rsid w:val="00B10686"/>
    <w:rsid w:val="00B12667"/>
    <w:rsid w:val="00B27A23"/>
    <w:rsid w:val="00B844DB"/>
    <w:rsid w:val="00BB0521"/>
    <w:rsid w:val="00BB679C"/>
    <w:rsid w:val="00BD7DED"/>
    <w:rsid w:val="00BE6AB7"/>
    <w:rsid w:val="00C02ED7"/>
    <w:rsid w:val="00C50405"/>
    <w:rsid w:val="00C86A2B"/>
    <w:rsid w:val="00C92A76"/>
    <w:rsid w:val="00CC7746"/>
    <w:rsid w:val="00CC785E"/>
    <w:rsid w:val="00CD66BA"/>
    <w:rsid w:val="00CF1E33"/>
    <w:rsid w:val="00D24673"/>
    <w:rsid w:val="00D46639"/>
    <w:rsid w:val="00D82311"/>
    <w:rsid w:val="00DC209E"/>
    <w:rsid w:val="00E0456C"/>
    <w:rsid w:val="00E04E24"/>
    <w:rsid w:val="00E1031F"/>
    <w:rsid w:val="00E14893"/>
    <w:rsid w:val="00E25128"/>
    <w:rsid w:val="00E32F1F"/>
    <w:rsid w:val="00E9164D"/>
    <w:rsid w:val="00EF3C6E"/>
    <w:rsid w:val="00F01EB8"/>
    <w:rsid w:val="00F21A23"/>
    <w:rsid w:val="00F40DAB"/>
    <w:rsid w:val="00F40E7E"/>
    <w:rsid w:val="00F8207D"/>
    <w:rsid w:val="00F94298"/>
    <w:rsid w:val="00F95AB9"/>
    <w:rsid w:val="00FA2471"/>
    <w:rsid w:val="00FA7D42"/>
    <w:rsid w:val="00FB7A40"/>
    <w:rsid w:val="00FD16BB"/>
    <w:rsid w:val="00FD673E"/>
    <w:rsid w:val="00FD7D1E"/>
    <w:rsid w:val="00FE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9AF5-3D78-43B0-9B60-70D6B6B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4EB2-41D8-43DD-9A80-9CB3EEDF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ГСШ</dc:creator>
  <cp:keywords/>
  <dc:description/>
  <cp:lastModifiedBy>ГСШ</cp:lastModifiedBy>
  <cp:revision>2</cp:revision>
  <dcterms:created xsi:type="dcterms:W3CDTF">2019-10-28T11:08:00Z</dcterms:created>
  <dcterms:modified xsi:type="dcterms:W3CDTF">2019-10-28T11:08:00Z</dcterms:modified>
</cp:coreProperties>
</file>