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D85" w:rsidRPr="00A45489" w:rsidRDefault="00EE4D85" w:rsidP="00EE4D85">
      <w:pPr>
        <w:ind w:left="720"/>
        <w:jc w:val="both"/>
        <w:rPr>
          <w:sz w:val="24"/>
          <w:szCs w:val="24"/>
        </w:rPr>
      </w:pPr>
    </w:p>
    <w:p w:rsidR="00EE4D85" w:rsidRPr="00A45489" w:rsidRDefault="00EE4D85" w:rsidP="00EE4D85">
      <w:pPr>
        <w:ind w:left="720"/>
        <w:jc w:val="center"/>
        <w:rPr>
          <w:b/>
          <w:sz w:val="24"/>
          <w:szCs w:val="24"/>
          <w:u w:val="single"/>
        </w:rPr>
      </w:pPr>
      <w:r w:rsidRPr="00A45489">
        <w:rPr>
          <w:b/>
          <w:sz w:val="24"/>
          <w:szCs w:val="24"/>
          <w:u w:val="single"/>
        </w:rPr>
        <w:t>Правильно ли говорит ваш ребенок?</w:t>
      </w:r>
    </w:p>
    <w:p w:rsidR="00EE4D85" w:rsidRPr="00A45489" w:rsidRDefault="00EE4D85" w:rsidP="00EE4D85">
      <w:pPr>
        <w:ind w:left="720"/>
        <w:jc w:val="both"/>
        <w:rPr>
          <w:sz w:val="24"/>
          <w:szCs w:val="24"/>
        </w:rPr>
      </w:pPr>
    </w:p>
    <w:p w:rsidR="00EE4D85" w:rsidRPr="00A45489" w:rsidRDefault="00EE4D85" w:rsidP="00EE4D85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Порою умственно и психически нормально развивающиеся дети испытывают трудности в овладении речью. Чаще всего это бывает в тех случаях, когда ребенок много болеет, по каким – то причинам часто </w:t>
      </w:r>
      <w:proofErr w:type="gramStart"/>
      <w:r w:rsidRPr="00A45489">
        <w:rPr>
          <w:sz w:val="24"/>
          <w:szCs w:val="24"/>
        </w:rPr>
        <w:t>отсутствует</w:t>
      </w:r>
      <w:proofErr w:type="gramEnd"/>
      <w:r w:rsidRPr="00A45489">
        <w:rPr>
          <w:sz w:val="24"/>
          <w:szCs w:val="24"/>
        </w:rPr>
        <w:t xml:space="preserve"> а детском саду.</w:t>
      </w:r>
    </w:p>
    <w:p w:rsidR="00EE4D85" w:rsidRPr="00A45489" w:rsidRDefault="00EE4D85" w:rsidP="00EE4D85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  Ни для кого не секрет, что совместная деятельность родителей и специалистов дает наиболее эффективный результат в коррекционной работе с детьми.</w:t>
      </w:r>
    </w:p>
    <w:p w:rsidR="00EE4D85" w:rsidRPr="00A45489" w:rsidRDefault="00EE4D85" w:rsidP="00EE4D85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Однако очень часто можно констатировать тот факт, что родители не уделяют должного внимания работе по пр</w:t>
      </w:r>
      <w:bookmarkStart w:id="0" w:name="_GoBack"/>
      <w:bookmarkEnd w:id="0"/>
      <w:r w:rsidRPr="00A45489">
        <w:rPr>
          <w:sz w:val="24"/>
          <w:szCs w:val="24"/>
        </w:rPr>
        <w:t>еодолению какого-либо речевого дефекта у ребенка. На мой взгляд, это связано с двумя причинами:</w:t>
      </w:r>
    </w:p>
    <w:p w:rsidR="00EE4D85" w:rsidRPr="00A45489" w:rsidRDefault="00EE4D85" w:rsidP="00EE4D85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родители не слышат недостатков речи своих детей;</w:t>
      </w:r>
    </w:p>
    <w:p w:rsidR="00EE4D85" w:rsidRPr="00A45489" w:rsidRDefault="00EE4D85" w:rsidP="00EE4D85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взрослые не придают нарушениям речи серьезного значения, полагая, что с возрастом все пройдет само собой.</w:t>
      </w:r>
    </w:p>
    <w:p w:rsidR="00EE4D85" w:rsidRPr="00A45489" w:rsidRDefault="00EE4D85" w:rsidP="00EE4D85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Но время, благоприятное для коррекционной работы, проходит, а дефекты речи остаются. Ребенок из детского сада уходит в школу, и эти недостатки приносят ему немало огорчений. Сверстники замечают искажение звуков или неправильно произносимые слова, высмеивают одноклассника, взрослые постоянно делают замечания. В тетрадях могут появиться «необычные» ошибки. Ребенок начинает стесняться общения со сверстниками и взрослыми, отказываться участвовать в праздниках, где надо читать стихи или что-то рассказывать, неуверенно чувствует себя, отвечая на занятиях и уроках, переживает из-за неудовлетворительных оценок по русскому языку.</w:t>
      </w:r>
    </w:p>
    <w:p w:rsidR="00EE4D85" w:rsidRPr="00A45489" w:rsidRDefault="00EE4D85" w:rsidP="00EE4D85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В этой ситуации критические замечания и требования говорить правильно, настоятельно предъявляемые взрослыми, не дают нужного результата. Ребенку необходимо умело и вовремя помочь. При этом очевидно, что именно помощь родителей обязательна и чрезвычайно ценна. Потому что, во-первых, родительское мнение наиболее авторитетно для ребенка и, во-вторых, только у родителей есть возможность ежедневно закреплять формируемые навыки в процессе живого, непосредственного общения со своим малышом.</w:t>
      </w:r>
    </w:p>
    <w:p w:rsidR="00EE4D85" w:rsidRPr="00A45489" w:rsidRDefault="00EE4D85" w:rsidP="00EE4D85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        В течение года в детском саду проводится «День открытых дверей» для родителей. Они посещают все режимные Моменты и занятия, в том числе и логопедическое. В конце учебного года мы приглашаем взрослых на итоговое занятие-праздник, где дети демонстрируют знания, умения и навыки, приобретенные за это время.</w:t>
      </w:r>
    </w:p>
    <w:p w:rsidR="00EE4D85" w:rsidRPr="00A45489" w:rsidRDefault="00EE4D85" w:rsidP="00EE4D85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 xml:space="preserve">Со старшими дошкольниками, помимо занятий по формированию лексико-грамматических категорий, я провожу занятия и по обучению грамоте. </w:t>
      </w:r>
    </w:p>
    <w:p w:rsidR="00EE4D85" w:rsidRPr="00A45489" w:rsidRDefault="00EE4D85" w:rsidP="00EE4D85">
      <w:pPr>
        <w:ind w:left="720"/>
        <w:jc w:val="both"/>
        <w:rPr>
          <w:sz w:val="24"/>
          <w:szCs w:val="24"/>
        </w:rPr>
      </w:pPr>
      <w:r w:rsidRPr="00A45489">
        <w:rPr>
          <w:sz w:val="24"/>
          <w:szCs w:val="24"/>
        </w:rPr>
        <w:t>Таким образом, благодаря тесному сотрудничеству педагогов, родителей и детей нам удается добиться самого главного — хороших результатов в развитии наших воспитанников.</w:t>
      </w:r>
    </w:p>
    <w:p w:rsidR="00CA59BF" w:rsidRDefault="00CA59BF"/>
    <w:sectPr w:rsidR="00CA59BF" w:rsidSect="00EE4D8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AD7"/>
    <w:rsid w:val="00CA59BF"/>
    <w:rsid w:val="00EE1AD7"/>
    <w:rsid w:val="00EE4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D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2022-03-31T10:16:00Z</dcterms:created>
  <dcterms:modified xsi:type="dcterms:W3CDTF">2022-03-31T10:17:00Z</dcterms:modified>
</cp:coreProperties>
</file>