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3CFD" w14:textId="77777777" w:rsidR="00662C81" w:rsidRDefault="00D52707" w:rsidP="00662C8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D52707">
        <w:rPr>
          <w:rFonts w:ascii="Arial" w:hAnsi="Arial" w:cs="Arial"/>
          <w:b/>
          <w:bCs/>
          <w:color w:val="111111"/>
          <w:sz w:val="27"/>
          <w:szCs w:val="27"/>
        </w:rPr>
        <w:t>Конспект занятия по аппликации с элементами рисования</w:t>
      </w:r>
      <w:r w:rsidR="00E04312">
        <w:rPr>
          <w:rFonts w:ascii="Arial" w:hAnsi="Arial" w:cs="Arial"/>
          <w:b/>
          <w:bCs/>
          <w:color w:val="111111"/>
          <w:sz w:val="27"/>
          <w:szCs w:val="27"/>
        </w:rPr>
        <w:t xml:space="preserve">            </w:t>
      </w:r>
      <w:r w:rsidR="00662C81"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</w:p>
    <w:p w14:paraId="7A48E552" w14:textId="5004BD6F" w:rsidR="00D52707" w:rsidRPr="00D52707" w:rsidRDefault="00D52707" w:rsidP="00662C8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D52707">
        <w:rPr>
          <w:rFonts w:ascii="Arial" w:hAnsi="Arial" w:cs="Arial"/>
          <w:b/>
          <w:bCs/>
          <w:color w:val="111111"/>
          <w:sz w:val="27"/>
          <w:szCs w:val="27"/>
        </w:rPr>
        <w:t xml:space="preserve"> «У солнышка в гостях»</w:t>
      </w:r>
    </w:p>
    <w:p w14:paraId="599275D2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9535E5">
        <w:rPr>
          <w:rFonts w:ascii="Arial" w:hAnsi="Arial" w:cs="Arial"/>
          <w:b/>
          <w:bCs/>
          <w:color w:val="111111"/>
          <w:sz w:val="27"/>
          <w:szCs w:val="27"/>
        </w:rPr>
        <w:t xml:space="preserve">Программное содержание. </w:t>
      </w:r>
      <w:r>
        <w:rPr>
          <w:rFonts w:ascii="Arial" w:hAnsi="Arial" w:cs="Arial"/>
          <w:color w:val="111111"/>
          <w:sz w:val="27"/>
          <w:szCs w:val="27"/>
        </w:rPr>
        <w:t>Учить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</w:t>
      </w:r>
      <w:r>
        <w:rPr>
          <w:rFonts w:ascii="Arial" w:hAnsi="Arial" w:cs="Arial"/>
          <w:color w:val="111111"/>
          <w:sz w:val="27"/>
          <w:szCs w:val="27"/>
        </w:rPr>
        <w:t> простые сюжеты по мотивам сказок. Закрепить технику вырезания округлых форм из квадратов разной величины. Воспитывать самостоятельность, уверенность, инициативность.</w:t>
      </w:r>
    </w:p>
    <w:p w14:paraId="62BEDCDE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9535E5">
        <w:rPr>
          <w:rFonts w:ascii="Arial" w:hAnsi="Arial" w:cs="Arial"/>
          <w:b/>
          <w:bCs/>
          <w:color w:val="111111"/>
          <w:sz w:val="27"/>
          <w:szCs w:val="27"/>
        </w:rPr>
        <w:t>Предварительная работа.</w:t>
      </w:r>
      <w:r>
        <w:rPr>
          <w:rFonts w:ascii="Arial" w:hAnsi="Arial" w:cs="Arial"/>
          <w:color w:val="111111"/>
          <w:sz w:val="27"/>
          <w:szCs w:val="27"/>
        </w:rPr>
        <w:t xml:space="preserve"> Чтение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солнышка в гостях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беседа по содержанию. Рассматривание иллюстраций в детских книжках. Беседа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  <w:sz w:val="27"/>
          <w:szCs w:val="27"/>
        </w:rPr>
        <w:t xml:space="preserve">. Освоение техники вырезания округлых форм из квадратов способом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закругле-ния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уголков.</w:t>
      </w:r>
    </w:p>
    <w:p w14:paraId="4F2C19D9" w14:textId="3916974E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29628E">
        <w:rPr>
          <w:rFonts w:ascii="Arial" w:hAnsi="Arial" w:cs="Arial"/>
          <w:b/>
          <w:bCs/>
          <w:color w:val="111111"/>
          <w:sz w:val="27"/>
          <w:szCs w:val="27"/>
        </w:rPr>
        <w:t xml:space="preserve">Материалы, инструменты, оборудование. </w:t>
      </w:r>
      <w:r>
        <w:rPr>
          <w:rFonts w:ascii="Arial" w:hAnsi="Arial" w:cs="Arial"/>
          <w:color w:val="111111"/>
          <w:sz w:val="27"/>
          <w:szCs w:val="27"/>
        </w:rPr>
        <w:t xml:space="preserve">Листы бумаги белого и голубого цвета для фона, бумажные квадраты </w:t>
      </w:r>
      <w:r w:rsidRPr="0029628E">
        <w:rPr>
          <w:rFonts w:ascii="Arial" w:hAnsi="Arial" w:cs="Arial"/>
          <w:color w:val="111111"/>
          <w:sz w:val="27"/>
          <w:szCs w:val="27"/>
        </w:rPr>
        <w:t>жё</w:t>
      </w:r>
      <w:r w:rsidRPr="0029628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лтого или оранжевого цвета разного размера</w:t>
      </w:r>
      <w:r w:rsidRPr="0029628E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самые большие для </w:t>
      </w:r>
      <w:r w:rsidRPr="007316CC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солнышка</w:t>
      </w:r>
      <w:r>
        <w:rPr>
          <w:rFonts w:ascii="Arial" w:hAnsi="Arial" w:cs="Arial"/>
          <w:color w:val="111111"/>
          <w:sz w:val="27"/>
          <w:szCs w:val="27"/>
        </w:rPr>
        <w:t>, средние по размеру - для туловища утёнка и цыплёнка, самые маленькие -для головы (таким образом, у каждого ребенка должен быть набор из одного большого, двух средних и двух маленьких квадратов); ножницы, клей, клеевые кисточки, цветные карандаши и фломастеры, салфетки бумажные и матерчатые.</w:t>
      </w:r>
    </w:p>
    <w:p w14:paraId="69E87491" w14:textId="1C0EB8E2" w:rsidR="00D52707" w:rsidRDefault="007316CC" w:rsidP="007316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</w:t>
      </w:r>
      <w:r w:rsidR="00D52707">
        <w:rPr>
          <w:rFonts w:ascii="Arial" w:hAnsi="Arial" w:cs="Arial"/>
          <w:color w:val="111111"/>
          <w:sz w:val="27"/>
          <w:szCs w:val="27"/>
        </w:rPr>
        <w:t>омпозици</w:t>
      </w:r>
      <w:r>
        <w:rPr>
          <w:rFonts w:ascii="Arial" w:hAnsi="Arial" w:cs="Arial"/>
          <w:color w:val="111111"/>
          <w:sz w:val="27"/>
          <w:szCs w:val="27"/>
        </w:rPr>
        <w:t>я</w:t>
      </w:r>
      <w:r w:rsidR="00D52707">
        <w:rPr>
          <w:rFonts w:ascii="Arial" w:hAnsi="Arial" w:cs="Arial"/>
          <w:color w:val="111111"/>
          <w:sz w:val="27"/>
          <w:szCs w:val="27"/>
        </w:rPr>
        <w:t> </w:t>
      </w:r>
      <w:r w:rsidR="00D5270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 </w:t>
      </w:r>
      <w:r w:rsidR="00D52707" w:rsidRPr="00656C55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солнышка</w:t>
      </w:r>
      <w:r w:rsidR="005A7B99" w:rsidRPr="00656C55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D52707" w:rsidRPr="00656C55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в гостях</w:t>
      </w:r>
      <w:r w:rsidR="00D52707" w:rsidRPr="00656C55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D52707" w:rsidRPr="00656C55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 w:rsidR="00D52707">
        <w:rPr>
          <w:rFonts w:ascii="Arial" w:hAnsi="Arial" w:cs="Arial"/>
          <w:color w:val="111111"/>
          <w:sz w:val="27"/>
          <w:szCs w:val="27"/>
        </w:rPr>
        <w:t>для показа детям</w:t>
      </w:r>
    </w:p>
    <w:p w14:paraId="15CCDD9B" w14:textId="77777777" w:rsidR="00D52707" w:rsidRPr="005A7B99" w:rsidRDefault="00D52707" w:rsidP="00E04312">
      <w:pPr>
        <w:pStyle w:val="2"/>
        <w:shd w:val="clear" w:color="auto" w:fill="FFFFFF"/>
        <w:spacing w:before="300" w:after="300" w:line="288" w:lineRule="atLeast"/>
        <w:jc w:val="both"/>
        <w:rPr>
          <w:rFonts w:ascii="Arial" w:eastAsia="Times New Roman" w:hAnsi="Arial" w:cs="Arial"/>
          <w:color w:val="000000" w:themeColor="text1"/>
          <w:sz w:val="45"/>
          <w:szCs w:val="45"/>
        </w:rPr>
      </w:pPr>
      <w:r w:rsidRPr="005A7B99">
        <w:rPr>
          <w:rFonts w:ascii="Arial" w:eastAsia="Times New Roman" w:hAnsi="Arial" w:cs="Arial"/>
          <w:b/>
          <w:bCs/>
          <w:color w:val="000000" w:themeColor="text1"/>
          <w:sz w:val="45"/>
          <w:szCs w:val="45"/>
        </w:rPr>
        <w:t>Ход занятия:</w:t>
      </w:r>
    </w:p>
    <w:p w14:paraId="6F5E519B" w14:textId="77777777" w:rsidR="00D52707" w:rsidRPr="0077373A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читает детям отрывок из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 </w:t>
      </w:r>
      <w:r w:rsidRPr="0077373A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солнышка в гостях</w:t>
      </w:r>
      <w:r w:rsidRPr="0077373A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77373A">
        <w:rPr>
          <w:rFonts w:ascii="Arial" w:hAnsi="Arial" w:cs="Arial"/>
          <w:b/>
          <w:bCs/>
          <w:color w:val="111111"/>
          <w:sz w:val="27"/>
          <w:szCs w:val="27"/>
        </w:rPr>
        <w:t> :</w:t>
      </w:r>
    </w:p>
    <w:p w14:paraId="106DA065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Однажды большая туча занавесила небо. </w:t>
      </w:r>
      <w:r w:rsidRPr="00656C5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  <w:sz w:val="27"/>
          <w:szCs w:val="27"/>
        </w:rPr>
        <w:t> три дня не показывалось. Заскучали цыплята без </w:t>
      </w:r>
      <w:r w:rsidRPr="00656C5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солнечного света</w:t>
      </w:r>
      <w:r w:rsidRPr="00656C55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58AF0A8C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Куда это </w:t>
      </w:r>
      <w:r w:rsidRPr="00656C5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 девалось</w:t>
      </w:r>
      <w:r w:rsidRPr="00656C55">
        <w:rPr>
          <w:rFonts w:ascii="Arial" w:hAnsi="Arial" w:cs="Arial"/>
          <w:b/>
          <w:bCs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- говорят. - Нужно его поскорее на небо вернуть.</w:t>
      </w:r>
    </w:p>
    <w:p w14:paraId="4E347E1E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Где же вы его найдёте? - закудахтала наседка. - Разве вы знаете, где оно живёт?</w:t>
      </w:r>
    </w:p>
    <w:p w14:paraId="4ED715E5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Знать-то мы не знаем, а кого встретим, того спросим, - ответили цыплята.</w:t>
      </w:r>
    </w:p>
    <w:p w14:paraId="2C6FD998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Собрала их наседка в дорогу. Дала мешочек и сумочку. В мешочке - зёрнышко, в сумочке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маковинка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59FB692B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Отправились цыплята. </w:t>
      </w:r>
      <w:r w:rsidRPr="00E31B1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Шли-шли - и видят</w:t>
      </w:r>
      <w:r w:rsidRPr="00E31B10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 огороде, за кочаном капусты сидит улитка. Сама большая, рогатая, а на спине хатка стоит.</w:t>
      </w:r>
    </w:p>
    <w:p w14:paraId="1CFE855E" w14:textId="77777777" w:rsidR="00D52707" w:rsidRPr="00E31B10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31B1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Остановились цыплята и спрашивают</w:t>
      </w:r>
      <w:r w:rsidRPr="00E31B10">
        <w:rPr>
          <w:rFonts w:ascii="Arial" w:hAnsi="Arial" w:cs="Arial"/>
          <w:color w:val="111111"/>
          <w:sz w:val="27"/>
          <w:szCs w:val="27"/>
        </w:rPr>
        <w:t>:</w:t>
      </w:r>
    </w:p>
    <w:p w14:paraId="6B4F2C74" w14:textId="77777777" w:rsidR="00D52707" w:rsidRPr="00E7348E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Улитка, улитка, не знаешь ли, где </w:t>
      </w:r>
      <w:r w:rsidRPr="00E7348E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 живёт</w:t>
      </w:r>
      <w:r w:rsidRPr="00E7348E">
        <w:rPr>
          <w:rFonts w:ascii="Arial" w:hAnsi="Arial" w:cs="Arial"/>
          <w:b/>
          <w:bCs/>
          <w:color w:val="111111"/>
          <w:sz w:val="27"/>
          <w:szCs w:val="27"/>
        </w:rPr>
        <w:t>?</w:t>
      </w:r>
    </w:p>
    <w:p w14:paraId="57695F04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знаю. Вон на плетне сорока сидит - может, она знает.</w:t>
      </w:r>
    </w:p>
    <w:p w14:paraId="006F067B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А сорока ждать не стала, пока к ней цыплята подойдут. Подлетела к ним, за-тараторила, </w:t>
      </w:r>
      <w:r w:rsidRPr="00E7348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затрещала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3E5850FC" w14:textId="366DF6B3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Цыплята, цыплята, куда вы идёте? Куда вы идёте? Куда?</w:t>
      </w:r>
    </w:p>
    <w:p w14:paraId="5D27A525" w14:textId="77777777" w:rsidR="00D52707" w:rsidRPr="00E7348E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E7348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Отвечают цыплята</w:t>
      </w:r>
      <w:r w:rsidRPr="00E7348E">
        <w:rPr>
          <w:rFonts w:ascii="Arial" w:hAnsi="Arial" w:cs="Arial"/>
          <w:color w:val="111111"/>
          <w:sz w:val="27"/>
          <w:szCs w:val="27"/>
        </w:rPr>
        <w:t>:</w:t>
      </w:r>
    </w:p>
    <w:p w14:paraId="54F75A53" w14:textId="77777777" w:rsidR="00D52707" w:rsidRDefault="00D52707" w:rsidP="005B2B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 вот, </w:t>
      </w:r>
      <w:r w:rsidRPr="0099139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 скрылось</w:t>
      </w:r>
      <w:r>
        <w:rPr>
          <w:rFonts w:ascii="Arial" w:hAnsi="Arial" w:cs="Arial"/>
          <w:color w:val="111111"/>
          <w:sz w:val="27"/>
          <w:szCs w:val="27"/>
        </w:rPr>
        <w:t>. Три дня его на небе не было. Идём его искать.</w:t>
      </w:r>
    </w:p>
    <w:p w14:paraId="305112D9" w14:textId="2CBB269E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 я пойду с вами! И я пойду с вами! И я пойду с вами!</w:t>
      </w:r>
    </w:p>
    <w:p w14:paraId="314CC981" w14:textId="77777777" w:rsidR="00D52707" w:rsidRPr="00991396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ты знаешь, где </w:t>
      </w:r>
      <w:r w:rsidRPr="0099139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 живёт</w:t>
      </w:r>
      <w:r w:rsidRPr="00991396">
        <w:rPr>
          <w:rFonts w:ascii="Arial" w:hAnsi="Arial" w:cs="Arial"/>
          <w:b/>
          <w:bCs/>
          <w:color w:val="111111"/>
          <w:sz w:val="27"/>
          <w:szCs w:val="27"/>
        </w:rPr>
        <w:t>?</w:t>
      </w:r>
    </w:p>
    <w:p w14:paraId="69DB15F4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Я-то не знаю, а заяц, может, </w:t>
      </w:r>
      <w:r w:rsidRPr="0099139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знает</w:t>
      </w:r>
      <w:r>
        <w:rPr>
          <w:rFonts w:ascii="Arial" w:hAnsi="Arial" w:cs="Arial"/>
          <w:color w:val="111111"/>
          <w:sz w:val="27"/>
          <w:szCs w:val="27"/>
        </w:rPr>
        <w:t>: он по соседству, за межой, живёт! - затрещала сорока.</w:t>
      </w:r>
    </w:p>
    <w:p w14:paraId="14E62568" w14:textId="0F195B7F" w:rsidR="00D52707" w:rsidRPr="00991396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Тут сорока затрещала, цыплята запищали, утка закрякала, заяц ушами захлопал, а </w:t>
      </w:r>
      <w:r w:rsidRPr="00991396">
        <w:rPr>
          <w:rFonts w:ascii="Arial" w:hAnsi="Arial" w:cs="Arial"/>
          <w:color w:val="111111"/>
          <w:sz w:val="27"/>
          <w:szCs w:val="27"/>
        </w:rPr>
        <w:t>ё</w:t>
      </w:r>
      <w:r w:rsidRPr="0099139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ж палочкой застучал</w:t>
      </w:r>
      <w:r w:rsidRPr="00991396">
        <w:rPr>
          <w:rFonts w:ascii="Arial" w:hAnsi="Arial" w:cs="Arial"/>
          <w:color w:val="111111"/>
          <w:sz w:val="27"/>
          <w:szCs w:val="27"/>
        </w:rPr>
        <w:t>:</w:t>
      </w:r>
    </w:p>
    <w:p w14:paraId="5C35D29B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Красное </w:t>
      </w:r>
      <w:r w:rsidRPr="0040098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солнышко-вёдрышко</w:t>
      </w:r>
      <w:r w:rsidRPr="00400989">
        <w:rPr>
          <w:rFonts w:ascii="Arial" w:hAnsi="Arial" w:cs="Arial"/>
          <w:b/>
          <w:bCs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выгляни, высвети!</w:t>
      </w:r>
    </w:p>
    <w:p w14:paraId="17DD7D9F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под окошком кричит? - спросило </w:t>
      </w:r>
      <w:r w:rsidRPr="0040098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</w:t>
      </w:r>
      <w:r>
        <w:rPr>
          <w:rFonts w:ascii="Arial" w:hAnsi="Arial" w:cs="Arial"/>
          <w:color w:val="111111"/>
          <w:sz w:val="27"/>
          <w:szCs w:val="27"/>
        </w:rPr>
        <w:t>. - Кто мне спать мешает?</w:t>
      </w:r>
    </w:p>
    <w:p w14:paraId="2728F329" w14:textId="77777777" w:rsidR="00D52707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мы - цыплята, да сорока, да заяц, да утка, да ёж. </w:t>
      </w:r>
      <w:r w:rsidRPr="0040098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Пришли тебя будить</w:t>
      </w:r>
      <w:r w:rsidRPr="00400989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утро настало!</w:t>
      </w:r>
    </w:p>
    <w:p w14:paraId="6E09C58E" w14:textId="77777777" w:rsidR="009E08BD" w:rsidRDefault="00D52707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предлагает детям сделать </w:t>
      </w:r>
      <w:r w:rsidRPr="00AE2ED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картинки-аппликации</w:t>
      </w:r>
      <w:r w:rsidRPr="00AE2ED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AE2ED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о том</w:t>
      </w:r>
      <w:r w:rsidRPr="00AE2ED6">
        <w:rPr>
          <w:rFonts w:ascii="Arial" w:hAnsi="Arial" w:cs="Arial"/>
          <w:b/>
          <w:bCs/>
          <w:color w:val="111111"/>
          <w:sz w:val="27"/>
          <w:szCs w:val="27"/>
        </w:rPr>
        <w:t xml:space="preserve">, </w:t>
      </w:r>
      <w:r w:rsidRPr="00AE2ED6">
        <w:rPr>
          <w:rFonts w:ascii="Arial" w:hAnsi="Arial" w:cs="Arial"/>
          <w:color w:val="111111"/>
          <w:sz w:val="27"/>
          <w:szCs w:val="27"/>
        </w:rPr>
        <w:t>как цыплёнок и утёнок разбудили </w:t>
      </w:r>
      <w:r w:rsidRPr="0077373A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</w:t>
      </w:r>
      <w:r w:rsidRPr="0077373A">
        <w:rPr>
          <w:rFonts w:ascii="Arial" w:hAnsi="Arial" w:cs="Arial"/>
          <w:b/>
          <w:bCs/>
          <w:color w:val="111111"/>
          <w:sz w:val="27"/>
          <w:szCs w:val="27"/>
        </w:rPr>
        <w:t xml:space="preserve">. </w:t>
      </w:r>
      <w:r w:rsidRPr="00AE2ED6">
        <w:rPr>
          <w:rFonts w:ascii="Arial" w:hAnsi="Arial" w:cs="Arial"/>
          <w:color w:val="111111"/>
          <w:sz w:val="27"/>
          <w:szCs w:val="27"/>
        </w:rPr>
        <w:t>Показыв</w:t>
      </w:r>
      <w:r>
        <w:rPr>
          <w:rFonts w:ascii="Arial" w:hAnsi="Arial" w:cs="Arial"/>
          <w:color w:val="111111"/>
          <w:sz w:val="27"/>
          <w:szCs w:val="27"/>
        </w:rPr>
        <w:t xml:space="preserve">ает варианты сюжетной композиции </w:t>
      </w:r>
      <w:r w:rsidRPr="0077373A">
        <w:rPr>
          <w:rFonts w:ascii="Arial" w:hAnsi="Arial" w:cs="Arial"/>
          <w:b/>
          <w:bCs/>
          <w:color w:val="111111"/>
          <w:sz w:val="27"/>
          <w:szCs w:val="27"/>
        </w:rPr>
        <w:t>(</w:t>
      </w:r>
      <w:r w:rsidRPr="0077373A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77373A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Солнышко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и цыплёнок с утёнком»</w:t>
      </w:r>
      <w:r>
        <w:rPr>
          <w:rFonts w:ascii="Arial" w:hAnsi="Arial" w:cs="Arial"/>
          <w:color w:val="111111"/>
          <w:sz w:val="27"/>
          <w:szCs w:val="27"/>
        </w:rPr>
        <w:t>) и бумажные заготовки - квадраты жёлтого или оранжевого цвета разного размера.</w:t>
      </w:r>
    </w:p>
    <w:p w14:paraId="21F84992" w14:textId="77777777" w:rsidR="009E08BD" w:rsidRDefault="009E08BD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098D0DFB" w14:textId="21500A3E" w:rsidR="009E08BD" w:rsidRDefault="002A1013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BC2E9" wp14:editId="6DDAB06F">
            <wp:simplePos x="0" y="0"/>
            <wp:positionH relativeFrom="column">
              <wp:posOffset>628015</wp:posOffset>
            </wp:positionH>
            <wp:positionV relativeFrom="paragraph">
              <wp:posOffset>193040</wp:posOffset>
            </wp:positionV>
            <wp:extent cx="4782820" cy="3239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A41B8" w14:textId="60B1D548" w:rsidR="009E08BD" w:rsidRDefault="009E08BD" w:rsidP="002A10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14:paraId="499378B5" w14:textId="77777777" w:rsidR="009E08BD" w:rsidRDefault="009E08BD" w:rsidP="00E043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14:paraId="620B3C73" w14:textId="77777777" w:rsidR="00083614" w:rsidRDefault="00D52707" w:rsidP="00DC1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Спрашивает, из каких по величине квадратов лучше всего вырезать </w:t>
      </w:r>
      <w:r w:rsidRPr="00656C5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солнышко</w:t>
      </w:r>
      <w:r>
        <w:rPr>
          <w:rFonts w:ascii="Arial" w:hAnsi="Arial" w:cs="Arial"/>
          <w:color w:val="111111"/>
          <w:sz w:val="27"/>
          <w:szCs w:val="27"/>
        </w:rPr>
        <w:t> и цыплёнка с утёнком. Поочерёдно показывает большой, средний и маленький квадраты. Дети догадываются, что из большого нужно вырезать </w:t>
      </w:r>
      <w:r w:rsidRPr="00E04A1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  <w:sz w:val="27"/>
          <w:szCs w:val="27"/>
        </w:rPr>
        <w:t>, из средних по величине - туловище, из маленьких - голову. Воспитатель уточняет представление детей о технике вырезания круга из квадрата способом закругления уголков.</w:t>
      </w:r>
    </w:p>
    <w:p w14:paraId="61C9EE4B" w14:textId="77777777" w:rsidR="006B583D" w:rsidRDefault="00D52707" w:rsidP="00DC1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Советует </w:t>
      </w:r>
      <w:r w:rsidR="00083614"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1A02C8B5" wp14:editId="1840CBE3">
            <wp:simplePos x="0" y="0"/>
            <wp:positionH relativeFrom="column">
              <wp:posOffset>601980</wp:posOffset>
            </wp:positionH>
            <wp:positionV relativeFrom="paragraph">
              <wp:posOffset>521970</wp:posOffset>
            </wp:positionV>
            <wp:extent cx="3663950" cy="40284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11111"/>
          <w:sz w:val="27"/>
          <w:szCs w:val="27"/>
        </w:rPr>
        <w:t>сначала вырезать самый большой круг для </w:t>
      </w:r>
      <w:r w:rsidRPr="00DC121A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  <w:sz w:val="27"/>
          <w:szCs w:val="27"/>
        </w:rPr>
        <w:t xml:space="preserve"> и приклеить его в верхней части листа, а затем уже вырезать и приклеивать цыплят. </w:t>
      </w:r>
    </w:p>
    <w:p w14:paraId="74F7F11A" w14:textId="77777777" w:rsidR="006B583D" w:rsidRDefault="006B583D" w:rsidP="00DC1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4BA71905" w14:textId="1AC7904F" w:rsidR="006B583D" w:rsidRDefault="00D52707" w:rsidP="00DC1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Показывает сначала незавершённую </w:t>
      </w:r>
      <w:r w:rsidRPr="00897147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апп</w:t>
      </w:r>
      <w:r w:rsidRPr="00AF42AD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ликацию</w:t>
      </w:r>
      <w:r w:rsidRPr="00AF42AD">
        <w:rPr>
          <w:rFonts w:ascii="Arial" w:hAnsi="Arial" w:cs="Arial"/>
          <w:color w:val="111111"/>
          <w:sz w:val="27"/>
          <w:szCs w:val="27"/>
        </w:rPr>
        <w:t> </w:t>
      </w:r>
      <w:r w:rsidRPr="00AF42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-композицию из 5 </w:t>
      </w:r>
    </w:p>
    <w:p w14:paraId="690540C9" w14:textId="621B4807" w:rsidR="00D52707" w:rsidRDefault="00D52707" w:rsidP="00DC12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 w:rsidRPr="00AF42AD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кругов</w:t>
      </w:r>
      <w:r w:rsidRPr="00AF42AD">
        <w:rPr>
          <w:rFonts w:ascii="Arial" w:hAnsi="Arial" w:cs="Arial"/>
          <w:color w:val="111111"/>
          <w:sz w:val="27"/>
          <w:szCs w:val="27"/>
        </w:rPr>
        <w:t>: вверху по центру самый большой</w:t>
      </w:r>
      <w:r w:rsidRPr="00897147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 w:rsidRPr="00897147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круг-солнце</w:t>
      </w:r>
      <w:r w:rsidRPr="00897147">
        <w:rPr>
          <w:rFonts w:ascii="Arial" w:hAnsi="Arial" w:cs="Arial"/>
          <w:b/>
          <w:bCs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>ниже по бокам - силуэты цыплёнка и утёнка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(круг-туловище + кружок-голова)</w:t>
      </w:r>
      <w:r>
        <w:rPr>
          <w:rFonts w:ascii="Arial" w:hAnsi="Arial" w:cs="Arial"/>
          <w:color w:val="111111"/>
          <w:sz w:val="27"/>
          <w:szCs w:val="27"/>
        </w:rPr>
        <w:t>. Затем демонстрирует завершённые композиции и советует </w:t>
      </w:r>
      <w:r w:rsidRPr="00AF42AD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дорисовать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976E2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 своему пред-</w:t>
      </w:r>
      <w:proofErr w:type="spellStart"/>
      <w:r w:rsidRPr="00976E2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ставлению</w:t>
      </w:r>
      <w:proofErr w:type="spellEnd"/>
      <w:r w:rsidRPr="00976E2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детали</w:t>
      </w:r>
      <w:r w:rsidRPr="00976E26"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для цыплёнка с утёнком - клювики, глаза, крылышки, хвостики, для </w:t>
      </w:r>
      <w:r w:rsidRPr="00976E2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солнышка - лучики и лицо</w:t>
      </w:r>
      <w:r w:rsidRPr="00976E26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09935782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А теперь ребята, встали!</w:t>
      </w:r>
    </w:p>
    <w:p w14:paraId="7490CCB2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 руки вверх подняли,</w:t>
      </w:r>
    </w:p>
    <w:p w14:paraId="7209CAE3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стороны, вперед, назад,</w:t>
      </w:r>
    </w:p>
    <w:p w14:paraId="7CB95AD3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Повернулись вправо, влево,</w:t>
      </w:r>
    </w:p>
    <w:p w14:paraId="6DDE544D" w14:textId="77777777" w:rsidR="00D52707" w:rsidRDefault="00D52707" w:rsidP="00E0431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Тихо сели, вновь за дело.</w:t>
      </w:r>
    </w:p>
    <w:p w14:paraId="26229EBE" w14:textId="7FD244C7" w:rsidR="00D52707" w:rsidRDefault="00D52707" w:rsidP="00B7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выбирают бумагу для фона и начинают составлять свои </w:t>
      </w:r>
      <w:r w:rsidRPr="00976E2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картины-аппликации</w:t>
      </w:r>
      <w:r w:rsidRPr="00976E26">
        <w:rPr>
          <w:rFonts w:ascii="Arial" w:hAnsi="Arial" w:cs="Arial"/>
          <w:color w:val="111111"/>
          <w:sz w:val="27"/>
          <w:szCs w:val="27"/>
        </w:rPr>
        <w:t>.</w:t>
      </w:r>
    </w:p>
    <w:p w14:paraId="5EC49CF6" w14:textId="291E6DDE" w:rsidR="00B254CC" w:rsidRDefault="005F7F2F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1BA96AB" wp14:editId="50C5B3EF">
            <wp:simplePos x="0" y="0"/>
            <wp:positionH relativeFrom="column">
              <wp:posOffset>587375</wp:posOffset>
            </wp:positionH>
            <wp:positionV relativeFrom="paragraph">
              <wp:posOffset>0</wp:posOffset>
            </wp:positionV>
            <wp:extent cx="3990975" cy="3915410"/>
            <wp:effectExtent l="0" t="0" r="9525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9B970" w14:textId="65FBC4B8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6B6A82E" w14:textId="285E9E51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50EC4657" w14:textId="13536B4C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2480779" w14:textId="20535DAA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93CF8C9" w14:textId="73210012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540CB690" w14:textId="06C48E1A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D8C427A" w14:textId="48DF23A7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36795A3" w14:textId="27E44B22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7C2324AD" w14:textId="6B42EC11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16745AF" w14:textId="71E907A3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13D6F9D8" w14:textId="393B9BA0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ECE1FE4" w14:textId="04AA54B5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1580664B" w14:textId="79E10A1C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494DBD39" w14:textId="46610082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125D5C09" w14:textId="22A092D3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52D5C0F" w14:textId="38314FCA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56CED5E4" w14:textId="57F0800A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406CF545" w14:textId="2F0A38A6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62C1751" w14:textId="54873E30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6369A761" w14:textId="67471C50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2E160E5E" w14:textId="1F31F5CE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5AAFA884" w14:textId="1FE0B123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9F855BF" w14:textId="16FE458C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3BED870" w14:textId="3B820C97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0729D6C6" w14:textId="6B211C34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7043F285" w14:textId="79BBCD47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34BF0B77" w14:textId="6FDBC023" w:rsidR="00840DE1" w:rsidRDefault="00840DE1" w:rsidP="009241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840DE1">
        <w:rPr>
          <w:rFonts w:ascii="Arial" w:hAnsi="Arial" w:cs="Arial"/>
          <w:b/>
          <w:bCs/>
          <w:color w:val="111111"/>
          <w:sz w:val="27"/>
          <w:szCs w:val="27"/>
        </w:rPr>
        <w:t xml:space="preserve">МБДОУ 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  <w:r w:rsidR="00F63938">
        <w:rPr>
          <w:rFonts w:ascii="Arial" w:hAnsi="Arial" w:cs="Arial"/>
          <w:b/>
          <w:bCs/>
          <w:color w:val="111111"/>
          <w:sz w:val="27"/>
          <w:szCs w:val="27"/>
        </w:rPr>
        <w:t>«ЦРР – д/с 5 «</w:t>
      </w:r>
      <w:r w:rsidR="009241BA">
        <w:rPr>
          <w:rFonts w:ascii="Arial" w:hAnsi="Arial" w:cs="Arial"/>
          <w:b/>
          <w:bCs/>
          <w:color w:val="111111"/>
          <w:sz w:val="27"/>
          <w:szCs w:val="27"/>
        </w:rPr>
        <w:t>Теремок»</w:t>
      </w:r>
    </w:p>
    <w:p w14:paraId="5C66E91D" w14:textId="7309D4AD" w:rsidR="009241BA" w:rsidRDefault="009241BA" w:rsidP="009241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5B30D434" w14:textId="77777777" w:rsidR="009241BA" w:rsidRPr="00840DE1" w:rsidRDefault="009241BA" w:rsidP="009241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931A98C" w14:textId="71421F05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10AD07BE" w14:textId="590EC057" w:rsidR="00840DE1" w:rsidRDefault="00840DE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4097FD79" w14:textId="77777777" w:rsidR="00146B95" w:rsidRDefault="00146B95" w:rsidP="009B6C33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 w:rsidRPr="00D52707">
        <w:rPr>
          <w:rFonts w:ascii="Arial" w:hAnsi="Arial" w:cs="Arial"/>
          <w:b/>
          <w:bCs/>
          <w:color w:val="111111"/>
          <w:sz w:val="27"/>
          <w:szCs w:val="27"/>
        </w:rPr>
        <w:t>Конспект занятия по аппликации с элементами рисования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          </w:t>
      </w:r>
    </w:p>
    <w:p w14:paraId="52FDE6B3" w14:textId="4456EABB" w:rsidR="00AD1261" w:rsidRDefault="00146B95" w:rsidP="00933EB7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  <w:r w:rsidRPr="00D52707">
        <w:rPr>
          <w:rFonts w:ascii="Arial" w:hAnsi="Arial" w:cs="Arial"/>
          <w:b/>
          <w:bCs/>
          <w:color w:val="111111"/>
          <w:sz w:val="27"/>
          <w:szCs w:val="27"/>
        </w:rPr>
        <w:t xml:space="preserve"> «У солнышка в гостях»</w:t>
      </w:r>
    </w:p>
    <w:p w14:paraId="5577D5A2" w14:textId="77777777" w:rsidR="00A9712B" w:rsidRPr="00D52707" w:rsidRDefault="00A9712B" w:rsidP="00933EB7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</w:rPr>
      </w:pPr>
    </w:p>
    <w:p w14:paraId="25F5ABEA" w14:textId="0157FEF0" w:rsidR="00840DE1" w:rsidRDefault="00AD1261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3BD06CCA" wp14:editId="60D5BA3D">
            <wp:simplePos x="0" y="0"/>
            <wp:positionH relativeFrom="column">
              <wp:posOffset>318770</wp:posOffset>
            </wp:positionH>
            <wp:positionV relativeFrom="paragraph">
              <wp:posOffset>57150</wp:posOffset>
            </wp:positionV>
            <wp:extent cx="5478780" cy="3319145"/>
            <wp:effectExtent l="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BF636" w14:textId="3C8131DC" w:rsidR="00933EB7" w:rsidRDefault="00933EB7" w:rsidP="00472E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14:paraId="4362ABC3" w14:textId="77777777" w:rsidR="00933EB7" w:rsidRDefault="00933EB7" w:rsidP="00933EB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11111"/>
          <w:sz w:val="27"/>
          <w:szCs w:val="27"/>
        </w:rPr>
      </w:pPr>
    </w:p>
    <w:p w14:paraId="4E029B76" w14:textId="09752BAD" w:rsidR="008121F2" w:rsidRDefault="00361340" w:rsidP="0036134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11111"/>
          <w:sz w:val="27"/>
          <w:szCs w:val="27"/>
        </w:rPr>
      </w:pPr>
      <w:r w:rsidRPr="00361340">
        <w:rPr>
          <w:rFonts w:ascii="Arial" w:hAnsi="Arial" w:cs="Arial"/>
          <w:b/>
          <w:bCs/>
          <w:color w:val="111111"/>
          <w:sz w:val="27"/>
          <w:szCs w:val="27"/>
        </w:rPr>
        <w:t>Выполнила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</w:p>
    <w:p w14:paraId="6F193DE6" w14:textId="65F11A55" w:rsidR="00361340" w:rsidRDefault="00361340" w:rsidP="0036134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Воспитатель средней </w:t>
      </w:r>
      <w:r w:rsidR="00BA350F">
        <w:rPr>
          <w:rFonts w:ascii="Arial" w:hAnsi="Arial" w:cs="Arial"/>
          <w:b/>
          <w:bCs/>
          <w:color w:val="111111"/>
          <w:sz w:val="27"/>
          <w:szCs w:val="27"/>
        </w:rPr>
        <w:t xml:space="preserve">группы </w:t>
      </w:r>
    </w:p>
    <w:p w14:paraId="6D8C13E1" w14:textId="33154EF0" w:rsidR="00BA350F" w:rsidRPr="00361340" w:rsidRDefault="00BA350F" w:rsidP="0036134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111111"/>
          <w:sz w:val="27"/>
          <w:szCs w:val="27"/>
        </w:rPr>
        <w:t>Бешалиева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Б. М.</w:t>
      </w:r>
    </w:p>
    <w:sectPr w:rsidR="00BA350F" w:rsidRPr="0036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7"/>
    <w:rsid w:val="00083614"/>
    <w:rsid w:val="000B15EF"/>
    <w:rsid w:val="00146B95"/>
    <w:rsid w:val="0029628E"/>
    <w:rsid w:val="002A1013"/>
    <w:rsid w:val="0030137F"/>
    <w:rsid w:val="00353B4E"/>
    <w:rsid w:val="00361340"/>
    <w:rsid w:val="003B6D7A"/>
    <w:rsid w:val="00400989"/>
    <w:rsid w:val="00472E9A"/>
    <w:rsid w:val="005A7B99"/>
    <w:rsid w:val="005B2B14"/>
    <w:rsid w:val="005F7F2F"/>
    <w:rsid w:val="00656C55"/>
    <w:rsid w:val="00662C81"/>
    <w:rsid w:val="006B583D"/>
    <w:rsid w:val="007316CC"/>
    <w:rsid w:val="0077373A"/>
    <w:rsid w:val="008121F2"/>
    <w:rsid w:val="00840DE1"/>
    <w:rsid w:val="00897147"/>
    <w:rsid w:val="009241BA"/>
    <w:rsid w:val="00933EB7"/>
    <w:rsid w:val="009425A3"/>
    <w:rsid w:val="009535E5"/>
    <w:rsid w:val="00976E26"/>
    <w:rsid w:val="00991396"/>
    <w:rsid w:val="009E08BD"/>
    <w:rsid w:val="00A9712B"/>
    <w:rsid w:val="00AD1261"/>
    <w:rsid w:val="00AE2ED6"/>
    <w:rsid w:val="00AF42AD"/>
    <w:rsid w:val="00B10153"/>
    <w:rsid w:val="00B13A52"/>
    <w:rsid w:val="00B254CC"/>
    <w:rsid w:val="00B73237"/>
    <w:rsid w:val="00BA350F"/>
    <w:rsid w:val="00CD1067"/>
    <w:rsid w:val="00D52707"/>
    <w:rsid w:val="00DC121A"/>
    <w:rsid w:val="00E04312"/>
    <w:rsid w:val="00E04A14"/>
    <w:rsid w:val="00E069D0"/>
    <w:rsid w:val="00E31B10"/>
    <w:rsid w:val="00E7348E"/>
    <w:rsid w:val="00F4459F"/>
    <w:rsid w:val="00F63938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D655A"/>
  <w15:chartTrackingRefBased/>
  <w15:docId w15:val="{9F0EAD93-9E62-AC47-99A2-C60958F3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52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27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headline">
    <w:name w:val="headline"/>
    <w:basedOn w:val="a"/>
    <w:rsid w:val="00D52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52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Савина</dc:creator>
  <cp:keywords/>
  <dc:description/>
  <cp:lastModifiedBy>Ульяна Савина</cp:lastModifiedBy>
  <cp:revision>2</cp:revision>
  <dcterms:created xsi:type="dcterms:W3CDTF">2023-05-14T17:01:00Z</dcterms:created>
  <dcterms:modified xsi:type="dcterms:W3CDTF">2023-05-14T17:01:00Z</dcterms:modified>
</cp:coreProperties>
</file>