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09" w:rsidRPr="00724EA0" w:rsidRDefault="00A72E09" w:rsidP="00A72E09">
      <w:pPr>
        <w:pStyle w:val="a8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724EA0"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Муниципальное бюджетное дошкольное образовательное учреждение "Центр развития ребенка - детский сад №5 "Теремок" городского округа    "город Кизляр"</w:t>
      </w:r>
    </w:p>
    <w:p w:rsidR="00A72E09" w:rsidRDefault="00A72E09" w:rsidP="00A72E09">
      <w:pPr>
        <w:shd w:val="clear" w:color="auto" w:fill="FFFFFF"/>
        <w:spacing w:before="109" w:after="327" w:line="288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A72E09" w:rsidRDefault="00A72E09" w:rsidP="00A72E09">
      <w:pPr>
        <w:shd w:val="clear" w:color="auto" w:fill="FFFFFF"/>
        <w:spacing w:before="109" w:after="327" w:line="288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A72E09" w:rsidRDefault="00A72E09" w:rsidP="00A72E09">
      <w:pPr>
        <w:shd w:val="clear" w:color="auto" w:fill="FFFFFF"/>
        <w:spacing w:before="109" w:after="327" w:line="288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A72E09" w:rsidRDefault="00A72E09" w:rsidP="00A72E09">
      <w:pPr>
        <w:shd w:val="clear" w:color="auto" w:fill="FFFFFF"/>
        <w:spacing w:before="109" w:after="327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72"/>
          <w:szCs w:val="72"/>
          <w:lang w:eastAsia="ru-RU"/>
        </w:rPr>
      </w:pPr>
      <w:r w:rsidRPr="00A72E09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72"/>
          <w:szCs w:val="72"/>
          <w:lang w:eastAsia="ru-RU"/>
        </w:rPr>
        <w:t>Конспект занятия в средней группе «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72"/>
          <w:szCs w:val="72"/>
          <w:lang w:eastAsia="ru-RU"/>
        </w:rPr>
        <w:t>Рассматривание аквариумной</w:t>
      </w:r>
      <w:r w:rsidRPr="00A72E09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72"/>
          <w:szCs w:val="72"/>
          <w:lang w:eastAsia="ru-RU"/>
        </w:rPr>
        <w:t xml:space="preserve"> рыбки»</w:t>
      </w:r>
    </w:p>
    <w:p w:rsidR="00A72E09" w:rsidRDefault="00A72E09" w:rsidP="00A72E09">
      <w:pPr>
        <w:shd w:val="clear" w:color="auto" w:fill="FFFFFF"/>
        <w:spacing w:before="109" w:after="327" w:line="288" w:lineRule="atLeast"/>
        <w:jc w:val="center"/>
        <w:outlineLvl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0231113_174725.jpg" style="width:24pt;height:24pt"/>
        </w:pict>
      </w: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kern w:val="36"/>
          <w:sz w:val="72"/>
          <w:szCs w:val="72"/>
          <w:lang w:eastAsia="ru-RU"/>
        </w:rPr>
        <w:drawing>
          <wp:inline distT="0" distB="0" distL="0" distR="0">
            <wp:extent cx="3719234" cy="3609109"/>
            <wp:effectExtent l="19050" t="0" r="0" b="0"/>
            <wp:docPr id="2" name="Рисунок 1" descr="IMG_20231113_17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3_1747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174" cy="36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09" w:rsidRDefault="00A72E09" w:rsidP="00A72E09">
      <w:pPr>
        <w:shd w:val="clear" w:color="auto" w:fill="FFFFFF"/>
        <w:spacing w:before="109" w:after="327" w:line="288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A72E09" w:rsidRPr="00A72E09" w:rsidRDefault="00A72E09" w:rsidP="00A72E09">
      <w:pPr>
        <w:shd w:val="clear" w:color="auto" w:fill="FFFFFF"/>
        <w:spacing w:before="109" w:after="327" w:line="288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  <w:tab/>
      </w:r>
      <w:r w:rsidRPr="00A72E0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Воспитатель: </w:t>
      </w:r>
      <w:proofErr w:type="spellStart"/>
      <w:r w:rsidRPr="00A72E0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Разакова</w:t>
      </w:r>
      <w:proofErr w:type="spellEnd"/>
      <w:r w:rsidRPr="00A72E0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А.А.</w:t>
      </w:r>
    </w:p>
    <w:p w:rsidR="00A72E09" w:rsidRDefault="00A72E09" w:rsidP="00A72E09">
      <w:pPr>
        <w:shd w:val="clear" w:color="auto" w:fill="FFFFFF"/>
        <w:spacing w:before="109" w:after="327" w:line="288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A72E09" w:rsidRPr="00A72E09" w:rsidRDefault="00A72E09" w:rsidP="00A72E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Arial" w:eastAsia="Times New Roman" w:hAnsi="Arial" w:cs="Arial"/>
          <w:color w:val="111111"/>
          <w:sz w:val="20"/>
          <w:szCs w:val="20"/>
          <w:lang w:eastAsia="ru-RU"/>
        </w:rPr>
        <w:lastRenderedPageBreak/>
        <w:br/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Конспект занятия в средней группе «Аквариумные рыбки»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представления детей о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рыбках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живых существах, живущих в воде, имеющих типичное строение - форму тела, плавники, хвост, уточнить знания детей о том, что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живут - в хороших условиях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 </w:t>
      </w:r>
      <w:hyperlink r:id="rId6" w:tooltip="Аквариум" w:history="1">
        <w:r w:rsidRPr="00A72E09">
          <w:rPr>
            <w:rFonts w:ascii="Times New Roman" w:eastAsia="Times New Roman" w:hAnsi="Times New Roman" w:cs="Times New Roman"/>
            <w:b/>
            <w:bCs/>
            <w:color w:val="0088BB"/>
            <w:sz w:val="28"/>
            <w:szCs w:val="28"/>
            <w:u w:val="single"/>
            <w:lang w:eastAsia="ru-RU"/>
          </w:rPr>
          <w:t>аквариуме много воды</w:t>
        </w:r>
      </w:hyperlink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прозрачная, не холодная и не горячая; умеют плавать в различном направлении, легко и быстро; им в этом помогают хвост и плавники, вытянутое скользкое тело, заостренная голова. Закрепить и уточнить представление о функции глаз - они нужны, чтобы видеть окружающие предметы.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представление о кормлении и уходе за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аквариумными рыбками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логическое мышление, наблюдательность при рассмотрении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отношение к живым объектам.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эпизодические наблюдения за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аквариумными рыбками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рассказывание воспитателем истории о необычных приключениях золотой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34132" cy="2500746"/>
            <wp:effectExtent l="19050" t="0" r="4518" b="0"/>
            <wp:docPr id="3" name="Рисунок 2" descr="IMG20231027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270923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840" cy="25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я вам сейчас загадаю загадку, 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вы внимательно послушайте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- дом стоит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краёв водой 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налит</w:t>
      </w:r>
      <w:proofErr w:type="gramEnd"/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Без окошек, но не 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мрачный</w:t>
      </w:r>
      <w:proofErr w:type="gramEnd"/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четырёх сторон 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прозрачный</w:t>
      </w:r>
      <w:proofErr w:type="gramEnd"/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домике жильцы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умелые пловцы.</w:t>
      </w:r>
    </w:p>
    <w:p w:rsid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 ребята. Это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кто в нем живет - рыбы.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53488" cy="2680855"/>
            <wp:effectExtent l="19050" t="0" r="9012" b="0"/>
            <wp:docPr id="4" name="Рисунок 3" descr="IMG20231027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27092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103" cy="268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дружно и быстро вы справились с заданием.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давайте рассмотрим 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открытки</w:t>
      </w:r>
      <w:proofErr w:type="gramEnd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которых изображены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Здесь много рыб. Они все разные. Но чем они все похожи?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-все </w:t>
      </w:r>
      <w:hyperlink r:id="rId9" w:tooltip="Рыбы и рыбки" w:history="1">
        <w:r w:rsidRPr="00A72E09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  <w:lang w:eastAsia="ru-RU"/>
          </w:rPr>
          <w:t>рыбы не могут жить без воды</w:t>
        </w:r>
      </w:hyperlink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Среда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обитания у них одинаковая, только различаются речные рыбы (щука, сом, которые живут в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аквариумах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авайте подойдём к нашему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аквариуму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внимательно его рассмотрим.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он у нас большой или маленький?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(большой)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в нём воды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:rsid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какие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живут в нашем аквариуме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гупики</w:t>
      </w:r>
      <w:proofErr w:type="spellEnd"/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меченосцы)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87586" cy="2587290"/>
            <wp:effectExtent l="19050" t="0" r="3464" b="0"/>
            <wp:docPr id="5" name="Рисунок 4" descr="IMG20231027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270931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250" cy="258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они большие или маленькие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(маленькие)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какая вода в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аквариуме 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детей, по цвету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(прозрачная, чистая)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 в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аквариуме много воды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чистая.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почему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 прозрачный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(стеклянный)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что ещё есть в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аквариуме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(камни, растения, водоросли)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для чего они нужны в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аквариуме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Уточнить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того, чтобы было красиво, уютно, чтобы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могли прятаться среди растений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растения насыщали воду кислородом. 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Наш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 чистый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красивый, прозрачный, он очень нравится нашим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рыбкам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 вы думаете, какая вода в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аквариуме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холодная или горячая?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сравним. Предлагаю потрогать поочередно 2 банки с ледяной и горячей водой, а затем стекло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аквариума ладошкой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поочередно дотрагиваются и определяют.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60559" cy="2854036"/>
            <wp:effectExtent l="19050" t="0" r="6741" b="0"/>
            <wp:docPr id="6" name="Рисунок 5" descr="IMG20231027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270932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85" cy="28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Подвести к заключению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аквариуме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холодная и не горячая вода, а комнатой температуры.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рассмотрим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рыбку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какая у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форма тела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(тело у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обтекаемое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сжатое с боков, заостренно спереди, такая форма позволяет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рыбкам хорошо плавать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 покрыто тело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(чешуёй)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помогает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рыбке при плавании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(хвост, плавники)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(когда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рыбка плывёт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её хвост помогает держать направление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руль у машины, а плавники - как вёсла у лодки)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движения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рукой и предлагает детям тоже показать.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нас видят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Почему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 </w:t>
      </w:r>
      <w:r w:rsidRPr="00A72E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есть два глаза с левой и правой стороны)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быстро замечают движущиеся предметы.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наши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увидят корм и поймают его.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 захватывает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рыбка корм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чем их кормят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(корм)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нас слышат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я тихонько постучу по стенке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аквариума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72E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рыбка уплыла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или подплыла)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она нас не только видит, но и слышит.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посмотрите, как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дышат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заглатывают ртом поток воды.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воде находится воздух,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рыбка вдыхает его жабрами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вода выходит с 2-х сторон.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2" w:tooltip="Рыбы, рыбки. Конспекты занятий" w:history="1">
        <w:r w:rsidRPr="00A72E09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  <w:lang w:eastAsia="ru-RU"/>
          </w:rPr>
          <w:t>Рыбы любят жить в воде</w:t>
        </w:r>
      </w:hyperlink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 воды они погибнут, поэтому их нельзя брать в руки - они очень нежные, хрупкие. Если необходимо пересадить рыбок, то используют сачок. Показываю сачок и пересаживаю рыбок очень быстро из одной ёмкости в другую.</w:t>
      </w:r>
    </w:p>
    <w:p w:rsid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какую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рыбку можно брать в руки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(игрушечную)</w:t>
      </w:r>
    </w:p>
    <w:p w:rsidR="00514E19" w:rsidRPr="00A72E09" w:rsidRDefault="00514E1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50822" cy="2735749"/>
            <wp:effectExtent l="19050" t="0" r="6928" b="0"/>
            <wp:docPr id="7" name="Рисунок 6" descr="IMG2023102709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270929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09" cy="273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Раздать игрушки.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чем игрушки отличаются от 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настоящих</w:t>
      </w:r>
      <w:proofErr w:type="gramEnd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 она не живая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 питается, не плавает)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Поставить таз с водой и предложить детям выпустить рыбок.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произошло?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делают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(лежат, не двигаются)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их покормим </w:t>
      </w:r>
      <w:r w:rsidRPr="00A72E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 едят)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Игрушечные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рыбки не могут</w:t>
      </w:r>
      <w:proofErr w:type="gramStart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плавать, есть - они же не живые.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с ними можно делать? Играть!</w:t>
      </w:r>
    </w:p>
    <w:p w:rsidR="00A72E09" w:rsidRPr="00A72E09" w:rsidRDefault="00A72E09" w:rsidP="00A72E09">
      <w:pPr>
        <w:spacing w:before="164" w:after="16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беспокоится за их жизнь.</w:t>
      </w:r>
    </w:p>
    <w:p w:rsidR="00A72E09" w:rsidRPr="00A72E09" w:rsidRDefault="00A72E09" w:rsidP="00A72E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"Ловись </w:t>
      </w:r>
      <w:r w:rsidRPr="00A72E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рыбка</w:t>
      </w:r>
      <w:r w:rsidRPr="00A72E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EA6BBC" w:rsidRPr="00A72E09" w:rsidRDefault="00EA6BBC">
      <w:pPr>
        <w:rPr>
          <w:rFonts w:ascii="Times New Roman" w:hAnsi="Times New Roman" w:cs="Times New Roman"/>
          <w:sz w:val="28"/>
          <w:szCs w:val="28"/>
        </w:rPr>
      </w:pPr>
    </w:p>
    <w:sectPr w:rsidR="00EA6BBC" w:rsidRPr="00A72E09" w:rsidSect="00A72E09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E7E56"/>
    <w:multiLevelType w:val="multilevel"/>
    <w:tmpl w:val="1B00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72E09"/>
    <w:rsid w:val="004B716C"/>
    <w:rsid w:val="00514E19"/>
    <w:rsid w:val="00A72E09"/>
    <w:rsid w:val="00EA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BC"/>
  </w:style>
  <w:style w:type="paragraph" w:styleId="1">
    <w:name w:val="heading 1"/>
    <w:basedOn w:val="a"/>
    <w:link w:val="10"/>
    <w:uiPriority w:val="9"/>
    <w:qFormat/>
    <w:rsid w:val="00A72E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72E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E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2E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72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2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2E09"/>
    <w:rPr>
      <w:b/>
      <w:bCs/>
    </w:rPr>
  </w:style>
  <w:style w:type="character" w:styleId="a5">
    <w:name w:val="Hyperlink"/>
    <w:basedOn w:val="a0"/>
    <w:uiPriority w:val="99"/>
    <w:semiHidden/>
    <w:unhideWhenUsed/>
    <w:rsid w:val="00A72E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2E0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72E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maam.ru/obrazovanie/rybki-konspek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akvariu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ryb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Медия2</dc:creator>
  <cp:keywords/>
  <dc:description/>
  <cp:lastModifiedBy>Медия2</cp:lastModifiedBy>
  <cp:revision>2</cp:revision>
  <dcterms:created xsi:type="dcterms:W3CDTF">2023-11-13T14:44:00Z</dcterms:created>
  <dcterms:modified xsi:type="dcterms:W3CDTF">2023-11-13T14:56:00Z</dcterms:modified>
</cp:coreProperties>
</file>